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9721" w14:textId="77777777" w:rsidR="000A3FC2" w:rsidRDefault="0039748E">
      <w:pPr>
        <w:pStyle w:val="MainTitle"/>
      </w:pPr>
      <w:r>
        <w:t>Plantilla de participación de las partes interesadas</w:t>
      </w:r>
    </w:p>
    <w:p w14:paraId="221C5863" w14:textId="6751B041" w:rsidR="00080FF2" w:rsidRDefault="0039748E">
      <w:pPr>
        <w:pStyle w:val="MainTitle"/>
      </w:pPr>
      <w:r>
        <w:t xml:space="preserve">Gobernanza de los GMP y </w:t>
      </w:r>
      <w:r w:rsidR="00BD24B6">
        <w:t>participación</w:t>
      </w:r>
      <w:r>
        <w:t xml:space="preserve"> del gobierno</w:t>
      </w:r>
    </w:p>
    <w:p w14:paraId="1FAAB486" w14:textId="4FADD643" w:rsidR="00080FF2" w:rsidRDefault="0039748E">
      <w:pPr>
        <w:pStyle w:val="P68B1DB1-Normal1"/>
        <w:spacing w:before="120" w:after="120"/>
      </w:pPr>
      <w:r>
        <w:t>Componente B - Participación de los grupos multipartícipes.</w:t>
      </w:r>
      <w:r w:rsidR="0006368F">
        <w:t xml:space="preserve"> </w:t>
      </w:r>
      <w:r>
        <w:t xml:space="preserve">Requisitos 1.4 y 1.1 </w:t>
      </w:r>
    </w:p>
    <w:p w14:paraId="75C083F0" w14:textId="43A4702C" w:rsidR="00080FF2" w:rsidRDefault="0039748E">
      <w:pPr>
        <w:pStyle w:val="Text"/>
        <w:rPr>
          <w:i/>
        </w:rPr>
      </w:pPr>
      <w:r>
        <w:rPr>
          <w:b/>
        </w:rPr>
        <w:t>Periodo analizado:</w:t>
      </w:r>
      <w:r>
        <w:t xml:space="preserve">  </w:t>
      </w:r>
      <w:r w:rsidR="00761783" w:rsidRPr="00761783">
        <w:rPr>
          <w:i/>
          <w:highlight w:val="lightGray"/>
          <w:lang w:val="es-ES_tradnl"/>
        </w:rPr>
        <w:t xml:space="preserve"> </w:t>
      </w:r>
      <w:r w:rsidR="00BD77FF">
        <w:rPr>
          <w:i/>
          <w:highlight w:val="lightGray"/>
          <w:lang w:val="es-ES_tradnl"/>
        </w:rPr>
        <w:t>¿</w:t>
      </w:r>
      <w:r w:rsidR="00761783" w:rsidRPr="00C93795">
        <w:rPr>
          <w:i/>
          <w:highlight w:val="lightGray"/>
          <w:lang w:val="es-ES_tradnl"/>
        </w:rPr>
        <w:t>Cuál es el periodo que cubre esta plantilla</w:t>
      </w:r>
      <w:r>
        <w:rPr>
          <w:i/>
          <w:highlight w:val="lightGray"/>
        </w:rPr>
        <w:t>?</w:t>
      </w:r>
      <w:r>
        <w:rPr>
          <w:i/>
        </w:rPr>
        <w:t xml:space="preserve"> </w:t>
      </w:r>
      <w:r>
        <w:rPr>
          <w:i/>
        </w:rPr>
        <w:br/>
      </w:r>
      <w:r>
        <w:t xml:space="preserve">Mes y año a mes y año: </w:t>
      </w:r>
      <w:r>
        <w:rPr>
          <w:highlight w:val="lightGray"/>
          <w:shd w:val="clear" w:color="auto" w:fill="D9E2F3" w:themeFill="accent1" w:themeFillTint="33"/>
        </w:rPr>
        <w:t>Introduzca aquí</w:t>
      </w:r>
    </w:p>
    <w:p w14:paraId="759282EC" w14:textId="47747DB8" w:rsidR="00080FF2" w:rsidRDefault="0039748E">
      <w:pPr>
        <w:pStyle w:val="P68B1DB1-Text2"/>
      </w:pPr>
      <w:r>
        <w:t xml:space="preserve">Nota: para la </w:t>
      </w:r>
      <w:r w:rsidR="00A764A8">
        <w:rPr>
          <w:highlight w:val="cyan"/>
        </w:rPr>
        <w:t>Validación</w:t>
      </w:r>
      <w:r>
        <w:t xml:space="preserve">, es el día de comienzo de la </w:t>
      </w:r>
      <w:r w:rsidR="00A764A8">
        <w:t>Validación</w:t>
      </w:r>
      <w:r>
        <w:t xml:space="preserve"> anterior que marca el comienzo del período bajo revisión hasta la fecha de comienzo de la próxima </w:t>
      </w:r>
      <w:r w:rsidR="00A764A8">
        <w:t>Validación</w:t>
      </w:r>
      <w:r>
        <w:t>.</w:t>
      </w:r>
      <w:r>
        <w:br/>
      </w:r>
    </w:p>
    <w:p w14:paraId="786871F2" w14:textId="5B07E9B0" w:rsidR="00BD77FF" w:rsidRDefault="0039748E" w:rsidP="00761783">
      <w:pPr>
        <w:pStyle w:val="Text"/>
      </w:pPr>
      <w:r>
        <w:t xml:space="preserve">Este formulario se </w:t>
      </w:r>
      <w:r w:rsidR="00963766">
        <w:t xml:space="preserve">presenta </w:t>
      </w:r>
      <w:r w:rsidR="00761783">
        <w:t xml:space="preserve">para                  </w:t>
      </w:r>
      <w:sdt>
        <w:sdtPr>
          <w:rPr>
            <w:lang w:val="es-ES"/>
          </w:rPr>
          <w:id w:val="1426153507"/>
          <w14:checkbox>
            <w14:checked w14:val="0"/>
            <w14:checkedState w14:val="2612" w14:font="MS Gothic"/>
            <w14:uncheckedState w14:val="2610" w14:font="MS Gothic"/>
          </w14:checkbox>
        </w:sdtPr>
        <w:sdtContent>
          <w:r w:rsidRPr="6A5E6A6B">
            <w:rPr>
              <w:rFonts w:ascii="MS Gothic" w:eastAsia="MS Gothic" w:hAnsi="MS Gothic"/>
            </w:rPr>
            <w:t>☐</w:t>
          </w:r>
        </w:sdtContent>
      </w:sdt>
      <w:r w:rsidRPr="6A5E6A6B">
        <w:rPr>
          <w:highlight w:val="yellow"/>
        </w:rPr>
        <w:t xml:space="preserve"> recibir comentarios del Secretariado Internacional</w:t>
      </w:r>
      <w:r>
        <w:tab/>
      </w:r>
      <w:r>
        <w:tab/>
      </w:r>
      <w:r>
        <w:tab/>
      </w:r>
      <w:r>
        <w:tab/>
      </w:r>
      <w:r>
        <w:tab/>
      </w:r>
      <w:r>
        <w:tab/>
        <w:t xml:space="preserve">como </w:t>
      </w:r>
      <w:r w:rsidR="10B2619A">
        <w:t xml:space="preserve">parte del </w:t>
      </w:r>
      <w:r>
        <w:t>apoyo a la implementación</w:t>
      </w:r>
      <w:r>
        <w:tab/>
      </w:r>
    </w:p>
    <w:p w14:paraId="09D1BAB0" w14:textId="07C4C87B" w:rsidR="00BD77FF" w:rsidRDefault="00BD77FF" w:rsidP="00761783">
      <w:pPr>
        <w:pStyle w:val="Text"/>
      </w:pPr>
    </w:p>
    <w:p w14:paraId="74B34635" w14:textId="773B6EC0" w:rsidR="00BD77FF" w:rsidRDefault="0039748E" w:rsidP="00761783">
      <w:pPr>
        <w:pStyle w:val="Text"/>
      </w:pPr>
      <w:r>
        <w:br/>
      </w:r>
      <w:r>
        <w:rPr>
          <w:u w:val="single"/>
        </w:rPr>
        <w:t>O</w:t>
      </w:r>
      <w:r>
        <w:tab/>
      </w:r>
      <w:r>
        <w:tab/>
      </w:r>
      <w:r>
        <w:tab/>
      </w:r>
      <w:r>
        <w:tab/>
      </w:r>
      <w:sdt>
        <w:sdtPr>
          <w:rPr>
            <w:lang w:val="es-ES_tradnl"/>
          </w:rPr>
          <w:id w:val="1967854641"/>
          <w14:checkbox>
            <w14:checked w14:val="0"/>
            <w14:checkedState w14:val="2612" w14:font="MS Gothic"/>
            <w14:uncheckedState w14:val="2610" w14:font="MS Gothic"/>
          </w14:checkbox>
        </w:sdtPr>
        <w:sdtContent>
          <w:r w:rsidR="00761783">
            <w:rPr>
              <w:rFonts w:ascii="MS Gothic" w:eastAsia="MS Gothic" w:hAnsi="MS Gothic" w:hint="eastAsia"/>
              <w:lang w:val="es-ES_tradnl"/>
            </w:rPr>
            <w:t>☐</w:t>
          </w:r>
        </w:sdtContent>
      </w:sdt>
      <w:r>
        <w:t xml:space="preserve">  </w:t>
      </w:r>
      <w:r w:rsidR="00A764A8">
        <w:rPr>
          <w:highlight w:val="cyan"/>
        </w:rPr>
        <w:t>Validación</w:t>
      </w:r>
      <w:r w:rsidR="00BD77FF">
        <w:t xml:space="preserve"> como parte de la presentación final para la evaluación</w:t>
      </w:r>
    </w:p>
    <w:p w14:paraId="555143F3" w14:textId="74C640DD" w:rsidR="00080FF2" w:rsidRPr="00BD77FF" w:rsidRDefault="0039748E" w:rsidP="00761783">
      <w:pPr>
        <w:pStyle w:val="Text"/>
      </w:pPr>
      <w:r w:rsidRPr="00761783">
        <w:rPr>
          <w:b/>
          <w:bCs/>
        </w:rPr>
        <w:t>Introduc</w:t>
      </w:r>
      <w:r w:rsidR="00761783">
        <w:rPr>
          <w:b/>
          <w:bCs/>
        </w:rPr>
        <w:t>ción</w:t>
      </w:r>
    </w:p>
    <w:p w14:paraId="3A80F7C7" w14:textId="0E0084EF" w:rsidR="00080FF2" w:rsidRDefault="0039748E">
      <w:pPr>
        <w:pStyle w:val="Text"/>
      </w:pPr>
      <w:r>
        <w:t xml:space="preserve">El EITI requiere una supervisión efectiva de las partes interesadas, lo que incluye un grupo multipartícipe operativo compuesto por el gobierno, las empresas y una sociedad civil con participación plena, independiente, activa y efectiva. Los requisitos clave en lo que respecta a la supervisión multipartícipe incluyen: (1.1) la participación del gobierno; (1.2) la participación de la industria; (1.3) la participación de la sociedad civil (lo que incluye el </w:t>
      </w:r>
      <w:hyperlink r:id="rId11" w:history="1">
        <w:r w:rsidR="00080FF2">
          <w:rPr>
            <w:rStyle w:val="Hyperlink"/>
          </w:rPr>
          <w:t>Protocolo EITI para la</w:t>
        </w:r>
      </w:hyperlink>
      <w:hyperlink r:id="rId12" w:history="1">
        <w:r w:rsidR="00080FF2">
          <w:rPr>
            <w:rStyle w:val="Hyperlink"/>
          </w:rPr>
          <w:t xml:space="preserve"> participación de la sociedad civil</w:t>
        </w:r>
      </w:hyperlink>
      <w:r>
        <w:t xml:space="preserve">), y (1.4) la formación y el funcionamiento de un grupo multipartícipe. </w:t>
      </w:r>
    </w:p>
    <w:p w14:paraId="1343B63A" w14:textId="3CD46D74" w:rsidR="00761783" w:rsidRDefault="0039748E">
      <w:pPr>
        <w:pStyle w:val="Text"/>
      </w:pPr>
      <w:bookmarkStart w:id="0" w:name="OLE_LINK235"/>
      <w:bookmarkStart w:id="1" w:name="OLE_LINK236"/>
      <w:r>
        <w:t xml:space="preserve">El compromiso del gobierno es el principal motor y facilitador del progreso en la divulgación de información. </w:t>
      </w:r>
      <w:r w:rsidR="00AA7259">
        <w:t xml:space="preserve">La </w:t>
      </w:r>
      <w:proofErr w:type="spellStart"/>
      <w:r w:rsidR="00AA7259">
        <w:t>participación</w:t>
      </w:r>
      <w:r>
        <w:t>del</w:t>
      </w:r>
      <w:proofErr w:type="spellEnd"/>
      <w:r>
        <w:t xml:space="preserve"> gobierno es necesari</w:t>
      </w:r>
      <w:r w:rsidR="00B44732">
        <w:t>a</w:t>
      </w:r>
      <w:r>
        <w:t xml:space="preserve"> tanto </w:t>
      </w:r>
      <w:r w:rsidR="00761783">
        <w:t xml:space="preserve">por </w:t>
      </w:r>
      <w:r w:rsidR="005D6866">
        <w:t>medio</w:t>
      </w:r>
      <w:r w:rsidR="00761783">
        <w:t xml:space="preserve"> del liderazgo </w:t>
      </w:r>
      <w:r w:rsidR="005D6866">
        <w:t>político</w:t>
      </w:r>
      <w:r>
        <w:t xml:space="preserve"> como </w:t>
      </w:r>
      <w:r w:rsidR="00761783">
        <w:t xml:space="preserve">del </w:t>
      </w:r>
      <w:r w:rsidR="005D6866">
        <w:t>involucramiento</w:t>
      </w:r>
      <w:r w:rsidR="00761783">
        <w:t xml:space="preserve"> </w:t>
      </w:r>
      <w:r>
        <w:t xml:space="preserve">operativo para garantizar que </w:t>
      </w:r>
      <w:r w:rsidR="00761783">
        <w:t>se divulgue la información</w:t>
      </w:r>
      <w:r>
        <w:t>, que se actú</w:t>
      </w:r>
      <w:r w:rsidR="00761783">
        <w:t>e</w:t>
      </w:r>
      <w:r>
        <w:t xml:space="preserve"> en consecuencia con las recomendaciones y que </w:t>
      </w:r>
      <w:r w:rsidR="00761783">
        <w:t xml:space="preserve">éstas </w:t>
      </w:r>
      <w:r>
        <w:t>condu</w:t>
      </w:r>
      <w:r w:rsidR="00761783">
        <w:t>zcan</w:t>
      </w:r>
      <w:r>
        <w:t xml:space="preserve"> a la reforma. El gobierno debe garantizar un contexto propicio para que la sociedad civil y el gobierno participen.</w:t>
      </w:r>
    </w:p>
    <w:bookmarkEnd w:id="0"/>
    <w:bookmarkEnd w:id="1"/>
    <w:p w14:paraId="4C449F9F" w14:textId="7CD0A857" w:rsidR="00080FF2" w:rsidRDefault="0039748E">
      <w:pPr>
        <w:pStyle w:val="P68B1DB1-Normal2"/>
      </w:pPr>
      <w:r>
        <w:lastRenderedPageBreak/>
        <w:t>¿</w:t>
      </w:r>
      <w:r w:rsidR="001A79FF">
        <w:t>Cuál es el propósito de esta</w:t>
      </w:r>
      <w:r>
        <w:t xml:space="preserve"> plantilla?</w:t>
      </w:r>
    </w:p>
    <w:p w14:paraId="3971040D" w14:textId="1610EEBC" w:rsidR="00080FF2" w:rsidRDefault="0039748E">
      <w:pPr>
        <w:pStyle w:val="Text"/>
        <w:rPr>
          <w:b/>
        </w:rPr>
      </w:pPr>
      <w:r>
        <w:t xml:space="preserve">El </w:t>
      </w:r>
      <w:r w:rsidR="001A79FF">
        <w:t>propósito</w:t>
      </w:r>
      <w:r>
        <w:t xml:space="preserve"> de esta plantilla (B1) es </w:t>
      </w:r>
      <w:r w:rsidR="00BD77FF">
        <w:t>que</w:t>
      </w:r>
      <w:r>
        <w:t xml:space="preserve"> el </w:t>
      </w:r>
      <w:r>
        <w:rPr>
          <w:b/>
        </w:rPr>
        <w:t>GMP</w:t>
      </w:r>
      <w:r>
        <w:t xml:space="preserve"> </w:t>
      </w:r>
      <w:r w:rsidRPr="005929E4">
        <w:rPr>
          <w:b/>
          <w:bCs/>
        </w:rPr>
        <w:t>realice</w:t>
      </w:r>
      <w:r>
        <w:t xml:space="preserve"> una </w:t>
      </w:r>
      <w:r>
        <w:rPr>
          <w:highlight w:val="yellow"/>
        </w:rPr>
        <w:t>autoevaluación</w:t>
      </w:r>
      <w:r>
        <w:t xml:space="preserve"> sobre el cumplimiento del Requisito 1.4 relativo a la gobernanza del </w:t>
      </w:r>
      <w:r w:rsidRPr="005929E4">
        <w:rPr>
          <w:bCs/>
        </w:rPr>
        <w:t>GMP</w:t>
      </w:r>
      <w:r w:rsidR="00AA1084">
        <w:rPr>
          <w:b/>
        </w:rPr>
        <w:t xml:space="preserve"> </w:t>
      </w:r>
      <w:r>
        <w:t xml:space="preserve">y que el </w:t>
      </w:r>
      <w:r>
        <w:rPr>
          <w:b/>
        </w:rPr>
        <w:t>gobierno</w:t>
      </w:r>
      <w:r>
        <w:t xml:space="preserve"> </w:t>
      </w:r>
      <w:r>
        <w:rPr>
          <w:b/>
        </w:rPr>
        <w:t>realice una autoevaluación sobre</w:t>
      </w:r>
      <w:r>
        <w:t xml:space="preserve"> el Requisito 1.1 sobre </w:t>
      </w:r>
      <w:r w:rsidR="00F54CE9">
        <w:t xml:space="preserve">la </w:t>
      </w:r>
      <w:proofErr w:type="spellStart"/>
      <w:r w:rsidR="00F54CE9">
        <w:t>participación</w:t>
      </w:r>
      <w:r>
        <w:t>del</w:t>
      </w:r>
      <w:proofErr w:type="spellEnd"/>
      <w:r>
        <w:t xml:space="preserve"> Gobierno con respecto a la implementación del EITI</w:t>
      </w:r>
      <w:r>
        <w:rPr>
          <w:b/>
        </w:rPr>
        <w:t xml:space="preserve">. </w:t>
      </w:r>
    </w:p>
    <w:p w14:paraId="2585E22E" w14:textId="77777777" w:rsidR="00080FF2" w:rsidRDefault="0039748E">
      <w:r>
        <w:t>Cada sección de requisitos contiene:</w:t>
      </w:r>
    </w:p>
    <w:p w14:paraId="1C42CBAA" w14:textId="77777777" w:rsidR="00080FF2" w:rsidRDefault="0039748E">
      <w:pPr>
        <w:pStyle w:val="ListParagraph"/>
        <w:numPr>
          <w:ilvl w:val="0"/>
          <w:numId w:val="43"/>
        </w:numPr>
        <w:spacing w:before="120" w:after="120"/>
      </w:pPr>
      <w:r>
        <w:t>Recursos adicionales</w:t>
      </w:r>
    </w:p>
    <w:p w14:paraId="498C0123" w14:textId="22A36DAD" w:rsidR="00080FF2" w:rsidRDefault="0039748E">
      <w:pPr>
        <w:pStyle w:val="ListParagraph"/>
        <w:numPr>
          <w:ilvl w:val="0"/>
          <w:numId w:val="43"/>
        </w:numPr>
        <w:spacing w:before="120" w:after="120"/>
      </w:pPr>
      <w:r>
        <w:t xml:space="preserve">Medidas correctivas derivadas de la </w:t>
      </w:r>
      <w:r w:rsidR="00A764A8">
        <w:t>Validación</w:t>
      </w:r>
      <w:r>
        <w:t xml:space="preserve"> anterior, si </w:t>
      </w:r>
      <w:r w:rsidR="00170227">
        <w:t>corresponde</w:t>
      </w:r>
      <w:r>
        <w:t>.</w:t>
      </w:r>
    </w:p>
    <w:p w14:paraId="1B148764" w14:textId="77777777" w:rsidR="00080FF2" w:rsidRDefault="0039748E">
      <w:pPr>
        <w:pStyle w:val="ListParagraph"/>
        <w:numPr>
          <w:ilvl w:val="0"/>
          <w:numId w:val="43"/>
        </w:numPr>
        <w:spacing w:before="120" w:after="120"/>
      </w:pPr>
      <w:r>
        <w:t>Una autoevaluación de los aspectos técnicos y los objetivos principales del requisito en formato de preguntas y respuestas.</w:t>
      </w:r>
    </w:p>
    <w:p w14:paraId="7D9ABB7A" w14:textId="11956055" w:rsidR="00080FF2" w:rsidRDefault="0039748E">
      <w:pPr>
        <w:pStyle w:val="ListParagraph"/>
        <w:numPr>
          <w:ilvl w:val="0"/>
          <w:numId w:val="43"/>
        </w:numPr>
        <w:spacing w:before="120" w:after="120"/>
      </w:pPr>
      <w:r>
        <w:t>Comentarios del Secretariado</w:t>
      </w:r>
      <w:r w:rsidR="00170227">
        <w:t xml:space="preserve"> Internacional</w:t>
      </w:r>
    </w:p>
    <w:p w14:paraId="1CC573B8" w14:textId="7B6B79DB" w:rsidR="00080FF2" w:rsidRDefault="0039748E">
      <w:pPr>
        <w:pStyle w:val="Text"/>
      </w:pPr>
      <w:r>
        <w:t xml:space="preserve">Este formulario incluye una </w:t>
      </w:r>
      <w:hyperlink w:anchor="_For_Validation:_Annexe" w:history="1">
        <w:r w:rsidR="00080FF2">
          <w:rPr>
            <w:rStyle w:val="Hyperlink"/>
          </w:rPr>
          <w:t>sección (A)</w:t>
        </w:r>
      </w:hyperlink>
      <w:r>
        <w:t xml:space="preserve"> que contiene una tabla de seguimiento de </w:t>
      </w:r>
      <w:r w:rsidR="00AA1084">
        <w:t>información</w:t>
      </w:r>
      <w:r>
        <w:t xml:space="preserve"> clave sobre la asistencia a l</w:t>
      </w:r>
      <w:r w:rsidR="00AA1084">
        <w:t xml:space="preserve">as reuniones del </w:t>
      </w:r>
      <w:r>
        <w:t xml:space="preserve">GMP. La </w:t>
      </w:r>
      <w:r w:rsidRPr="003B7302">
        <w:t>tabla también está </w:t>
      </w:r>
      <w:hyperlink r:id="rId13" w:history="1">
        <w:r w:rsidR="00080FF2" w:rsidRPr="003B7302">
          <w:rPr>
            <w:rStyle w:val="Hyperlink"/>
          </w:rPr>
          <w:t>disponible</w:t>
        </w:r>
        <w:r w:rsidR="00080FF2" w:rsidRPr="003B7302">
          <w:rPr>
            <w:rStyle w:val="Hyperlink"/>
          </w:rPr>
          <w:t xml:space="preserve"> </w:t>
        </w:r>
        <w:r w:rsidR="00080FF2" w:rsidRPr="003B7302">
          <w:rPr>
            <w:rStyle w:val="Hyperlink"/>
          </w:rPr>
          <w:t>como archivo Excel</w:t>
        </w:r>
      </w:hyperlink>
      <w:r w:rsidRPr="003B7302">
        <w:t xml:space="preserve"> y puede ser utilizada por el </w:t>
      </w:r>
      <w:r w:rsidR="009C5855" w:rsidRPr="003B7302">
        <w:t>s</w:t>
      </w:r>
      <w:r w:rsidRPr="003B7302">
        <w:t xml:space="preserve">ecretariado </w:t>
      </w:r>
      <w:r w:rsidR="00AA1084" w:rsidRPr="003B7302">
        <w:t>nacional</w:t>
      </w:r>
      <w:r w:rsidRPr="003B7302">
        <w:t xml:space="preserve"> como herramienta</w:t>
      </w:r>
      <w:r>
        <w:t xml:space="preserve"> de gestión para realizar un seguimiento continuo de los miembros, la asistencia </w:t>
      </w:r>
      <w:r w:rsidR="00170227">
        <w:t xml:space="preserve">a las reuniones </w:t>
      </w:r>
      <w:r>
        <w:t xml:space="preserve">y los registros de reuniones. </w:t>
      </w:r>
      <w:r w:rsidR="00AA1084">
        <w:t>Posteriormente</w:t>
      </w:r>
      <w:r>
        <w:t xml:space="preserve">, puede enviarse fácilmente al Secretariado para su </w:t>
      </w:r>
      <w:r w:rsidR="00A764A8">
        <w:t>Validación</w:t>
      </w:r>
      <w:r>
        <w:t>.</w:t>
      </w:r>
    </w:p>
    <w:p w14:paraId="41579CA8" w14:textId="77777777" w:rsidR="00080FF2" w:rsidRDefault="0039748E">
      <w:pPr>
        <w:pStyle w:val="TextBold"/>
      </w:pPr>
      <w:r>
        <w:t>¿Cuándo debe completarse esta plantilla?</w:t>
      </w:r>
    </w:p>
    <w:p w14:paraId="77B8EB2A" w14:textId="2B912477" w:rsidR="00080FF2" w:rsidRDefault="0039748E">
      <w:r>
        <w:t xml:space="preserve">La plantilla debe utilizarse como herramienta para la implementación. Se recomienda a los </w:t>
      </w:r>
      <w:r w:rsidR="00DE2CF2">
        <w:t>GMP</w:t>
      </w:r>
      <w:r>
        <w:t xml:space="preserve"> que utilicen esta plantilla antes de la </w:t>
      </w:r>
      <w:r w:rsidR="00A764A8">
        <w:t>Validación</w:t>
      </w:r>
      <w:r>
        <w:t xml:space="preserve">. Antes del comienzo de la </w:t>
      </w:r>
      <w:r w:rsidR="00A764A8">
        <w:t>Validación</w:t>
      </w:r>
      <w:r>
        <w:t xml:space="preserve">, las plantillas </w:t>
      </w:r>
      <w:r w:rsidR="00AA1084">
        <w:t>pueden presentarse</w:t>
      </w:r>
      <w:r>
        <w:t xml:space="preserve"> para </w:t>
      </w:r>
      <w:r>
        <w:rPr>
          <w:highlight w:val="yellow"/>
        </w:rPr>
        <w:t xml:space="preserve">recibir comentarios </w:t>
      </w:r>
      <w:r w:rsidR="00AA1084">
        <w:rPr>
          <w:highlight w:val="yellow"/>
        </w:rPr>
        <w:t>del Secretariado</w:t>
      </w:r>
      <w:r>
        <w:rPr>
          <w:highlight w:val="yellow"/>
        </w:rPr>
        <w:t xml:space="preserve"> Internacional</w:t>
      </w:r>
      <w:r>
        <w:t xml:space="preserve">. </w:t>
      </w:r>
    </w:p>
    <w:p w14:paraId="285AAE26" w14:textId="3A56CB1E" w:rsidR="00080FF2" w:rsidRDefault="0039748E">
      <w:r>
        <w:rPr>
          <w:b/>
        </w:rPr>
        <w:t xml:space="preserve">Las plantillas deben finalizarse y publicarse antes del comienzo de la </w:t>
      </w:r>
      <w:r w:rsidR="00A764A8">
        <w:rPr>
          <w:b/>
        </w:rPr>
        <w:t>Validación</w:t>
      </w:r>
      <w:r>
        <w:rPr>
          <w:b/>
        </w:rPr>
        <w:t xml:space="preserve">. </w:t>
      </w:r>
      <w:r>
        <w:t xml:space="preserve">Para la </w:t>
      </w:r>
      <w:r w:rsidR="00A764A8">
        <w:rPr>
          <w:highlight w:val="cyan"/>
        </w:rPr>
        <w:t>Validación</w:t>
      </w:r>
      <w:r>
        <w:t xml:space="preserve">, este formulario sirve de base para evaluar el país </w:t>
      </w:r>
      <w:r w:rsidR="00170227">
        <w:t>en el marco de este</w:t>
      </w:r>
      <w:r>
        <w:t xml:space="preserve"> componente. </w:t>
      </w:r>
    </w:p>
    <w:p w14:paraId="65675D3D" w14:textId="5ADEBDE5" w:rsidR="00080FF2" w:rsidRDefault="0039748E">
      <w:r>
        <w:t xml:space="preserve">El formulario debe ser revisado y </w:t>
      </w:r>
      <w:hyperlink w:anchor="_For_Validation:_sign-off" w:history="1">
        <w:r w:rsidR="00080FF2">
          <w:rPr>
            <w:rStyle w:val="Hyperlink"/>
          </w:rPr>
          <w:t>aprobado</w:t>
        </w:r>
      </w:hyperlink>
      <w:r>
        <w:t xml:space="preserve"> por los miembros del GMP </w:t>
      </w:r>
      <w:r w:rsidR="00AA1084">
        <w:t xml:space="preserve">en el caso de </w:t>
      </w:r>
      <w:r>
        <w:t xml:space="preserve">la sección sobre la gobernanza del GMP, </w:t>
      </w:r>
      <w:r w:rsidR="00AA1084">
        <w:t>y por el</w:t>
      </w:r>
      <w:r>
        <w:t xml:space="preserve"> grupo </w:t>
      </w:r>
      <w:r w:rsidR="007B506B">
        <w:t xml:space="preserve">representado </w:t>
      </w:r>
      <w:r>
        <w:t xml:space="preserve">del gobierno </w:t>
      </w:r>
      <w:r w:rsidR="00AA1084">
        <w:t>en el caso de</w:t>
      </w:r>
      <w:r>
        <w:t xml:space="preserve"> la sección sobre compromiso del gobierno. </w:t>
      </w:r>
      <w:r w:rsidR="00170227">
        <w:t>El formulario deb</w:t>
      </w:r>
      <w:r>
        <w:t xml:space="preserve">e ser presentado a más tardar el día del comienzo de la </w:t>
      </w:r>
      <w:r w:rsidR="00A764A8">
        <w:t>Validación</w:t>
      </w:r>
      <w:r w:rsidR="00170227">
        <w:t>, además de ser</w:t>
      </w:r>
      <w:r>
        <w:t xml:space="preserve"> publicado en el sitio web del país. En </w:t>
      </w:r>
      <w:r w:rsidR="00170227">
        <w:t>este punto</w:t>
      </w:r>
      <w:r>
        <w:t xml:space="preserve">, se debe indicar en el formulario que la plantilla se envía </w:t>
      </w:r>
      <w:r w:rsidR="00AA1084">
        <w:t xml:space="preserve">con fines de </w:t>
      </w:r>
      <w:r w:rsidR="00A764A8">
        <w:rPr>
          <w:highlight w:val="cyan"/>
        </w:rPr>
        <w:t>Validación</w:t>
      </w:r>
      <w:r>
        <w:t xml:space="preserve">. </w:t>
      </w:r>
    </w:p>
    <w:p w14:paraId="2F62C4BD" w14:textId="77777777" w:rsidR="00080FF2" w:rsidRDefault="0039748E">
      <w:pPr>
        <w:pStyle w:val="TextBold"/>
      </w:pPr>
      <w:r>
        <w:t>¿Quién debe rellenar esta plantilla?</w:t>
      </w:r>
    </w:p>
    <w:p w14:paraId="092FEB35" w14:textId="3100F9C4" w:rsidR="00080FF2" w:rsidRDefault="0039748E">
      <w:pPr>
        <w:pStyle w:val="Text"/>
      </w:pPr>
      <w:bookmarkStart w:id="2" w:name="OLE_LINK260"/>
      <w:bookmarkStart w:id="3" w:name="OLE_LINK259"/>
      <w:r>
        <w:t>La primera parte</w:t>
      </w:r>
      <w:r w:rsidR="00AA1084">
        <w:t>, sobre el</w:t>
      </w:r>
      <w:r>
        <w:t xml:space="preserve"> Requisito 1.4</w:t>
      </w:r>
      <w:r w:rsidR="00AA1084">
        <w:t>,</w:t>
      </w:r>
      <w:r>
        <w:t xml:space="preserve"> debe ser </w:t>
      </w:r>
      <w:r w:rsidR="008634B9">
        <w:t>completada</w:t>
      </w:r>
      <w:r>
        <w:t xml:space="preserve"> por el </w:t>
      </w:r>
      <w:r>
        <w:rPr>
          <w:b/>
        </w:rPr>
        <w:t>GMP</w:t>
      </w:r>
      <w:r>
        <w:t xml:space="preserve"> con el apoyo del </w:t>
      </w:r>
      <w:r w:rsidR="001055F4">
        <w:t>s</w:t>
      </w:r>
      <w:r>
        <w:t xml:space="preserve">ecretariado </w:t>
      </w:r>
      <w:r w:rsidR="00AA1084">
        <w:t>nacional</w:t>
      </w:r>
      <w:r>
        <w:t xml:space="preserve"> y la orientación del Secretariado Internacional. El grupo multipartícipe debe </w:t>
      </w:r>
      <w:hyperlink w:anchor="_For_Validation:_MSG" w:history="1">
        <w:r w:rsidR="00080FF2">
          <w:rPr>
            <w:rStyle w:val="Hyperlink"/>
          </w:rPr>
          <w:t>aprobar</w:t>
        </w:r>
      </w:hyperlink>
      <w:r>
        <w:rPr>
          <w:u w:val="single"/>
        </w:rPr>
        <w:t xml:space="preserve"> </w:t>
      </w:r>
      <w:r>
        <w:t>el contenido de la plantilla. La segunda sección</w:t>
      </w:r>
      <w:r w:rsidR="00AA1084">
        <w:t xml:space="preserve">, sobre </w:t>
      </w:r>
      <w:r>
        <w:t>el </w:t>
      </w:r>
      <w:r>
        <w:rPr>
          <w:b/>
        </w:rPr>
        <w:t>Requisito 1.1.</w:t>
      </w:r>
      <w:r w:rsidR="00AA1084">
        <w:rPr>
          <w:b/>
        </w:rPr>
        <w:t>,</w:t>
      </w:r>
      <w:r>
        <w:t xml:space="preserve"> debe ser </w:t>
      </w:r>
      <w:r w:rsidR="008634B9">
        <w:t>completada</w:t>
      </w:r>
      <w:r>
        <w:t xml:space="preserve"> por el gobierno, con el apoyo del </w:t>
      </w:r>
      <w:r w:rsidR="001055F4">
        <w:t>s</w:t>
      </w:r>
      <w:r>
        <w:t xml:space="preserve">ecretariado </w:t>
      </w:r>
      <w:r w:rsidR="00AA1084">
        <w:t>nacional</w:t>
      </w:r>
      <w:r>
        <w:t xml:space="preserve">. Cuando proceda, </w:t>
      </w:r>
      <w:bookmarkStart w:id="4" w:name="OLE_LINK445"/>
      <w:bookmarkStart w:id="5" w:name="OLE_LINK446"/>
      <w:r>
        <w:t>podría</w:t>
      </w:r>
      <w:r w:rsidR="00AA1084">
        <w:t>n</w:t>
      </w:r>
      <w:r>
        <w:t xml:space="preserve"> solicitarse aportaciones de </w:t>
      </w:r>
      <w:bookmarkEnd w:id="4"/>
      <w:bookmarkEnd w:id="5"/>
      <w:r>
        <w:t xml:space="preserve">organismos gubernamentales y miembros </w:t>
      </w:r>
      <w:r w:rsidR="000A3FC2">
        <w:t xml:space="preserve">del grupo </w:t>
      </w:r>
      <w:r w:rsidR="001055F4">
        <w:t xml:space="preserve">representado </w:t>
      </w:r>
      <w:r>
        <w:t xml:space="preserve">fuera del </w:t>
      </w:r>
      <w:r w:rsidR="000A3FC2">
        <w:t>GMP</w:t>
      </w:r>
      <w:r>
        <w:t>.</w:t>
      </w:r>
    </w:p>
    <w:p w14:paraId="3947CBB3" w14:textId="0E5F1232" w:rsidR="00080FF2" w:rsidRDefault="00080FF2">
      <w:pPr>
        <w:pStyle w:val="Text"/>
      </w:pPr>
    </w:p>
    <w:p w14:paraId="5C7F0439" w14:textId="77777777" w:rsidR="00AA1084" w:rsidRDefault="00AA1084">
      <w:pPr>
        <w:pStyle w:val="Text"/>
      </w:pPr>
    </w:p>
    <w:p w14:paraId="6606F553" w14:textId="77777777" w:rsidR="00AA1084" w:rsidRDefault="00AA1084">
      <w:pPr>
        <w:pStyle w:val="Text"/>
      </w:pPr>
    </w:p>
    <w:bookmarkEnd w:id="3" w:displacedByCustomXml="next"/>
    <w:bookmarkEnd w:id="2" w:displacedByCustomXml="next"/>
    <w:sdt>
      <w:sdtPr>
        <w:rPr>
          <w:rFonts w:ascii="Franklin Gothic Book" w:eastAsiaTheme="minorEastAsia" w:hAnsi="Franklin Gothic Book" w:cstheme="minorBidi"/>
          <w:color w:val="auto"/>
          <w:sz w:val="22"/>
          <w:szCs w:val="22"/>
          <w:lang w:val="en-GB"/>
        </w:rPr>
        <w:id w:val="-552155441"/>
        <w:docPartObj>
          <w:docPartGallery w:val="Table of Contents"/>
          <w:docPartUnique/>
        </w:docPartObj>
      </w:sdtPr>
      <w:sdtEndPr>
        <w:rPr>
          <w:b/>
          <w:bCs/>
          <w:lang w:val="en-US"/>
        </w:rPr>
      </w:sdtEndPr>
      <w:sdtContent>
        <w:p w14:paraId="0AA48077" w14:textId="2D762D5F" w:rsidR="00080FF2" w:rsidRDefault="0039748E" w:rsidP="003D3DE1">
          <w:pPr>
            <w:pStyle w:val="TOCHeading"/>
          </w:pPr>
          <w:r>
            <w:t>En esta plantilla</w:t>
          </w:r>
        </w:p>
        <w:p w14:paraId="71CCAC0B" w14:textId="0650BFB9" w:rsidR="002C366A" w:rsidRDefault="0039748E">
          <w:pPr>
            <w:pStyle w:val="TOC1"/>
            <w:tabs>
              <w:tab w:val="right" w:leader="dot" w:pos="9062"/>
            </w:tabs>
            <w:rPr>
              <w:rFonts w:eastAsiaTheme="minorEastAsia"/>
              <w:noProof/>
              <w:kern w:val="2"/>
              <w:sz w:val="24"/>
              <w:szCs w:val="24"/>
              <w14:ligatures w14:val="standardContextual"/>
            </w:rPr>
          </w:pPr>
          <w:r>
            <w:fldChar w:fldCharType="begin"/>
          </w:r>
          <w:r>
            <w:rPr>
              <w:rFonts w:ascii="Franklin Gothic Book" w:hAnsi="Franklin Gothic Book"/>
              <w:sz w:val="20"/>
            </w:rPr>
            <w:instrText xml:space="preserve"> TOC \o "1-3" \h \z \u </w:instrText>
          </w:r>
          <w:r>
            <w:fldChar w:fldCharType="separate"/>
          </w:r>
          <w:hyperlink w:anchor="_Toc183976046" w:history="1">
            <w:r w:rsidR="002C366A" w:rsidRPr="0046254D">
              <w:rPr>
                <w:rStyle w:val="Hyperlink"/>
                <w:noProof/>
              </w:rPr>
              <w:t>Requisito 1.4: Gobernanza del GMP</w:t>
            </w:r>
            <w:r w:rsidR="002C366A">
              <w:rPr>
                <w:noProof/>
                <w:webHidden/>
              </w:rPr>
              <w:tab/>
            </w:r>
            <w:r w:rsidR="002C366A">
              <w:rPr>
                <w:noProof/>
                <w:webHidden/>
              </w:rPr>
              <w:fldChar w:fldCharType="begin"/>
            </w:r>
            <w:r w:rsidR="002C366A">
              <w:rPr>
                <w:noProof/>
                <w:webHidden/>
              </w:rPr>
              <w:instrText xml:space="preserve"> PAGEREF _Toc183976046 \h </w:instrText>
            </w:r>
            <w:r w:rsidR="002C366A">
              <w:rPr>
                <w:noProof/>
                <w:webHidden/>
              </w:rPr>
            </w:r>
            <w:r w:rsidR="002C366A">
              <w:rPr>
                <w:noProof/>
                <w:webHidden/>
              </w:rPr>
              <w:fldChar w:fldCharType="separate"/>
            </w:r>
            <w:r w:rsidR="002C366A">
              <w:rPr>
                <w:noProof/>
                <w:webHidden/>
              </w:rPr>
              <w:t>5</w:t>
            </w:r>
            <w:r w:rsidR="002C366A">
              <w:rPr>
                <w:noProof/>
                <w:webHidden/>
              </w:rPr>
              <w:fldChar w:fldCharType="end"/>
            </w:r>
          </w:hyperlink>
        </w:p>
        <w:p w14:paraId="53F10EDE" w14:textId="2BE67DA4"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47" w:history="1">
            <w:r w:rsidRPr="0046254D">
              <w:rPr>
                <w:rStyle w:val="Hyperlink"/>
                <w:noProof/>
              </w:rPr>
              <w:t>I.</w:t>
            </w:r>
            <w:r>
              <w:rPr>
                <w:rFonts w:eastAsiaTheme="minorEastAsia"/>
                <w:noProof/>
                <w:kern w:val="2"/>
                <w:sz w:val="24"/>
                <w:szCs w:val="24"/>
                <w14:ligatures w14:val="standardContextual"/>
              </w:rPr>
              <w:tab/>
            </w:r>
            <w:r w:rsidRPr="0046254D">
              <w:rPr>
                <w:rStyle w:val="Hyperlink"/>
                <w:noProof/>
              </w:rPr>
              <w:t>Recursos</w:t>
            </w:r>
            <w:r>
              <w:rPr>
                <w:noProof/>
                <w:webHidden/>
              </w:rPr>
              <w:tab/>
            </w:r>
            <w:r>
              <w:rPr>
                <w:noProof/>
                <w:webHidden/>
              </w:rPr>
              <w:fldChar w:fldCharType="begin"/>
            </w:r>
            <w:r>
              <w:rPr>
                <w:noProof/>
                <w:webHidden/>
              </w:rPr>
              <w:instrText xml:space="preserve"> PAGEREF _Toc183976047 \h </w:instrText>
            </w:r>
            <w:r>
              <w:rPr>
                <w:noProof/>
                <w:webHidden/>
              </w:rPr>
            </w:r>
            <w:r>
              <w:rPr>
                <w:noProof/>
                <w:webHidden/>
              </w:rPr>
              <w:fldChar w:fldCharType="separate"/>
            </w:r>
            <w:r>
              <w:rPr>
                <w:noProof/>
                <w:webHidden/>
              </w:rPr>
              <w:t>5</w:t>
            </w:r>
            <w:r>
              <w:rPr>
                <w:noProof/>
                <w:webHidden/>
              </w:rPr>
              <w:fldChar w:fldCharType="end"/>
            </w:r>
          </w:hyperlink>
        </w:p>
        <w:p w14:paraId="61D431A3" w14:textId="6830261B"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48" w:history="1">
            <w:r w:rsidRPr="0046254D">
              <w:rPr>
                <w:rStyle w:val="Hyperlink"/>
                <w:noProof/>
              </w:rPr>
              <w:t>II.</w:t>
            </w:r>
            <w:r>
              <w:rPr>
                <w:rFonts w:eastAsiaTheme="minorEastAsia"/>
                <w:noProof/>
                <w:kern w:val="2"/>
                <w:sz w:val="24"/>
                <w:szCs w:val="24"/>
                <w14:ligatures w14:val="standardContextual"/>
              </w:rPr>
              <w:tab/>
            </w:r>
            <w:r w:rsidRPr="0046254D">
              <w:rPr>
                <w:rStyle w:val="Hyperlink"/>
                <w:noProof/>
              </w:rPr>
              <w:t xml:space="preserve">Medidas correctivas / recomendaciones de la </w:t>
            </w:r>
            <w:r w:rsidR="00A764A8">
              <w:rPr>
                <w:rStyle w:val="Hyperlink"/>
                <w:noProof/>
              </w:rPr>
              <w:t>Validación</w:t>
            </w:r>
            <w:r w:rsidRPr="0046254D">
              <w:rPr>
                <w:rStyle w:val="Hyperlink"/>
                <w:noProof/>
              </w:rPr>
              <w:t xml:space="preserve"> anterior</w:t>
            </w:r>
            <w:r>
              <w:rPr>
                <w:noProof/>
                <w:webHidden/>
              </w:rPr>
              <w:tab/>
            </w:r>
            <w:r>
              <w:rPr>
                <w:noProof/>
                <w:webHidden/>
              </w:rPr>
              <w:fldChar w:fldCharType="begin"/>
            </w:r>
            <w:r>
              <w:rPr>
                <w:noProof/>
                <w:webHidden/>
              </w:rPr>
              <w:instrText xml:space="preserve"> PAGEREF _Toc183976048 \h </w:instrText>
            </w:r>
            <w:r>
              <w:rPr>
                <w:noProof/>
                <w:webHidden/>
              </w:rPr>
            </w:r>
            <w:r>
              <w:rPr>
                <w:noProof/>
                <w:webHidden/>
              </w:rPr>
              <w:fldChar w:fldCharType="separate"/>
            </w:r>
            <w:r>
              <w:rPr>
                <w:noProof/>
                <w:webHidden/>
              </w:rPr>
              <w:t>5</w:t>
            </w:r>
            <w:r>
              <w:rPr>
                <w:noProof/>
                <w:webHidden/>
              </w:rPr>
              <w:fldChar w:fldCharType="end"/>
            </w:r>
          </w:hyperlink>
        </w:p>
        <w:p w14:paraId="24813600" w14:textId="1881F384"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49" w:history="1">
            <w:r w:rsidRPr="0046254D">
              <w:rPr>
                <w:rStyle w:val="Hyperlink"/>
                <w:noProof/>
              </w:rPr>
              <w:t>III.</w:t>
            </w:r>
            <w:r>
              <w:rPr>
                <w:rFonts w:eastAsiaTheme="minorEastAsia"/>
                <w:noProof/>
                <w:kern w:val="2"/>
                <w:sz w:val="24"/>
                <w:szCs w:val="24"/>
                <w14:ligatures w14:val="standardContextual"/>
              </w:rPr>
              <w:tab/>
            </w:r>
            <w:r w:rsidRPr="0046254D">
              <w:rPr>
                <w:rStyle w:val="Hyperlink"/>
                <w:noProof/>
              </w:rPr>
              <w:t>Autoevaluación</w:t>
            </w:r>
            <w:r>
              <w:rPr>
                <w:noProof/>
                <w:webHidden/>
              </w:rPr>
              <w:tab/>
            </w:r>
            <w:r>
              <w:rPr>
                <w:noProof/>
                <w:webHidden/>
              </w:rPr>
              <w:fldChar w:fldCharType="begin"/>
            </w:r>
            <w:r>
              <w:rPr>
                <w:noProof/>
                <w:webHidden/>
              </w:rPr>
              <w:instrText xml:space="preserve"> PAGEREF _Toc183976049 \h </w:instrText>
            </w:r>
            <w:r>
              <w:rPr>
                <w:noProof/>
                <w:webHidden/>
              </w:rPr>
            </w:r>
            <w:r>
              <w:rPr>
                <w:noProof/>
                <w:webHidden/>
              </w:rPr>
              <w:fldChar w:fldCharType="separate"/>
            </w:r>
            <w:r>
              <w:rPr>
                <w:noProof/>
                <w:webHidden/>
              </w:rPr>
              <w:t>5</w:t>
            </w:r>
            <w:r>
              <w:rPr>
                <w:noProof/>
                <w:webHidden/>
              </w:rPr>
              <w:fldChar w:fldCharType="end"/>
            </w:r>
          </w:hyperlink>
        </w:p>
        <w:p w14:paraId="0C01542D" w14:textId="39613AF6"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50" w:history="1">
            <w:r w:rsidRPr="0046254D">
              <w:rPr>
                <w:rStyle w:val="Hyperlink"/>
                <w:noProof/>
              </w:rPr>
              <w:t>Requisitos técnicos conforme al Requisito 1.4</w:t>
            </w:r>
            <w:r>
              <w:rPr>
                <w:noProof/>
                <w:webHidden/>
              </w:rPr>
              <w:tab/>
            </w:r>
            <w:r>
              <w:rPr>
                <w:noProof/>
                <w:webHidden/>
              </w:rPr>
              <w:fldChar w:fldCharType="begin"/>
            </w:r>
            <w:r>
              <w:rPr>
                <w:noProof/>
                <w:webHidden/>
              </w:rPr>
              <w:instrText xml:space="preserve"> PAGEREF _Toc183976050 \h </w:instrText>
            </w:r>
            <w:r>
              <w:rPr>
                <w:noProof/>
                <w:webHidden/>
              </w:rPr>
            </w:r>
            <w:r>
              <w:rPr>
                <w:noProof/>
                <w:webHidden/>
              </w:rPr>
              <w:fldChar w:fldCharType="separate"/>
            </w:r>
            <w:r>
              <w:rPr>
                <w:noProof/>
                <w:webHidden/>
              </w:rPr>
              <w:t>5</w:t>
            </w:r>
            <w:r>
              <w:rPr>
                <w:noProof/>
                <w:webHidden/>
              </w:rPr>
              <w:fldChar w:fldCharType="end"/>
            </w:r>
          </w:hyperlink>
        </w:p>
        <w:p w14:paraId="2A070257" w14:textId="67F5F1C2"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51" w:history="1">
            <w:r w:rsidRPr="0046254D">
              <w:rPr>
                <w:rStyle w:val="Hyperlink"/>
                <w:noProof/>
              </w:rPr>
              <w:t>Requisito 1.3.f – Supervisión por parte del GMP del cumplimiento del “Protocolo: Participación de la sociedad civil”.</w:t>
            </w:r>
            <w:r>
              <w:rPr>
                <w:noProof/>
                <w:webHidden/>
              </w:rPr>
              <w:tab/>
            </w:r>
            <w:r>
              <w:rPr>
                <w:noProof/>
                <w:webHidden/>
              </w:rPr>
              <w:fldChar w:fldCharType="begin"/>
            </w:r>
            <w:r>
              <w:rPr>
                <w:noProof/>
                <w:webHidden/>
              </w:rPr>
              <w:instrText xml:space="preserve"> PAGEREF _Toc183976051 \h </w:instrText>
            </w:r>
            <w:r>
              <w:rPr>
                <w:noProof/>
                <w:webHidden/>
              </w:rPr>
            </w:r>
            <w:r>
              <w:rPr>
                <w:noProof/>
                <w:webHidden/>
              </w:rPr>
              <w:fldChar w:fldCharType="separate"/>
            </w:r>
            <w:r>
              <w:rPr>
                <w:noProof/>
                <w:webHidden/>
              </w:rPr>
              <w:t>13</w:t>
            </w:r>
            <w:r>
              <w:rPr>
                <w:noProof/>
                <w:webHidden/>
              </w:rPr>
              <w:fldChar w:fldCharType="end"/>
            </w:r>
          </w:hyperlink>
        </w:p>
        <w:p w14:paraId="69F17BB9" w14:textId="1A32C170"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52" w:history="1">
            <w:r w:rsidRPr="0046254D">
              <w:rPr>
                <w:rStyle w:val="Hyperlink"/>
                <w:noProof/>
              </w:rPr>
              <w:t xml:space="preserve">Medidas correctivas / recomendaciones de la </w:t>
            </w:r>
            <w:r w:rsidR="00A764A8">
              <w:rPr>
                <w:rStyle w:val="Hyperlink"/>
                <w:noProof/>
              </w:rPr>
              <w:t>Validación</w:t>
            </w:r>
            <w:r w:rsidRPr="0046254D">
              <w:rPr>
                <w:rStyle w:val="Hyperlink"/>
                <w:noProof/>
              </w:rPr>
              <w:t xml:space="preserve"> anterior respecto del Requisito 1.3.f</w:t>
            </w:r>
            <w:r>
              <w:rPr>
                <w:noProof/>
                <w:webHidden/>
              </w:rPr>
              <w:tab/>
            </w:r>
            <w:r>
              <w:rPr>
                <w:noProof/>
                <w:webHidden/>
              </w:rPr>
              <w:fldChar w:fldCharType="begin"/>
            </w:r>
            <w:r>
              <w:rPr>
                <w:noProof/>
                <w:webHidden/>
              </w:rPr>
              <w:instrText xml:space="preserve"> PAGEREF _Toc183976052 \h </w:instrText>
            </w:r>
            <w:r>
              <w:rPr>
                <w:noProof/>
                <w:webHidden/>
              </w:rPr>
            </w:r>
            <w:r>
              <w:rPr>
                <w:noProof/>
                <w:webHidden/>
              </w:rPr>
              <w:fldChar w:fldCharType="separate"/>
            </w:r>
            <w:r>
              <w:rPr>
                <w:noProof/>
                <w:webHidden/>
              </w:rPr>
              <w:t>13</w:t>
            </w:r>
            <w:r>
              <w:rPr>
                <w:noProof/>
                <w:webHidden/>
              </w:rPr>
              <w:fldChar w:fldCharType="end"/>
            </w:r>
          </w:hyperlink>
        </w:p>
        <w:p w14:paraId="70246A48" w14:textId="63BF5DD2"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53" w:history="1">
            <w:r w:rsidRPr="0046254D">
              <w:rPr>
                <w:rStyle w:val="Hyperlink"/>
                <w:noProof/>
              </w:rPr>
              <w:t>Objetivo principal</w:t>
            </w:r>
            <w:r>
              <w:rPr>
                <w:noProof/>
                <w:webHidden/>
              </w:rPr>
              <w:tab/>
            </w:r>
            <w:r>
              <w:rPr>
                <w:noProof/>
                <w:webHidden/>
              </w:rPr>
              <w:fldChar w:fldCharType="begin"/>
            </w:r>
            <w:r>
              <w:rPr>
                <w:noProof/>
                <w:webHidden/>
              </w:rPr>
              <w:instrText xml:space="preserve"> PAGEREF _Toc183976053 \h </w:instrText>
            </w:r>
            <w:r>
              <w:rPr>
                <w:noProof/>
                <w:webHidden/>
              </w:rPr>
            </w:r>
            <w:r>
              <w:rPr>
                <w:noProof/>
                <w:webHidden/>
              </w:rPr>
              <w:fldChar w:fldCharType="separate"/>
            </w:r>
            <w:r>
              <w:rPr>
                <w:noProof/>
                <w:webHidden/>
              </w:rPr>
              <w:t>14</w:t>
            </w:r>
            <w:r>
              <w:rPr>
                <w:noProof/>
                <w:webHidden/>
              </w:rPr>
              <w:fldChar w:fldCharType="end"/>
            </w:r>
          </w:hyperlink>
        </w:p>
        <w:p w14:paraId="400E3295" w14:textId="12B4608E"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54" w:history="1">
            <w:r w:rsidRPr="0046254D">
              <w:rPr>
                <w:rStyle w:val="Hyperlink"/>
                <w:noProof/>
              </w:rPr>
              <w:t>Conclusión</w:t>
            </w:r>
            <w:r>
              <w:rPr>
                <w:noProof/>
                <w:webHidden/>
              </w:rPr>
              <w:tab/>
            </w:r>
            <w:r>
              <w:rPr>
                <w:noProof/>
                <w:webHidden/>
              </w:rPr>
              <w:fldChar w:fldCharType="begin"/>
            </w:r>
            <w:r>
              <w:rPr>
                <w:noProof/>
                <w:webHidden/>
              </w:rPr>
              <w:instrText xml:space="preserve"> PAGEREF _Toc183976054 \h </w:instrText>
            </w:r>
            <w:r>
              <w:rPr>
                <w:noProof/>
                <w:webHidden/>
              </w:rPr>
            </w:r>
            <w:r>
              <w:rPr>
                <w:noProof/>
                <w:webHidden/>
              </w:rPr>
              <w:fldChar w:fldCharType="separate"/>
            </w:r>
            <w:r>
              <w:rPr>
                <w:noProof/>
                <w:webHidden/>
              </w:rPr>
              <w:t>16</w:t>
            </w:r>
            <w:r>
              <w:rPr>
                <w:noProof/>
                <w:webHidden/>
              </w:rPr>
              <w:fldChar w:fldCharType="end"/>
            </w:r>
          </w:hyperlink>
        </w:p>
        <w:p w14:paraId="7BB763A7" w14:textId="1583F027"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55" w:history="1">
            <w:r w:rsidRPr="0046254D">
              <w:rPr>
                <w:rStyle w:val="Hyperlink"/>
                <w:noProof/>
              </w:rPr>
              <w:t>IV.</w:t>
            </w:r>
            <w:r>
              <w:rPr>
                <w:rFonts w:eastAsiaTheme="minorEastAsia"/>
                <w:noProof/>
                <w:kern w:val="2"/>
                <w:sz w:val="24"/>
                <w:szCs w:val="24"/>
                <w14:ligatures w14:val="standardContextual"/>
              </w:rPr>
              <w:tab/>
            </w:r>
            <w:r w:rsidRPr="0046254D">
              <w:rPr>
                <w:rStyle w:val="Hyperlink"/>
                <w:noProof/>
              </w:rPr>
              <w:t>Comentarios del Secretariado Internacional</w:t>
            </w:r>
            <w:r>
              <w:rPr>
                <w:noProof/>
                <w:webHidden/>
              </w:rPr>
              <w:tab/>
            </w:r>
            <w:r>
              <w:rPr>
                <w:noProof/>
                <w:webHidden/>
              </w:rPr>
              <w:fldChar w:fldCharType="begin"/>
            </w:r>
            <w:r>
              <w:rPr>
                <w:noProof/>
                <w:webHidden/>
              </w:rPr>
              <w:instrText xml:space="preserve"> PAGEREF _Toc183976055 \h </w:instrText>
            </w:r>
            <w:r>
              <w:rPr>
                <w:noProof/>
                <w:webHidden/>
              </w:rPr>
            </w:r>
            <w:r>
              <w:rPr>
                <w:noProof/>
                <w:webHidden/>
              </w:rPr>
              <w:fldChar w:fldCharType="separate"/>
            </w:r>
            <w:r>
              <w:rPr>
                <w:noProof/>
                <w:webHidden/>
              </w:rPr>
              <w:t>17</w:t>
            </w:r>
            <w:r>
              <w:rPr>
                <w:noProof/>
                <w:webHidden/>
              </w:rPr>
              <w:fldChar w:fldCharType="end"/>
            </w:r>
          </w:hyperlink>
        </w:p>
        <w:p w14:paraId="45770297" w14:textId="5C47364D"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56" w:history="1">
            <w:r w:rsidRPr="0046254D">
              <w:rPr>
                <w:rStyle w:val="Hyperlink"/>
                <w:noProof/>
              </w:rPr>
              <w:t>V.</w:t>
            </w:r>
            <w:r>
              <w:rPr>
                <w:rFonts w:eastAsiaTheme="minorEastAsia"/>
                <w:noProof/>
                <w:kern w:val="2"/>
                <w:sz w:val="24"/>
                <w:szCs w:val="24"/>
                <w14:ligatures w14:val="standardContextual"/>
              </w:rPr>
              <w:tab/>
            </w:r>
            <w:r w:rsidRPr="0046254D">
              <w:rPr>
                <w:rStyle w:val="Hyperlink"/>
                <w:noProof/>
                <w:highlight w:val="cyan"/>
              </w:rPr>
              <w:t xml:space="preserve">Para la </w:t>
            </w:r>
            <w:r w:rsidR="0079744D">
              <w:rPr>
                <w:rStyle w:val="Hyperlink"/>
                <w:noProof/>
                <w:highlight w:val="cyan"/>
              </w:rPr>
              <w:t>V</w:t>
            </w:r>
            <w:r w:rsidR="00A764A8">
              <w:rPr>
                <w:rStyle w:val="Hyperlink"/>
                <w:noProof/>
                <w:highlight w:val="cyan"/>
              </w:rPr>
              <w:t>alidación</w:t>
            </w:r>
            <w:r w:rsidRPr="0046254D">
              <w:rPr>
                <w:rStyle w:val="Hyperlink"/>
                <w:noProof/>
                <w:highlight w:val="cyan"/>
              </w:rPr>
              <w:t>:</w:t>
            </w:r>
            <w:r w:rsidRPr="0046254D">
              <w:rPr>
                <w:rStyle w:val="Hyperlink"/>
                <w:noProof/>
              </w:rPr>
              <w:t xml:space="preserve"> Anexo sobre datos clave para evaluar la gobernanza de GMP: membresía, asistencia y registros de reuniones</w:t>
            </w:r>
            <w:r>
              <w:rPr>
                <w:noProof/>
                <w:webHidden/>
              </w:rPr>
              <w:tab/>
            </w:r>
            <w:r>
              <w:rPr>
                <w:noProof/>
                <w:webHidden/>
              </w:rPr>
              <w:fldChar w:fldCharType="begin"/>
            </w:r>
            <w:r>
              <w:rPr>
                <w:noProof/>
                <w:webHidden/>
              </w:rPr>
              <w:instrText xml:space="preserve"> PAGEREF _Toc183976056 \h </w:instrText>
            </w:r>
            <w:r>
              <w:rPr>
                <w:noProof/>
                <w:webHidden/>
              </w:rPr>
            </w:r>
            <w:r>
              <w:rPr>
                <w:noProof/>
                <w:webHidden/>
              </w:rPr>
              <w:fldChar w:fldCharType="separate"/>
            </w:r>
            <w:r>
              <w:rPr>
                <w:noProof/>
                <w:webHidden/>
              </w:rPr>
              <w:t>18</w:t>
            </w:r>
            <w:r>
              <w:rPr>
                <w:noProof/>
                <w:webHidden/>
              </w:rPr>
              <w:fldChar w:fldCharType="end"/>
            </w:r>
          </w:hyperlink>
        </w:p>
        <w:p w14:paraId="01AB3D8A" w14:textId="39A09DB7" w:rsidR="002C366A" w:rsidRDefault="002C366A">
          <w:pPr>
            <w:pStyle w:val="TOC3"/>
            <w:tabs>
              <w:tab w:val="left" w:pos="960"/>
            </w:tabs>
            <w:rPr>
              <w:rFonts w:asciiTheme="minorHAnsi" w:eastAsiaTheme="minorEastAsia" w:hAnsiTheme="minorHAnsi" w:cstheme="minorBidi"/>
              <w:noProof/>
              <w:kern w:val="2"/>
              <w:sz w:val="24"/>
              <w:szCs w:val="24"/>
              <w14:ligatures w14:val="standardContextual"/>
            </w:rPr>
          </w:pPr>
          <w:hyperlink w:anchor="_Toc183976057" w:history="1">
            <w:r w:rsidRPr="0046254D">
              <w:rPr>
                <w:rStyle w:val="Hyperlink"/>
                <w:noProof/>
              </w:rPr>
              <w:t>1.</w:t>
            </w:r>
            <w:r>
              <w:rPr>
                <w:rFonts w:asciiTheme="minorHAnsi" w:eastAsiaTheme="minorEastAsia" w:hAnsiTheme="minorHAnsi" w:cstheme="minorBidi"/>
                <w:noProof/>
                <w:kern w:val="2"/>
                <w:sz w:val="24"/>
                <w:szCs w:val="24"/>
                <w14:ligatures w14:val="standardContextual"/>
              </w:rPr>
              <w:tab/>
            </w:r>
            <w:r w:rsidRPr="0046254D">
              <w:rPr>
                <w:rStyle w:val="Hyperlink"/>
                <w:noProof/>
              </w:rPr>
              <w:t>Miembros actuales del GMP y registro de asistencia</w:t>
            </w:r>
            <w:r>
              <w:rPr>
                <w:noProof/>
                <w:webHidden/>
              </w:rPr>
              <w:tab/>
            </w:r>
            <w:r>
              <w:rPr>
                <w:noProof/>
                <w:webHidden/>
              </w:rPr>
              <w:fldChar w:fldCharType="begin"/>
            </w:r>
            <w:r>
              <w:rPr>
                <w:noProof/>
                <w:webHidden/>
              </w:rPr>
              <w:instrText xml:space="preserve"> PAGEREF _Toc183976057 \h </w:instrText>
            </w:r>
            <w:r>
              <w:rPr>
                <w:noProof/>
                <w:webHidden/>
              </w:rPr>
            </w:r>
            <w:r>
              <w:rPr>
                <w:noProof/>
                <w:webHidden/>
              </w:rPr>
              <w:fldChar w:fldCharType="separate"/>
            </w:r>
            <w:r>
              <w:rPr>
                <w:noProof/>
                <w:webHidden/>
              </w:rPr>
              <w:t>18</w:t>
            </w:r>
            <w:r>
              <w:rPr>
                <w:noProof/>
                <w:webHidden/>
              </w:rPr>
              <w:fldChar w:fldCharType="end"/>
            </w:r>
          </w:hyperlink>
        </w:p>
        <w:p w14:paraId="21649314" w14:textId="547FC392" w:rsidR="002C366A" w:rsidRDefault="002C366A">
          <w:pPr>
            <w:pStyle w:val="TOC3"/>
            <w:tabs>
              <w:tab w:val="left" w:pos="960"/>
            </w:tabs>
            <w:rPr>
              <w:rFonts w:asciiTheme="minorHAnsi" w:eastAsiaTheme="minorEastAsia" w:hAnsiTheme="minorHAnsi" w:cstheme="minorBidi"/>
              <w:noProof/>
              <w:kern w:val="2"/>
              <w:sz w:val="24"/>
              <w:szCs w:val="24"/>
              <w14:ligatures w14:val="standardContextual"/>
            </w:rPr>
          </w:pPr>
          <w:hyperlink w:anchor="_Toc183976058" w:history="1">
            <w:r w:rsidRPr="0046254D">
              <w:rPr>
                <w:rStyle w:val="Hyperlink"/>
                <w:noProof/>
              </w:rPr>
              <w:t>2.</w:t>
            </w:r>
            <w:r>
              <w:rPr>
                <w:rFonts w:asciiTheme="minorHAnsi" w:eastAsiaTheme="minorEastAsia" w:hAnsiTheme="minorHAnsi" w:cstheme="minorBidi"/>
                <w:noProof/>
                <w:kern w:val="2"/>
                <w:sz w:val="24"/>
                <w:szCs w:val="24"/>
                <w14:ligatures w14:val="standardContextual"/>
              </w:rPr>
              <w:tab/>
            </w:r>
            <w:r w:rsidRPr="0046254D">
              <w:rPr>
                <w:rStyle w:val="Hyperlink"/>
                <w:noProof/>
              </w:rPr>
              <w:t>Cambios en la membresía en el período analizado y el motivo de cada cambio.</w:t>
            </w:r>
            <w:r>
              <w:rPr>
                <w:noProof/>
                <w:webHidden/>
              </w:rPr>
              <w:tab/>
            </w:r>
            <w:r>
              <w:rPr>
                <w:noProof/>
                <w:webHidden/>
              </w:rPr>
              <w:fldChar w:fldCharType="begin"/>
            </w:r>
            <w:r>
              <w:rPr>
                <w:noProof/>
                <w:webHidden/>
              </w:rPr>
              <w:instrText xml:space="preserve"> PAGEREF _Toc183976058 \h </w:instrText>
            </w:r>
            <w:r>
              <w:rPr>
                <w:noProof/>
                <w:webHidden/>
              </w:rPr>
            </w:r>
            <w:r>
              <w:rPr>
                <w:noProof/>
                <w:webHidden/>
              </w:rPr>
              <w:fldChar w:fldCharType="separate"/>
            </w:r>
            <w:r>
              <w:rPr>
                <w:noProof/>
                <w:webHidden/>
              </w:rPr>
              <w:t>19</w:t>
            </w:r>
            <w:r>
              <w:rPr>
                <w:noProof/>
                <w:webHidden/>
              </w:rPr>
              <w:fldChar w:fldCharType="end"/>
            </w:r>
          </w:hyperlink>
        </w:p>
        <w:p w14:paraId="2A6B25BC" w14:textId="2E301327" w:rsidR="002C366A" w:rsidRDefault="002C366A">
          <w:pPr>
            <w:pStyle w:val="TOC3"/>
            <w:tabs>
              <w:tab w:val="left" w:pos="960"/>
            </w:tabs>
            <w:rPr>
              <w:rFonts w:asciiTheme="minorHAnsi" w:eastAsiaTheme="minorEastAsia" w:hAnsiTheme="minorHAnsi" w:cstheme="minorBidi"/>
              <w:noProof/>
              <w:kern w:val="2"/>
              <w:sz w:val="24"/>
              <w:szCs w:val="24"/>
              <w14:ligatures w14:val="standardContextual"/>
            </w:rPr>
          </w:pPr>
          <w:hyperlink w:anchor="_Toc183976059" w:history="1">
            <w:r w:rsidRPr="0046254D">
              <w:rPr>
                <w:rStyle w:val="Hyperlink"/>
                <w:noProof/>
              </w:rPr>
              <w:t>3.</w:t>
            </w:r>
            <w:r>
              <w:rPr>
                <w:rFonts w:asciiTheme="minorHAnsi" w:eastAsiaTheme="minorEastAsia" w:hAnsiTheme="minorHAnsi" w:cstheme="minorBidi"/>
                <w:noProof/>
                <w:kern w:val="2"/>
                <w:sz w:val="24"/>
                <w:szCs w:val="24"/>
                <w14:ligatures w14:val="standardContextual"/>
              </w:rPr>
              <w:tab/>
            </w:r>
            <w:r w:rsidRPr="0046254D">
              <w:rPr>
                <w:rStyle w:val="Hyperlink"/>
                <w:noProof/>
              </w:rPr>
              <w:t xml:space="preserve">Para la </w:t>
            </w:r>
            <w:r w:rsidR="00A764A8">
              <w:rPr>
                <w:rStyle w:val="Hyperlink"/>
                <w:noProof/>
              </w:rPr>
              <w:t>Validación</w:t>
            </w:r>
            <w:r w:rsidRPr="0046254D">
              <w:rPr>
                <w:rStyle w:val="Hyperlink"/>
                <w:noProof/>
              </w:rPr>
              <w:t>: Descripción general de las reuniones del GMP y las minutas del período analizado</w:t>
            </w:r>
            <w:r>
              <w:rPr>
                <w:noProof/>
                <w:webHidden/>
              </w:rPr>
              <w:tab/>
            </w:r>
            <w:r>
              <w:rPr>
                <w:noProof/>
                <w:webHidden/>
              </w:rPr>
              <w:fldChar w:fldCharType="begin"/>
            </w:r>
            <w:r>
              <w:rPr>
                <w:noProof/>
                <w:webHidden/>
              </w:rPr>
              <w:instrText xml:space="preserve"> PAGEREF _Toc183976059 \h </w:instrText>
            </w:r>
            <w:r>
              <w:rPr>
                <w:noProof/>
                <w:webHidden/>
              </w:rPr>
            </w:r>
            <w:r>
              <w:rPr>
                <w:noProof/>
                <w:webHidden/>
              </w:rPr>
              <w:fldChar w:fldCharType="separate"/>
            </w:r>
            <w:r>
              <w:rPr>
                <w:noProof/>
                <w:webHidden/>
              </w:rPr>
              <w:t>20</w:t>
            </w:r>
            <w:r>
              <w:rPr>
                <w:noProof/>
                <w:webHidden/>
              </w:rPr>
              <w:fldChar w:fldCharType="end"/>
            </w:r>
          </w:hyperlink>
        </w:p>
        <w:p w14:paraId="6B936201" w14:textId="32FB00EA"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60" w:history="1">
            <w:r w:rsidRPr="0046254D">
              <w:rPr>
                <w:rStyle w:val="Hyperlink"/>
                <w:noProof/>
              </w:rPr>
              <w:t>VI.</w:t>
            </w:r>
            <w:r>
              <w:rPr>
                <w:rFonts w:eastAsiaTheme="minorEastAsia"/>
                <w:noProof/>
                <w:kern w:val="2"/>
                <w:sz w:val="24"/>
                <w:szCs w:val="24"/>
                <w14:ligatures w14:val="standardContextual"/>
              </w:rPr>
              <w:tab/>
            </w:r>
            <w:r w:rsidRPr="0046254D">
              <w:rPr>
                <w:rStyle w:val="Hyperlink"/>
                <w:noProof/>
                <w:highlight w:val="cyan"/>
              </w:rPr>
              <w:t xml:space="preserve">Para </w:t>
            </w:r>
            <w:r w:rsidR="0079744D">
              <w:rPr>
                <w:rStyle w:val="Hyperlink"/>
                <w:noProof/>
                <w:highlight w:val="cyan"/>
              </w:rPr>
              <w:t>V</w:t>
            </w:r>
            <w:r w:rsidR="00A764A8">
              <w:rPr>
                <w:rStyle w:val="Hyperlink"/>
                <w:noProof/>
                <w:highlight w:val="cyan"/>
              </w:rPr>
              <w:t>alidación</w:t>
            </w:r>
            <w:r w:rsidRPr="0046254D">
              <w:rPr>
                <w:rStyle w:val="Hyperlink"/>
                <w:noProof/>
              </w:rPr>
              <w:t>: Lista de partes interesadas sugeridas por el GMP para consultas sobre la implementación de EITI</w:t>
            </w:r>
            <w:r>
              <w:rPr>
                <w:noProof/>
                <w:webHidden/>
              </w:rPr>
              <w:tab/>
            </w:r>
            <w:r>
              <w:rPr>
                <w:noProof/>
                <w:webHidden/>
              </w:rPr>
              <w:fldChar w:fldCharType="begin"/>
            </w:r>
            <w:r>
              <w:rPr>
                <w:noProof/>
                <w:webHidden/>
              </w:rPr>
              <w:instrText xml:space="preserve"> PAGEREF _Toc183976060 \h </w:instrText>
            </w:r>
            <w:r>
              <w:rPr>
                <w:noProof/>
                <w:webHidden/>
              </w:rPr>
            </w:r>
            <w:r>
              <w:rPr>
                <w:noProof/>
                <w:webHidden/>
              </w:rPr>
              <w:fldChar w:fldCharType="separate"/>
            </w:r>
            <w:r>
              <w:rPr>
                <w:noProof/>
                <w:webHidden/>
              </w:rPr>
              <w:t>21</w:t>
            </w:r>
            <w:r>
              <w:rPr>
                <w:noProof/>
                <w:webHidden/>
              </w:rPr>
              <w:fldChar w:fldCharType="end"/>
            </w:r>
          </w:hyperlink>
        </w:p>
        <w:p w14:paraId="1023AFDC" w14:textId="625EDBC9" w:rsidR="002C366A" w:rsidRDefault="002C366A">
          <w:pPr>
            <w:pStyle w:val="TOC2"/>
            <w:tabs>
              <w:tab w:val="left" w:pos="960"/>
              <w:tab w:val="right" w:leader="dot" w:pos="9062"/>
            </w:tabs>
            <w:rPr>
              <w:rFonts w:eastAsiaTheme="minorEastAsia"/>
              <w:noProof/>
              <w:kern w:val="2"/>
              <w:sz w:val="24"/>
              <w:szCs w:val="24"/>
              <w14:ligatures w14:val="standardContextual"/>
            </w:rPr>
          </w:pPr>
          <w:hyperlink w:anchor="_Toc183976061" w:history="1">
            <w:r w:rsidRPr="0046254D">
              <w:rPr>
                <w:rStyle w:val="Hyperlink"/>
                <w:noProof/>
              </w:rPr>
              <w:t>VII.</w:t>
            </w:r>
            <w:r>
              <w:rPr>
                <w:rFonts w:eastAsiaTheme="minorEastAsia"/>
                <w:noProof/>
                <w:kern w:val="2"/>
                <w:sz w:val="24"/>
                <w:szCs w:val="24"/>
                <w14:ligatures w14:val="standardContextual"/>
              </w:rPr>
              <w:tab/>
            </w:r>
            <w:r w:rsidRPr="0046254D">
              <w:rPr>
                <w:rStyle w:val="Hyperlink"/>
                <w:noProof/>
                <w:highlight w:val="cyan"/>
              </w:rPr>
              <w:t xml:space="preserve">Para </w:t>
            </w:r>
            <w:r w:rsidR="00BB4133">
              <w:rPr>
                <w:rStyle w:val="Hyperlink"/>
                <w:noProof/>
                <w:highlight w:val="cyan"/>
              </w:rPr>
              <w:t>V</w:t>
            </w:r>
            <w:r w:rsidR="00A764A8">
              <w:rPr>
                <w:rStyle w:val="Hyperlink"/>
                <w:noProof/>
                <w:highlight w:val="cyan"/>
              </w:rPr>
              <w:t>alidación</w:t>
            </w:r>
            <w:r w:rsidRPr="0046254D">
              <w:rPr>
                <w:rStyle w:val="Hyperlink"/>
                <w:noProof/>
              </w:rPr>
              <w:t>: aprobación del GMP</w:t>
            </w:r>
            <w:r>
              <w:rPr>
                <w:noProof/>
                <w:webHidden/>
              </w:rPr>
              <w:tab/>
            </w:r>
            <w:r>
              <w:rPr>
                <w:noProof/>
                <w:webHidden/>
              </w:rPr>
              <w:fldChar w:fldCharType="begin"/>
            </w:r>
            <w:r>
              <w:rPr>
                <w:noProof/>
                <w:webHidden/>
              </w:rPr>
              <w:instrText xml:space="preserve"> PAGEREF _Toc183976061 \h </w:instrText>
            </w:r>
            <w:r>
              <w:rPr>
                <w:noProof/>
                <w:webHidden/>
              </w:rPr>
            </w:r>
            <w:r>
              <w:rPr>
                <w:noProof/>
                <w:webHidden/>
              </w:rPr>
              <w:fldChar w:fldCharType="separate"/>
            </w:r>
            <w:r>
              <w:rPr>
                <w:noProof/>
                <w:webHidden/>
              </w:rPr>
              <w:t>21</w:t>
            </w:r>
            <w:r>
              <w:rPr>
                <w:noProof/>
                <w:webHidden/>
              </w:rPr>
              <w:fldChar w:fldCharType="end"/>
            </w:r>
          </w:hyperlink>
        </w:p>
        <w:p w14:paraId="441E4930" w14:textId="004AC707" w:rsidR="002C366A" w:rsidRDefault="002C366A">
          <w:pPr>
            <w:pStyle w:val="TOC1"/>
            <w:tabs>
              <w:tab w:val="right" w:leader="dot" w:pos="9062"/>
            </w:tabs>
            <w:rPr>
              <w:rFonts w:eastAsiaTheme="minorEastAsia"/>
              <w:noProof/>
              <w:kern w:val="2"/>
              <w:sz w:val="24"/>
              <w:szCs w:val="24"/>
              <w14:ligatures w14:val="standardContextual"/>
            </w:rPr>
          </w:pPr>
          <w:hyperlink w:anchor="_Toc183976062" w:history="1">
            <w:r w:rsidRPr="0046254D">
              <w:rPr>
                <w:rStyle w:val="Hyperlink"/>
                <w:noProof/>
              </w:rPr>
              <w:t>Requisito 1.1: Compromiso del gobierno</w:t>
            </w:r>
            <w:r>
              <w:rPr>
                <w:noProof/>
                <w:webHidden/>
              </w:rPr>
              <w:tab/>
            </w:r>
            <w:r>
              <w:rPr>
                <w:noProof/>
                <w:webHidden/>
              </w:rPr>
              <w:fldChar w:fldCharType="begin"/>
            </w:r>
            <w:r>
              <w:rPr>
                <w:noProof/>
                <w:webHidden/>
              </w:rPr>
              <w:instrText xml:space="preserve"> PAGEREF _Toc183976062 \h </w:instrText>
            </w:r>
            <w:r>
              <w:rPr>
                <w:noProof/>
                <w:webHidden/>
              </w:rPr>
            </w:r>
            <w:r>
              <w:rPr>
                <w:noProof/>
                <w:webHidden/>
              </w:rPr>
              <w:fldChar w:fldCharType="separate"/>
            </w:r>
            <w:r>
              <w:rPr>
                <w:noProof/>
                <w:webHidden/>
              </w:rPr>
              <w:t>22</w:t>
            </w:r>
            <w:r>
              <w:rPr>
                <w:noProof/>
                <w:webHidden/>
              </w:rPr>
              <w:fldChar w:fldCharType="end"/>
            </w:r>
          </w:hyperlink>
        </w:p>
        <w:p w14:paraId="58EA8E1A" w14:textId="1717DE47"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63" w:history="1">
            <w:r w:rsidRPr="0046254D">
              <w:rPr>
                <w:rStyle w:val="Hyperlink"/>
                <w:noProof/>
              </w:rPr>
              <w:t>I.</w:t>
            </w:r>
            <w:r>
              <w:rPr>
                <w:rFonts w:eastAsiaTheme="minorEastAsia"/>
                <w:noProof/>
                <w:kern w:val="2"/>
                <w:sz w:val="24"/>
                <w:szCs w:val="24"/>
                <w14:ligatures w14:val="standardContextual"/>
              </w:rPr>
              <w:tab/>
            </w:r>
            <w:r w:rsidRPr="0046254D">
              <w:rPr>
                <w:rStyle w:val="Hyperlink"/>
                <w:noProof/>
              </w:rPr>
              <w:t>Recursos</w:t>
            </w:r>
            <w:r>
              <w:rPr>
                <w:noProof/>
                <w:webHidden/>
              </w:rPr>
              <w:tab/>
            </w:r>
            <w:r>
              <w:rPr>
                <w:noProof/>
                <w:webHidden/>
              </w:rPr>
              <w:fldChar w:fldCharType="begin"/>
            </w:r>
            <w:r>
              <w:rPr>
                <w:noProof/>
                <w:webHidden/>
              </w:rPr>
              <w:instrText xml:space="preserve"> PAGEREF _Toc183976063 \h </w:instrText>
            </w:r>
            <w:r>
              <w:rPr>
                <w:noProof/>
                <w:webHidden/>
              </w:rPr>
            </w:r>
            <w:r>
              <w:rPr>
                <w:noProof/>
                <w:webHidden/>
              </w:rPr>
              <w:fldChar w:fldCharType="separate"/>
            </w:r>
            <w:r>
              <w:rPr>
                <w:noProof/>
                <w:webHidden/>
              </w:rPr>
              <w:t>22</w:t>
            </w:r>
            <w:r>
              <w:rPr>
                <w:noProof/>
                <w:webHidden/>
              </w:rPr>
              <w:fldChar w:fldCharType="end"/>
            </w:r>
          </w:hyperlink>
        </w:p>
        <w:p w14:paraId="395A6937" w14:textId="40FCFAA0"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64" w:history="1">
            <w:r w:rsidRPr="0046254D">
              <w:rPr>
                <w:rStyle w:val="Hyperlink"/>
                <w:noProof/>
              </w:rPr>
              <w:t>II.</w:t>
            </w:r>
            <w:r>
              <w:rPr>
                <w:rFonts w:eastAsiaTheme="minorEastAsia"/>
                <w:noProof/>
                <w:kern w:val="2"/>
                <w:sz w:val="24"/>
                <w:szCs w:val="24"/>
                <w14:ligatures w14:val="standardContextual"/>
              </w:rPr>
              <w:tab/>
            </w:r>
            <w:r w:rsidRPr="0046254D">
              <w:rPr>
                <w:rStyle w:val="Hyperlink"/>
                <w:noProof/>
              </w:rPr>
              <w:t xml:space="preserve">Medidas correctivas / recomendaciones de la </w:t>
            </w:r>
            <w:r w:rsidR="00A764A8">
              <w:rPr>
                <w:rStyle w:val="Hyperlink"/>
                <w:noProof/>
              </w:rPr>
              <w:t>Validación</w:t>
            </w:r>
            <w:r w:rsidRPr="0046254D">
              <w:rPr>
                <w:rStyle w:val="Hyperlink"/>
                <w:noProof/>
              </w:rPr>
              <w:t xml:space="preserve"> anterior</w:t>
            </w:r>
            <w:r>
              <w:rPr>
                <w:noProof/>
                <w:webHidden/>
              </w:rPr>
              <w:tab/>
            </w:r>
            <w:r>
              <w:rPr>
                <w:noProof/>
                <w:webHidden/>
              </w:rPr>
              <w:fldChar w:fldCharType="begin"/>
            </w:r>
            <w:r>
              <w:rPr>
                <w:noProof/>
                <w:webHidden/>
              </w:rPr>
              <w:instrText xml:space="preserve"> PAGEREF _Toc183976064 \h </w:instrText>
            </w:r>
            <w:r>
              <w:rPr>
                <w:noProof/>
                <w:webHidden/>
              </w:rPr>
            </w:r>
            <w:r>
              <w:rPr>
                <w:noProof/>
                <w:webHidden/>
              </w:rPr>
              <w:fldChar w:fldCharType="separate"/>
            </w:r>
            <w:r>
              <w:rPr>
                <w:noProof/>
                <w:webHidden/>
              </w:rPr>
              <w:t>22</w:t>
            </w:r>
            <w:r>
              <w:rPr>
                <w:noProof/>
                <w:webHidden/>
              </w:rPr>
              <w:fldChar w:fldCharType="end"/>
            </w:r>
          </w:hyperlink>
        </w:p>
        <w:p w14:paraId="5C8340CA" w14:textId="6D99281F"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65" w:history="1">
            <w:r w:rsidRPr="0046254D">
              <w:rPr>
                <w:rStyle w:val="Hyperlink"/>
                <w:noProof/>
              </w:rPr>
              <w:t>III.</w:t>
            </w:r>
            <w:r>
              <w:rPr>
                <w:rFonts w:eastAsiaTheme="minorEastAsia"/>
                <w:noProof/>
                <w:kern w:val="2"/>
                <w:sz w:val="24"/>
                <w:szCs w:val="24"/>
                <w14:ligatures w14:val="standardContextual"/>
              </w:rPr>
              <w:tab/>
            </w:r>
            <w:r w:rsidRPr="0046254D">
              <w:rPr>
                <w:rStyle w:val="Hyperlink"/>
                <w:noProof/>
              </w:rPr>
              <w:t>Autoevaluación</w:t>
            </w:r>
            <w:r>
              <w:rPr>
                <w:noProof/>
                <w:webHidden/>
              </w:rPr>
              <w:tab/>
            </w:r>
            <w:r>
              <w:rPr>
                <w:noProof/>
                <w:webHidden/>
              </w:rPr>
              <w:fldChar w:fldCharType="begin"/>
            </w:r>
            <w:r>
              <w:rPr>
                <w:noProof/>
                <w:webHidden/>
              </w:rPr>
              <w:instrText xml:space="preserve"> PAGEREF _Toc183976065 \h </w:instrText>
            </w:r>
            <w:r>
              <w:rPr>
                <w:noProof/>
                <w:webHidden/>
              </w:rPr>
            </w:r>
            <w:r>
              <w:rPr>
                <w:noProof/>
                <w:webHidden/>
              </w:rPr>
              <w:fldChar w:fldCharType="separate"/>
            </w:r>
            <w:r>
              <w:rPr>
                <w:noProof/>
                <w:webHidden/>
              </w:rPr>
              <w:t>22</w:t>
            </w:r>
            <w:r>
              <w:rPr>
                <w:noProof/>
                <w:webHidden/>
              </w:rPr>
              <w:fldChar w:fldCharType="end"/>
            </w:r>
          </w:hyperlink>
        </w:p>
        <w:p w14:paraId="32596F1C" w14:textId="37D3C955"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66" w:history="1">
            <w:r w:rsidRPr="0046254D">
              <w:rPr>
                <w:rStyle w:val="Hyperlink"/>
                <w:noProof/>
              </w:rPr>
              <w:t>Requisitos técnicos</w:t>
            </w:r>
            <w:r>
              <w:rPr>
                <w:noProof/>
                <w:webHidden/>
              </w:rPr>
              <w:tab/>
            </w:r>
            <w:r>
              <w:rPr>
                <w:noProof/>
                <w:webHidden/>
              </w:rPr>
              <w:fldChar w:fldCharType="begin"/>
            </w:r>
            <w:r>
              <w:rPr>
                <w:noProof/>
                <w:webHidden/>
              </w:rPr>
              <w:instrText xml:space="preserve"> PAGEREF _Toc183976066 \h </w:instrText>
            </w:r>
            <w:r>
              <w:rPr>
                <w:noProof/>
                <w:webHidden/>
              </w:rPr>
            </w:r>
            <w:r>
              <w:rPr>
                <w:noProof/>
                <w:webHidden/>
              </w:rPr>
              <w:fldChar w:fldCharType="separate"/>
            </w:r>
            <w:r>
              <w:rPr>
                <w:noProof/>
                <w:webHidden/>
              </w:rPr>
              <w:t>22</w:t>
            </w:r>
            <w:r>
              <w:rPr>
                <w:noProof/>
                <w:webHidden/>
              </w:rPr>
              <w:fldChar w:fldCharType="end"/>
            </w:r>
          </w:hyperlink>
        </w:p>
        <w:p w14:paraId="2C0843F7" w14:textId="2A6E9F16"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67" w:history="1">
            <w:r w:rsidRPr="0046254D">
              <w:rPr>
                <w:rStyle w:val="Hyperlink"/>
                <w:noProof/>
              </w:rPr>
              <w:t>Requisito técnico relativo a la selección de los miembros del GMP y la representación - Requisito 1.4.a.i</w:t>
            </w:r>
            <w:r>
              <w:rPr>
                <w:noProof/>
                <w:webHidden/>
              </w:rPr>
              <w:tab/>
            </w:r>
            <w:r>
              <w:rPr>
                <w:noProof/>
                <w:webHidden/>
              </w:rPr>
              <w:fldChar w:fldCharType="begin"/>
            </w:r>
            <w:r>
              <w:rPr>
                <w:noProof/>
                <w:webHidden/>
              </w:rPr>
              <w:instrText xml:space="preserve"> PAGEREF _Toc183976067 \h </w:instrText>
            </w:r>
            <w:r>
              <w:rPr>
                <w:noProof/>
                <w:webHidden/>
              </w:rPr>
            </w:r>
            <w:r>
              <w:rPr>
                <w:noProof/>
                <w:webHidden/>
              </w:rPr>
              <w:fldChar w:fldCharType="separate"/>
            </w:r>
            <w:r>
              <w:rPr>
                <w:noProof/>
                <w:webHidden/>
              </w:rPr>
              <w:t>24</w:t>
            </w:r>
            <w:r>
              <w:rPr>
                <w:noProof/>
                <w:webHidden/>
              </w:rPr>
              <w:fldChar w:fldCharType="end"/>
            </w:r>
          </w:hyperlink>
        </w:p>
        <w:p w14:paraId="54241673" w14:textId="08B3E1E3"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68" w:history="1">
            <w:r w:rsidRPr="0046254D">
              <w:rPr>
                <w:rStyle w:val="Hyperlink"/>
                <w:noProof/>
              </w:rPr>
              <w:t>Objetivos principales</w:t>
            </w:r>
            <w:r>
              <w:rPr>
                <w:noProof/>
                <w:webHidden/>
              </w:rPr>
              <w:tab/>
            </w:r>
            <w:r>
              <w:rPr>
                <w:noProof/>
                <w:webHidden/>
              </w:rPr>
              <w:fldChar w:fldCharType="begin"/>
            </w:r>
            <w:r>
              <w:rPr>
                <w:noProof/>
                <w:webHidden/>
              </w:rPr>
              <w:instrText xml:space="preserve"> PAGEREF _Toc183976068 \h </w:instrText>
            </w:r>
            <w:r>
              <w:rPr>
                <w:noProof/>
                <w:webHidden/>
              </w:rPr>
            </w:r>
            <w:r>
              <w:rPr>
                <w:noProof/>
                <w:webHidden/>
              </w:rPr>
              <w:fldChar w:fldCharType="separate"/>
            </w:r>
            <w:r>
              <w:rPr>
                <w:noProof/>
                <w:webHidden/>
              </w:rPr>
              <w:t>26</w:t>
            </w:r>
            <w:r>
              <w:rPr>
                <w:noProof/>
                <w:webHidden/>
              </w:rPr>
              <w:fldChar w:fldCharType="end"/>
            </w:r>
          </w:hyperlink>
        </w:p>
        <w:p w14:paraId="077E0AB4" w14:textId="491EF74A" w:rsidR="002C366A" w:rsidRDefault="002C366A">
          <w:pPr>
            <w:pStyle w:val="TOC3"/>
            <w:rPr>
              <w:rFonts w:asciiTheme="minorHAnsi" w:eastAsiaTheme="minorEastAsia" w:hAnsiTheme="minorHAnsi" w:cstheme="minorBidi"/>
              <w:noProof/>
              <w:kern w:val="2"/>
              <w:sz w:val="24"/>
              <w:szCs w:val="24"/>
              <w14:ligatures w14:val="standardContextual"/>
            </w:rPr>
          </w:pPr>
          <w:hyperlink w:anchor="_Toc183976069" w:history="1">
            <w:r w:rsidRPr="0046254D">
              <w:rPr>
                <w:rStyle w:val="Hyperlink"/>
                <w:noProof/>
              </w:rPr>
              <w:t>Conclusión</w:t>
            </w:r>
            <w:r>
              <w:rPr>
                <w:noProof/>
                <w:webHidden/>
              </w:rPr>
              <w:tab/>
            </w:r>
            <w:r>
              <w:rPr>
                <w:noProof/>
                <w:webHidden/>
              </w:rPr>
              <w:fldChar w:fldCharType="begin"/>
            </w:r>
            <w:r>
              <w:rPr>
                <w:noProof/>
                <w:webHidden/>
              </w:rPr>
              <w:instrText xml:space="preserve"> PAGEREF _Toc183976069 \h </w:instrText>
            </w:r>
            <w:r>
              <w:rPr>
                <w:noProof/>
                <w:webHidden/>
              </w:rPr>
            </w:r>
            <w:r>
              <w:rPr>
                <w:noProof/>
                <w:webHidden/>
              </w:rPr>
              <w:fldChar w:fldCharType="separate"/>
            </w:r>
            <w:r>
              <w:rPr>
                <w:noProof/>
                <w:webHidden/>
              </w:rPr>
              <w:t>27</w:t>
            </w:r>
            <w:r>
              <w:rPr>
                <w:noProof/>
                <w:webHidden/>
              </w:rPr>
              <w:fldChar w:fldCharType="end"/>
            </w:r>
          </w:hyperlink>
        </w:p>
        <w:p w14:paraId="096D5577" w14:textId="6C4AD7E7"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70" w:history="1">
            <w:r w:rsidRPr="0046254D">
              <w:rPr>
                <w:rStyle w:val="Hyperlink"/>
                <w:noProof/>
              </w:rPr>
              <w:t>IV.</w:t>
            </w:r>
            <w:r>
              <w:rPr>
                <w:rFonts w:eastAsiaTheme="minorEastAsia"/>
                <w:noProof/>
                <w:kern w:val="2"/>
                <w:sz w:val="24"/>
                <w:szCs w:val="24"/>
                <w14:ligatures w14:val="standardContextual"/>
              </w:rPr>
              <w:tab/>
            </w:r>
            <w:r w:rsidRPr="0046254D">
              <w:rPr>
                <w:rStyle w:val="Hyperlink"/>
                <w:noProof/>
              </w:rPr>
              <w:t>Comentarios del Secretariado Internacional</w:t>
            </w:r>
            <w:r>
              <w:rPr>
                <w:noProof/>
                <w:webHidden/>
              </w:rPr>
              <w:tab/>
            </w:r>
            <w:r>
              <w:rPr>
                <w:noProof/>
                <w:webHidden/>
              </w:rPr>
              <w:fldChar w:fldCharType="begin"/>
            </w:r>
            <w:r>
              <w:rPr>
                <w:noProof/>
                <w:webHidden/>
              </w:rPr>
              <w:instrText xml:space="preserve"> PAGEREF _Toc183976070 \h </w:instrText>
            </w:r>
            <w:r>
              <w:rPr>
                <w:noProof/>
                <w:webHidden/>
              </w:rPr>
            </w:r>
            <w:r>
              <w:rPr>
                <w:noProof/>
                <w:webHidden/>
              </w:rPr>
              <w:fldChar w:fldCharType="separate"/>
            </w:r>
            <w:r>
              <w:rPr>
                <w:noProof/>
                <w:webHidden/>
              </w:rPr>
              <w:t>28</w:t>
            </w:r>
            <w:r>
              <w:rPr>
                <w:noProof/>
                <w:webHidden/>
              </w:rPr>
              <w:fldChar w:fldCharType="end"/>
            </w:r>
          </w:hyperlink>
        </w:p>
        <w:p w14:paraId="427460F1" w14:textId="6C22927F" w:rsidR="002C366A" w:rsidRDefault="002C366A">
          <w:pPr>
            <w:pStyle w:val="TOC2"/>
            <w:tabs>
              <w:tab w:val="left" w:pos="720"/>
              <w:tab w:val="right" w:leader="dot" w:pos="9062"/>
            </w:tabs>
            <w:rPr>
              <w:rFonts w:eastAsiaTheme="minorEastAsia"/>
              <w:noProof/>
              <w:kern w:val="2"/>
              <w:sz w:val="24"/>
              <w:szCs w:val="24"/>
              <w14:ligatures w14:val="standardContextual"/>
            </w:rPr>
          </w:pPr>
          <w:hyperlink w:anchor="_Toc183976071" w:history="1">
            <w:r w:rsidRPr="0046254D">
              <w:rPr>
                <w:rStyle w:val="Hyperlink"/>
                <w:noProof/>
              </w:rPr>
              <w:t>V.</w:t>
            </w:r>
            <w:r>
              <w:rPr>
                <w:rFonts w:eastAsiaTheme="minorEastAsia"/>
                <w:noProof/>
                <w:kern w:val="2"/>
                <w:sz w:val="24"/>
                <w:szCs w:val="24"/>
                <w14:ligatures w14:val="standardContextual"/>
              </w:rPr>
              <w:tab/>
            </w:r>
            <w:r w:rsidRPr="0046254D">
              <w:rPr>
                <w:rStyle w:val="Hyperlink"/>
                <w:noProof/>
                <w:highlight w:val="cyan"/>
              </w:rPr>
              <w:t xml:space="preserve">Para </w:t>
            </w:r>
            <w:r w:rsidR="00BB4133">
              <w:rPr>
                <w:rStyle w:val="Hyperlink"/>
                <w:noProof/>
                <w:highlight w:val="cyan"/>
              </w:rPr>
              <w:t>V</w:t>
            </w:r>
            <w:r w:rsidR="00A764A8">
              <w:rPr>
                <w:rStyle w:val="Hyperlink"/>
                <w:noProof/>
                <w:highlight w:val="cyan"/>
              </w:rPr>
              <w:t>alidación</w:t>
            </w:r>
            <w:r w:rsidRPr="0046254D">
              <w:rPr>
                <w:rStyle w:val="Hyperlink"/>
                <w:noProof/>
              </w:rPr>
              <w:t>: aprobación</w:t>
            </w:r>
            <w:r>
              <w:rPr>
                <w:noProof/>
                <w:webHidden/>
              </w:rPr>
              <w:tab/>
            </w:r>
            <w:r>
              <w:rPr>
                <w:noProof/>
                <w:webHidden/>
              </w:rPr>
              <w:fldChar w:fldCharType="begin"/>
            </w:r>
            <w:r>
              <w:rPr>
                <w:noProof/>
                <w:webHidden/>
              </w:rPr>
              <w:instrText xml:space="preserve"> PAGEREF _Toc183976071 \h </w:instrText>
            </w:r>
            <w:r>
              <w:rPr>
                <w:noProof/>
                <w:webHidden/>
              </w:rPr>
            </w:r>
            <w:r>
              <w:rPr>
                <w:noProof/>
                <w:webHidden/>
              </w:rPr>
              <w:fldChar w:fldCharType="separate"/>
            </w:r>
            <w:r>
              <w:rPr>
                <w:noProof/>
                <w:webHidden/>
              </w:rPr>
              <w:t>28</w:t>
            </w:r>
            <w:r>
              <w:rPr>
                <w:noProof/>
                <w:webHidden/>
              </w:rPr>
              <w:fldChar w:fldCharType="end"/>
            </w:r>
          </w:hyperlink>
        </w:p>
        <w:p w14:paraId="449D9CCD" w14:textId="05B7C590" w:rsidR="00080FF2" w:rsidRDefault="0039748E">
          <w:pPr>
            <w:spacing w:before="0" w:after="0"/>
          </w:pPr>
          <w:r>
            <w:rPr>
              <w:sz w:val="20"/>
            </w:rPr>
            <w:fldChar w:fldCharType="end"/>
          </w:r>
        </w:p>
      </w:sdtContent>
    </w:sdt>
    <w:p w14:paraId="24C21C42" w14:textId="77777777" w:rsidR="00080FF2" w:rsidRDefault="00080FF2">
      <w:pPr>
        <w:rPr>
          <w:b/>
        </w:rPr>
      </w:pPr>
    </w:p>
    <w:p w14:paraId="08E64BF7" w14:textId="52AFC43A" w:rsidR="00080FF2" w:rsidRDefault="0039748E">
      <w:pPr>
        <w:pStyle w:val="Heading1"/>
      </w:pPr>
      <w:bookmarkStart w:id="6" w:name="_Toc170736273"/>
      <w:bookmarkStart w:id="7" w:name="_Toc183976046"/>
      <w:r>
        <w:lastRenderedPageBreak/>
        <w:t xml:space="preserve">Requisito 1.4: </w:t>
      </w:r>
      <w:bookmarkEnd w:id="6"/>
      <w:r>
        <w:t>Gobernanza del GMP</w:t>
      </w:r>
      <w:bookmarkEnd w:id="7"/>
    </w:p>
    <w:p w14:paraId="42218556" w14:textId="4C7C63FA" w:rsidR="00080FF2" w:rsidRDefault="0039748E" w:rsidP="00005167">
      <w:pPr>
        <w:pStyle w:val="Heading2"/>
      </w:pPr>
      <w:bookmarkStart w:id="8" w:name="_Toc183976047"/>
      <w:r>
        <w:t>Recursos</w:t>
      </w:r>
      <w:bookmarkEnd w:id="8"/>
    </w:p>
    <w:tbl>
      <w:tblPr>
        <w:tblStyle w:val="TableGrid"/>
        <w:tblW w:w="0" w:type="auto"/>
        <w:tblLook w:val="04A0" w:firstRow="1" w:lastRow="0" w:firstColumn="1" w:lastColumn="0" w:noHBand="0" w:noVBand="1"/>
      </w:tblPr>
      <w:tblGrid>
        <w:gridCol w:w="9062"/>
      </w:tblGrid>
      <w:tr w:rsidR="00080FF2" w14:paraId="1E491232" w14:textId="77777777">
        <w:tc>
          <w:tcPr>
            <w:tcW w:w="9062" w:type="dxa"/>
            <w:tcBorders>
              <w:top w:val="nil"/>
              <w:left w:val="nil"/>
              <w:bottom w:val="nil"/>
              <w:right w:val="nil"/>
            </w:tcBorders>
            <w:shd w:val="clear" w:color="auto" w:fill="EDF1F9"/>
          </w:tcPr>
          <w:p w14:paraId="67D9817A" w14:textId="1FF30D40" w:rsidR="00080FF2" w:rsidRDefault="0039748E">
            <w:pPr>
              <w:ind w:left="360"/>
            </w:pPr>
            <w:r>
              <w:rPr>
                <w:u w:val="single"/>
              </w:rPr>
              <w:t>Recursos</w:t>
            </w:r>
            <w:r>
              <w:t xml:space="preserve">: </w:t>
            </w:r>
            <w:hyperlink r:id="rId14" w:anchor="_4-grupo-multipart%C3%ADcipe-17282" w:history="1">
              <w:r w:rsidR="00080FF2">
                <w:rPr>
                  <w:rStyle w:val="Hyperlink"/>
                </w:rPr>
                <w:t>Requisito completo</w:t>
              </w:r>
            </w:hyperlink>
            <w:r>
              <w:rPr>
                <w:rStyle w:val="Hyperlink"/>
              </w:rPr>
              <w:t xml:space="preserve">, </w:t>
            </w:r>
            <w:hyperlink r:id="rId15" w:anchor="requisito-14-grupo-multipart%C3%ADcipe-18970" w:history="1">
              <w:r w:rsidR="000A3FC2">
                <w:rPr>
                  <w:rStyle w:val="Hyperlink"/>
                </w:rPr>
                <w:t xml:space="preserve">Guía de </w:t>
              </w:r>
              <w:r w:rsidR="00A764A8">
                <w:rPr>
                  <w:rStyle w:val="Hyperlink"/>
                </w:rPr>
                <w:t>Validación</w:t>
              </w:r>
            </w:hyperlink>
            <w:r>
              <w:rPr>
                <w:rStyle w:val="Hyperlink"/>
              </w:rPr>
              <w:t xml:space="preserve">, </w:t>
            </w:r>
            <w:r>
              <w:t xml:space="preserve">Notas </w:t>
            </w:r>
            <w:r w:rsidR="00BB4133">
              <w:t>guía</w:t>
            </w:r>
            <w:r>
              <w:t xml:space="preserve">: </w:t>
            </w:r>
            <w:hyperlink r:id="rId16" w:history="1">
              <w:r w:rsidR="000A3FC2">
                <w:rPr>
                  <w:rStyle w:val="Hyperlink"/>
                </w:rPr>
                <w:t>Establecimiento y gobernanza de los grupos multipartícipes</w:t>
              </w:r>
            </w:hyperlink>
            <w:r>
              <w:t xml:space="preserve">, </w:t>
            </w:r>
            <w:hyperlink r:id="rId17" w:history="1">
              <w:r w:rsidR="00AA1084">
                <w:rPr>
                  <w:rStyle w:val="Hyperlink"/>
                </w:rPr>
                <w:t>La implementación del EITI con perspectiva de género</w:t>
              </w:r>
            </w:hyperlink>
            <w:r>
              <w:t xml:space="preserve">, </w:t>
            </w:r>
            <w:hyperlink r:id="rId18" w:history="1">
              <w:r w:rsidR="00080FF2">
                <w:rPr>
                  <w:rStyle w:val="Hyperlink"/>
                </w:rPr>
                <w:t>Cómo convertirse en un país implementador del EITI</w:t>
              </w:r>
            </w:hyperlink>
          </w:p>
        </w:tc>
      </w:tr>
    </w:tbl>
    <w:p w14:paraId="744BB8B7" w14:textId="4A500FB7" w:rsidR="00080FF2" w:rsidRDefault="0039748E" w:rsidP="00005167">
      <w:pPr>
        <w:pStyle w:val="Heading2"/>
      </w:pPr>
      <w:bookmarkStart w:id="9" w:name="_Toc183976048"/>
      <w:bookmarkStart w:id="10" w:name="_Toc171546376"/>
      <w:r>
        <w:t xml:space="preserve">Medidas correctivas / recomendaciones de la </w:t>
      </w:r>
      <w:r w:rsidR="00A764A8">
        <w:t>Validación</w:t>
      </w:r>
      <w:r>
        <w:t xml:space="preserve"> anterior</w:t>
      </w:r>
      <w:bookmarkEnd w:id="9"/>
      <w:r>
        <w:t xml:space="preserve"> </w:t>
      </w:r>
      <w:bookmarkEnd w:id="10"/>
    </w:p>
    <w:p w14:paraId="0DCE73DB" w14:textId="5CC83B1F" w:rsidR="00080FF2" w:rsidRDefault="000A3FC2">
      <w:pPr>
        <w:pStyle w:val="Captiontext"/>
        <w:rPr>
          <w:rFonts w:eastAsia="MS Gothic" w:cs="MS Gothic"/>
          <w:i w:val="0"/>
          <w:sz w:val="20"/>
        </w:rPr>
      </w:pPr>
      <w:bookmarkStart w:id="11" w:name="OLE_LINK17"/>
      <w:bookmarkStart w:id="12" w:name="OLE_LINK18"/>
      <w:r w:rsidRPr="000A3FC2">
        <w:rPr>
          <w:rFonts w:ascii="MS Gothic" w:eastAsia="MS Gothic" w:hAnsi="MS Gothic" w:cs="MS Gothic" w:hint="eastAsia"/>
          <w:i w:val="0"/>
          <w:sz w:val="20"/>
        </w:rPr>
        <w:t>ⓘ</w:t>
      </w:r>
      <w:r w:rsidRPr="000A3FC2">
        <w:rPr>
          <w:rFonts w:eastAsia="MS Gothic" w:cs="MS Gothic"/>
          <w:i w:val="0"/>
          <w:sz w:val="20"/>
        </w:rPr>
        <w:t xml:space="preserve"> </w:t>
      </w:r>
      <w:bookmarkEnd w:id="11"/>
      <w:bookmarkEnd w:id="12"/>
      <w:r w:rsidR="008634B9" w:rsidRPr="008713FA">
        <w:rPr>
          <w:rFonts w:eastAsia="MS Gothic" w:cs="MS Gothic"/>
          <w:i w:val="0"/>
          <w:sz w:val="20"/>
          <w:lang w:val="es-ES_tradnl"/>
        </w:rPr>
        <w:t xml:space="preserve">Para informar sobre el trabajo sobre este módulo, las partes interesadas deben conocer las medidas correctivas de la </w:t>
      </w:r>
      <w:r w:rsidR="00A764A8">
        <w:rPr>
          <w:rFonts w:eastAsia="MS Gothic" w:cs="MS Gothic"/>
          <w:i w:val="0"/>
          <w:sz w:val="20"/>
          <w:lang w:val="es-ES_tradnl"/>
        </w:rPr>
        <w:t>Validación</w:t>
      </w:r>
      <w:r w:rsidR="008634B9" w:rsidRPr="008713FA">
        <w:rPr>
          <w:rFonts w:eastAsia="MS Gothic" w:cs="MS Gothic"/>
          <w:i w:val="0"/>
          <w:sz w:val="20"/>
          <w:lang w:val="es-ES_tradnl"/>
        </w:rPr>
        <w:t xml:space="preserve"> anterior. De acuerdo con el Requisito 7.3, el GMP también debe tener en cuenta las recomendaciones de la implementación del EITI, como las derivadas de los informes EITI relacionados con este requisito o de otros estudios realizados</w:t>
      </w:r>
      <w:r>
        <w:rPr>
          <w:rFonts w:eastAsia="MS Gothic" w:cs="MS Gothic"/>
          <w:i w:val="0"/>
          <w:sz w:val="20"/>
        </w:rPr>
        <w:t xml:space="preserve">. </w:t>
      </w:r>
    </w:p>
    <w:p w14:paraId="7574D2FA" w14:textId="77777777" w:rsidR="00080FF2" w:rsidRDefault="00080FF2">
      <w:pPr>
        <w:pStyle w:val="Captiontext"/>
        <w:rPr>
          <w:rFonts w:eastAsia="MS Gothic" w:cs="MS Gothic"/>
          <w:i w:val="0"/>
          <w:sz w:val="20"/>
        </w:rPr>
      </w:pPr>
    </w:p>
    <w:tbl>
      <w:tblPr>
        <w:tblStyle w:val="TableGrid"/>
        <w:tblW w:w="0" w:type="auto"/>
        <w:tblLook w:val="04A0" w:firstRow="1" w:lastRow="0" w:firstColumn="1" w:lastColumn="0" w:noHBand="0" w:noVBand="1"/>
      </w:tblPr>
      <w:tblGrid>
        <w:gridCol w:w="9062"/>
      </w:tblGrid>
      <w:tr w:rsidR="00080FF2" w14:paraId="1CED163E" w14:textId="77777777">
        <w:tc>
          <w:tcPr>
            <w:tcW w:w="9062" w:type="dxa"/>
            <w:tcBorders>
              <w:top w:val="nil"/>
              <w:left w:val="nil"/>
              <w:bottom w:val="nil"/>
              <w:right w:val="nil"/>
            </w:tcBorders>
            <w:shd w:val="clear" w:color="auto" w:fill="F2F2F2" w:themeFill="background1" w:themeFillShade="F2"/>
          </w:tcPr>
          <w:p w14:paraId="1DCEADC5" w14:textId="3B13CCBB" w:rsidR="00080FF2" w:rsidRDefault="008634B9">
            <w:pPr>
              <w:rPr>
                <w:i/>
              </w:rPr>
            </w:pPr>
            <w:r w:rsidRPr="008713FA">
              <w:rPr>
                <w:lang w:val="es-ES_tradnl"/>
              </w:rPr>
              <w:t xml:space="preserve">Inserte las recomendaciones y medidas correctivas de la </w:t>
            </w:r>
            <w:r w:rsidR="00A764A8">
              <w:rPr>
                <w:lang w:val="es-ES_tradnl"/>
              </w:rPr>
              <w:t>Validación</w:t>
            </w:r>
            <w:r w:rsidRPr="008713FA">
              <w:rPr>
                <w:lang w:val="es-ES_tradnl"/>
              </w:rPr>
              <w:t xml:space="preserve"> anterior </w:t>
            </w:r>
            <w:r>
              <w:rPr>
                <w:lang w:val="es-ES_tradnl"/>
              </w:rPr>
              <w:t>e i</w:t>
            </w:r>
            <w:r w:rsidRPr="008713FA">
              <w:rPr>
                <w:lang w:val="es-ES_tradnl"/>
              </w:rPr>
              <w:t xml:space="preserve">ndique el estado de las medidas correctivas, si </w:t>
            </w:r>
            <w:r>
              <w:rPr>
                <w:lang w:val="es-ES_tradnl"/>
              </w:rPr>
              <w:t>corresponde</w:t>
            </w:r>
            <w:r w:rsidRPr="008713FA">
              <w:rPr>
                <w:lang w:val="es-ES_tradnl"/>
              </w:rPr>
              <w:t xml:space="preserve">. Si se trata de la primera </w:t>
            </w:r>
            <w:r w:rsidR="00A764A8">
              <w:rPr>
                <w:lang w:val="es-ES_tradnl"/>
              </w:rPr>
              <w:t>Validación</w:t>
            </w:r>
            <w:r w:rsidRPr="008713FA">
              <w:rPr>
                <w:lang w:val="es-ES_tradnl"/>
              </w:rPr>
              <w:t>, puede dejar esta sección en blanco</w:t>
            </w:r>
            <w:r>
              <w:rPr>
                <w:i/>
              </w:rPr>
              <w:t>.</w:t>
            </w:r>
          </w:p>
        </w:tc>
      </w:tr>
    </w:tbl>
    <w:p w14:paraId="387098AF" w14:textId="526286BB" w:rsidR="00080FF2" w:rsidRDefault="0039748E" w:rsidP="00005167">
      <w:pPr>
        <w:pStyle w:val="Heading2"/>
      </w:pPr>
      <w:bookmarkStart w:id="13" w:name="_Toc183976049"/>
      <w:bookmarkStart w:id="14" w:name="_Toc57974730"/>
      <w:r>
        <w:t>Autoevaluación</w:t>
      </w:r>
      <w:bookmarkEnd w:id="13"/>
    </w:p>
    <w:p w14:paraId="79185271" w14:textId="21E77577" w:rsidR="00080FF2" w:rsidRDefault="000A3FC2">
      <w:pPr>
        <w:pStyle w:val="P68B1DB1-Captiontext7"/>
        <w:rPr>
          <w:sz w:val="20"/>
        </w:rPr>
      </w:pPr>
      <w:r w:rsidRPr="000A3FC2">
        <w:rPr>
          <w:rFonts w:ascii="MS Gothic" w:eastAsia="MS Gothic" w:hAnsi="MS Gothic" w:cs="MS Gothic" w:hint="eastAsia"/>
          <w:sz w:val="20"/>
        </w:rPr>
        <w:t>ⓘ</w:t>
      </w:r>
      <w:r w:rsidRPr="000A3FC2">
        <w:rPr>
          <w:rFonts w:eastAsia="MS Gothic" w:cs="MS Gothic"/>
          <w:sz w:val="20"/>
        </w:rPr>
        <w:t xml:space="preserve">  </w:t>
      </w:r>
      <w:r>
        <w:rPr>
          <w:rFonts w:eastAsia="MS Gothic" w:cs="MS Gothic"/>
          <w:sz w:val="20"/>
        </w:rPr>
        <w:t>L</w:t>
      </w:r>
      <w:r>
        <w:rPr>
          <w:sz w:val="20"/>
        </w:rPr>
        <w:t xml:space="preserve">a </w:t>
      </w:r>
      <w:r>
        <w:rPr>
          <w:sz w:val="20"/>
          <w:highlight w:val="yellow"/>
        </w:rPr>
        <w:t>autoevaluación</w:t>
      </w:r>
      <w:r>
        <w:rPr>
          <w:sz w:val="20"/>
        </w:rPr>
        <w:t xml:space="preserve"> puede ser preparada el </w:t>
      </w:r>
      <w:r w:rsidR="00372BFF">
        <w:rPr>
          <w:sz w:val="20"/>
        </w:rPr>
        <w:t>s</w:t>
      </w:r>
      <w:r>
        <w:rPr>
          <w:sz w:val="20"/>
        </w:rPr>
        <w:t xml:space="preserve">ecretariado </w:t>
      </w:r>
      <w:r w:rsidR="00E62CBA">
        <w:rPr>
          <w:sz w:val="20"/>
        </w:rPr>
        <w:t>nacional</w:t>
      </w:r>
      <w:r>
        <w:rPr>
          <w:sz w:val="20"/>
        </w:rPr>
        <w:t>, un grupo de trabajo del GMP o un consultor. La autoevaluación permite comprender los aspectos del requisito.</w:t>
      </w:r>
      <w:r>
        <w:t xml:space="preserve"> </w:t>
      </w:r>
      <w:r w:rsidR="008634B9" w:rsidRPr="008713FA">
        <w:rPr>
          <w:sz w:val="20"/>
          <w:lang w:val="es-ES_tradnl"/>
        </w:rPr>
        <w:t>La</w:t>
      </w:r>
      <w:r w:rsidR="008634B9">
        <w:rPr>
          <w:sz w:val="20"/>
          <w:lang w:val="es-ES_tradnl"/>
        </w:rPr>
        <w:t>s</w:t>
      </w:r>
      <w:r w:rsidR="008634B9" w:rsidRPr="008713FA">
        <w:rPr>
          <w:sz w:val="20"/>
          <w:lang w:val="es-ES_tradnl"/>
        </w:rPr>
        <w:t xml:space="preserve"> diferencia</w:t>
      </w:r>
      <w:r w:rsidR="008634B9">
        <w:rPr>
          <w:sz w:val="20"/>
          <w:lang w:val="es-ES_tradnl"/>
        </w:rPr>
        <w:t>s</w:t>
      </w:r>
      <w:r w:rsidR="008634B9" w:rsidRPr="008713FA">
        <w:rPr>
          <w:sz w:val="20"/>
          <w:lang w:val="es-ES_tradnl"/>
        </w:rPr>
        <w:t xml:space="preserve"> de opinión dentro del grupo </w:t>
      </w:r>
      <w:r w:rsidR="00506264">
        <w:rPr>
          <w:sz w:val="20"/>
          <w:lang w:val="es-ES_tradnl"/>
        </w:rPr>
        <w:t>representado</w:t>
      </w:r>
      <w:r w:rsidR="00506264">
        <w:rPr>
          <w:sz w:val="20"/>
        </w:rPr>
        <w:t xml:space="preserve"> </w:t>
      </w:r>
      <w:r>
        <w:rPr>
          <w:sz w:val="20"/>
        </w:rPr>
        <w:t>puede</w:t>
      </w:r>
      <w:r w:rsidR="008634B9">
        <w:rPr>
          <w:sz w:val="20"/>
        </w:rPr>
        <w:t>n</w:t>
      </w:r>
      <w:r>
        <w:rPr>
          <w:sz w:val="20"/>
        </w:rPr>
        <w:t xml:space="preserve"> documentarse en el formulario. Las partes interesadas pueden ponerse en contacto directamente con el equipo de </w:t>
      </w:r>
      <w:r w:rsidR="00A764A8">
        <w:rPr>
          <w:sz w:val="20"/>
        </w:rPr>
        <w:t>Validación</w:t>
      </w:r>
      <w:r>
        <w:rPr>
          <w:sz w:val="20"/>
        </w:rPr>
        <w:t xml:space="preserve"> para proporcionar comentarios adicionales.</w:t>
      </w:r>
      <w:r w:rsidR="008634B9">
        <w:rPr>
          <w:sz w:val="20"/>
        </w:rPr>
        <w:t xml:space="preserve"> </w:t>
      </w:r>
    </w:p>
    <w:p w14:paraId="666FF8F1" w14:textId="351FA446" w:rsidR="00080FF2" w:rsidRDefault="00080FF2">
      <w:pPr>
        <w:pStyle w:val="Captiontext"/>
        <w:rPr>
          <w:i w:val="0"/>
          <w:sz w:val="20"/>
        </w:rPr>
      </w:pPr>
    </w:p>
    <w:p w14:paraId="529E3875" w14:textId="47920B95" w:rsidR="00080FF2" w:rsidRDefault="0039748E">
      <w:pPr>
        <w:pStyle w:val="P68B1DB1-Captiontext8"/>
      </w:pPr>
      <w:r>
        <w:rPr>
          <w:highlight w:val="cyan"/>
        </w:rPr>
        <w:t xml:space="preserve">Para la </w:t>
      </w:r>
      <w:r w:rsidR="00A764A8">
        <w:rPr>
          <w:highlight w:val="cyan"/>
        </w:rPr>
        <w:t>Validación</w:t>
      </w:r>
      <w:r>
        <w:t xml:space="preserve">, esta autoevaluación debe ser revisada y </w:t>
      </w:r>
      <w:r w:rsidR="00E62CBA">
        <w:t>aprobada</w:t>
      </w:r>
      <w:r w:rsidR="000A3FC2">
        <w:t xml:space="preserve"> por el GMP</w:t>
      </w:r>
      <w:r>
        <w:t xml:space="preserve"> y se deben enviar los Anexos sobre la membresía del </w:t>
      </w:r>
      <w:r w:rsidR="000A3FC2">
        <w:t>GMP</w:t>
      </w:r>
      <w:r>
        <w:t xml:space="preserve">, los cambios, así como los enlaces a los registros (ya sea aquí </w:t>
      </w:r>
      <w:r w:rsidR="000A3FC2">
        <w:t xml:space="preserve">en </w:t>
      </w:r>
      <w:r w:rsidR="00E62CBA">
        <w:t>formato</w:t>
      </w:r>
      <w:r w:rsidR="000A3FC2">
        <w:t xml:space="preserve"> Word o en la</w:t>
      </w:r>
      <w:r>
        <w:t xml:space="preserve"> versión Excel). </w:t>
      </w:r>
    </w:p>
    <w:p w14:paraId="6C4A5EC3" w14:textId="77777777" w:rsidR="00080FF2" w:rsidRDefault="00080FF2">
      <w:pPr>
        <w:pStyle w:val="Captiontext"/>
        <w:rPr>
          <w:i w:val="0"/>
          <w:sz w:val="20"/>
        </w:rPr>
      </w:pPr>
    </w:p>
    <w:p w14:paraId="7C22415E" w14:textId="7D1F6B6B" w:rsidR="00080FF2" w:rsidRDefault="0039748E">
      <w:pPr>
        <w:pStyle w:val="Heading3"/>
      </w:pPr>
      <w:bookmarkStart w:id="15" w:name="_Toc171546379"/>
      <w:bookmarkStart w:id="16" w:name="_Toc183976050"/>
      <w:r>
        <w:rPr>
          <w:rStyle w:val="Heading3Char"/>
        </w:rPr>
        <w:t>Requisitos técnicos</w:t>
      </w:r>
      <w:bookmarkEnd w:id="15"/>
      <w:r>
        <w:t xml:space="preserve"> </w:t>
      </w:r>
      <w:r w:rsidR="00900691">
        <w:t>conforme al Requisito</w:t>
      </w:r>
      <w:r>
        <w:t xml:space="preserve"> 1.4</w:t>
      </w:r>
      <w:bookmarkEnd w:id="16"/>
    </w:p>
    <w:p w14:paraId="287D2A4B" w14:textId="73CF44F0" w:rsidR="00080FF2" w:rsidRDefault="0039748E">
      <w:pPr>
        <w:pStyle w:val="P68B1DB1-Normal9"/>
      </w:pPr>
      <w:r>
        <w:t xml:space="preserve">Tenga en cuenta que el Requisito 1.4.a.i se cubre en las secciones para </w:t>
      </w:r>
      <w:bookmarkStart w:id="17" w:name="OLE_LINK271"/>
      <w:bookmarkStart w:id="18" w:name="OLE_LINK272"/>
      <w:r w:rsidR="000A3FC2">
        <w:t xml:space="preserve">los grupos </w:t>
      </w:r>
      <w:bookmarkEnd w:id="17"/>
      <w:bookmarkEnd w:id="18"/>
      <w:r w:rsidR="00A17B84">
        <w:t xml:space="preserve">representados </w:t>
      </w:r>
      <w:r>
        <w:t xml:space="preserve">individuales, ya que se relaciona con la forma en que </w:t>
      </w:r>
      <w:r w:rsidR="000A3FC2">
        <w:t xml:space="preserve">los grupos </w:t>
      </w:r>
      <w:r w:rsidR="00A17B84">
        <w:t xml:space="preserve">representados </w:t>
      </w:r>
      <w:r>
        <w:t xml:space="preserve">nominan a sus propios miembros y la forma en que se relacionan con </w:t>
      </w:r>
      <w:r w:rsidR="000A3FC2">
        <w:t xml:space="preserve">los grupos </w:t>
      </w:r>
      <w:r w:rsidR="00A17B84">
        <w:t>representados</w:t>
      </w:r>
      <w:r w:rsidR="00D50709">
        <w:t xml:space="preserve"> </w:t>
      </w:r>
      <w:r w:rsidR="00A17B84">
        <w:t xml:space="preserve"> </w:t>
      </w:r>
      <w:r w:rsidR="000A3FC2">
        <w:t>más amplios</w:t>
      </w:r>
      <w:r>
        <w:t xml:space="preserve">. </w:t>
      </w:r>
    </w:p>
    <w:tbl>
      <w:tblPr>
        <w:tblStyle w:val="TableGrid"/>
        <w:tblW w:w="0" w:type="auto"/>
        <w:tblBorders>
          <w:top w:val="none" w:sz="0" w:space="0" w:color="auto"/>
          <w:left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842"/>
        <w:gridCol w:w="7230"/>
      </w:tblGrid>
      <w:tr w:rsidR="00080FF2" w14:paraId="2ACDE1C8" w14:textId="77777777">
        <w:tc>
          <w:tcPr>
            <w:tcW w:w="1615" w:type="dxa"/>
            <w:shd w:val="clear" w:color="auto" w:fill="B4C6E7" w:themeFill="accent1" w:themeFillTint="66"/>
          </w:tcPr>
          <w:p w14:paraId="50211DED" w14:textId="7194AC83" w:rsidR="00080FF2" w:rsidRDefault="00506264">
            <w:pPr>
              <w:pStyle w:val="P68B1DB1-Normal2"/>
              <w:spacing w:before="120" w:after="120" w:line="264" w:lineRule="auto"/>
            </w:pPr>
            <w:r>
              <w:t>Requerido</w:t>
            </w:r>
          </w:p>
        </w:tc>
        <w:tc>
          <w:tcPr>
            <w:tcW w:w="7457" w:type="dxa"/>
            <w:shd w:val="clear" w:color="auto" w:fill="B4C6E7"/>
          </w:tcPr>
          <w:p w14:paraId="2185F327" w14:textId="10134A11" w:rsidR="00080FF2" w:rsidRDefault="0039748E">
            <w:pPr>
              <w:pStyle w:val="P68B1DB1-Normal2"/>
              <w:spacing w:before="120" w:after="120" w:line="264" w:lineRule="auto"/>
            </w:pPr>
            <w:r>
              <w:t xml:space="preserve">1.4.a.ii Composición y asistencia </w:t>
            </w:r>
            <w:r w:rsidR="000A3FC2">
              <w:t>del GMP</w:t>
            </w:r>
          </w:p>
        </w:tc>
      </w:tr>
      <w:tr w:rsidR="00080FF2" w14:paraId="0FCC9D0E" w14:textId="77777777">
        <w:tc>
          <w:tcPr>
            <w:tcW w:w="1615" w:type="dxa"/>
          </w:tcPr>
          <w:p w14:paraId="375B7B7E" w14:textId="037C575B" w:rsidR="00080FF2" w:rsidRDefault="0039748E">
            <w:pPr>
              <w:pStyle w:val="P68B1DB1-Normal9"/>
              <w:spacing w:before="120" w:after="120" w:line="264" w:lineRule="auto"/>
            </w:pPr>
            <w:r>
              <w:t>Miembros y composición y grupos de trabajo</w:t>
            </w:r>
          </w:p>
        </w:tc>
        <w:tc>
          <w:tcPr>
            <w:tcW w:w="7457" w:type="dxa"/>
          </w:tcPr>
          <w:p w14:paraId="6E93249B" w14:textId="6FAB0B35" w:rsidR="00080FF2" w:rsidRDefault="0039748E">
            <w:pPr>
              <w:pStyle w:val="P68B1DB1-Normal2"/>
              <w:spacing w:before="120" w:after="120" w:line="264" w:lineRule="auto"/>
            </w:pPr>
            <w:r>
              <w:t xml:space="preserve">¿Está disponible públicamente </w:t>
            </w:r>
            <w:r w:rsidR="00246E20">
              <w:t xml:space="preserve">la </w:t>
            </w:r>
            <w:r>
              <w:t xml:space="preserve">lista de todos los miembros actuales del </w:t>
            </w:r>
            <w:r w:rsidR="000A3FC2">
              <w:t>GMP</w:t>
            </w:r>
            <w:r>
              <w:t xml:space="preserve">, incluido el nombre, la organización y </w:t>
            </w:r>
            <w:r w:rsidR="000A3FC2">
              <w:t xml:space="preserve">el </w:t>
            </w:r>
            <w:r w:rsidR="00506264">
              <w:t>grupo representado</w:t>
            </w:r>
            <w:r>
              <w:t>?</w:t>
            </w:r>
          </w:p>
          <w:p w14:paraId="1DF045F9" w14:textId="1A5A7524" w:rsidR="00080FF2" w:rsidRPr="00FF3729" w:rsidRDefault="00000000">
            <w:pPr>
              <w:spacing w:before="120" w:after="120" w:line="264" w:lineRule="auto"/>
            </w:pPr>
            <w:sdt>
              <w:sdtPr>
                <w:rPr>
                  <w:rFonts w:ascii="MS Gothic" w:eastAsia="MS Gothic" w:hAnsi="MS Gothic"/>
                  <w:szCs w:val="22"/>
                </w:rPr>
                <w:id w:val="179640623"/>
                <w14:checkbox>
                  <w14:checked w14:val="0"/>
                  <w14:checkedState w14:val="2612" w14:font="MS Gothic"/>
                  <w14:uncheckedState w14:val="2610" w14:font="MS Gothic"/>
                </w14:checkbox>
              </w:sdtPr>
              <w:sdtContent>
                <w:r w:rsidR="0039748E" w:rsidRPr="00FF3729">
                  <w:rPr>
                    <w:rFonts w:ascii="MS Gothic" w:eastAsia="MS Gothic" w:hAnsi="MS Gothic" w:hint="eastAsia"/>
                  </w:rPr>
                  <w:t>☐</w:t>
                </w:r>
              </w:sdtContent>
            </w:sdt>
            <w:r w:rsidR="0039748E" w:rsidRPr="00FF3729">
              <w:t xml:space="preserve"> </w:t>
            </w:r>
            <w:r w:rsidR="000A3FC2" w:rsidRPr="00FF3729">
              <w:rPr>
                <w:shd w:val="clear" w:color="auto" w:fill="D9E2F3" w:themeFill="accent1" w:themeFillTint="33"/>
              </w:rPr>
              <w:t>Sí</w:t>
            </w:r>
            <w:r w:rsidR="0039748E" w:rsidRPr="00FF3729">
              <w:t xml:space="preserve">           </w:t>
            </w:r>
            <w:sdt>
              <w:sdtPr>
                <w:rPr>
                  <w:rFonts w:ascii="MS Gothic" w:eastAsia="MS Gothic" w:hAnsi="MS Gothic"/>
                  <w:szCs w:val="22"/>
                </w:rPr>
                <w:id w:val="1613631795"/>
                <w14:checkbox>
                  <w14:checked w14:val="0"/>
                  <w14:checkedState w14:val="2612" w14:font="MS Gothic"/>
                  <w14:uncheckedState w14:val="2610" w14:font="MS Gothic"/>
                </w14:checkbox>
              </w:sdtPr>
              <w:sdtContent>
                <w:r w:rsidR="0039748E" w:rsidRPr="00FF3729">
                  <w:rPr>
                    <w:rFonts w:ascii="MS Gothic" w:eastAsia="MS Gothic" w:hAnsi="MS Gothic" w:hint="eastAsia"/>
                  </w:rPr>
                  <w:t>☐</w:t>
                </w:r>
              </w:sdtContent>
            </w:sdt>
            <w:r w:rsidR="0039748E" w:rsidRPr="00FF3729">
              <w:rPr>
                <w:shd w:val="clear" w:color="auto" w:fill="D9E2F3" w:themeFill="accent1" w:themeFillTint="33"/>
              </w:rPr>
              <w:t>No</w:t>
            </w:r>
          </w:p>
          <w:p w14:paraId="25B91815" w14:textId="79A968C2" w:rsidR="00080FF2" w:rsidRDefault="0039748E">
            <w:pPr>
              <w:shd w:val="clear" w:color="auto" w:fill="D9E2F3" w:themeFill="accent1" w:themeFillTint="33"/>
              <w:spacing w:before="120" w:after="120" w:line="264" w:lineRule="auto"/>
              <w:rPr>
                <w:i/>
              </w:rPr>
            </w:pPr>
            <w:r>
              <w:lastRenderedPageBreak/>
              <w:t xml:space="preserve">En caso </w:t>
            </w:r>
            <w:r>
              <w:rPr>
                <w:u w:val="single"/>
              </w:rPr>
              <w:t>afirmativo</w:t>
            </w:r>
            <w:r>
              <w:t xml:space="preserve">, ¿dónde se puede encontrar esta lista? </w:t>
            </w:r>
            <w:r>
              <w:rPr>
                <w:i/>
              </w:rPr>
              <w:t xml:space="preserve">Por ejemplo, sitio web: www. </w:t>
            </w:r>
          </w:p>
          <w:p w14:paraId="2E049EC0" w14:textId="5038570E" w:rsidR="00080FF2" w:rsidRDefault="0039748E">
            <w:pPr>
              <w:shd w:val="clear" w:color="auto" w:fill="D9E2F3" w:themeFill="accent1" w:themeFillTint="33"/>
              <w:spacing w:before="120" w:after="120" w:line="264" w:lineRule="auto"/>
            </w:pPr>
            <w:r>
              <w:t xml:space="preserve">En caso </w:t>
            </w:r>
            <w:r>
              <w:rPr>
                <w:u w:val="single"/>
              </w:rPr>
              <w:t>negativo</w:t>
            </w:r>
            <w:r>
              <w:t xml:space="preserve">, explique cómo el público puede acceder a la lista de miembros </w:t>
            </w:r>
            <w:r w:rsidR="000A3FC2">
              <w:t>del GMP</w:t>
            </w:r>
            <w:r>
              <w:t xml:space="preserve">: </w:t>
            </w:r>
          </w:p>
          <w:p w14:paraId="48DDA110" w14:textId="0FD9E692" w:rsidR="00080FF2" w:rsidRDefault="0039748E">
            <w:pPr>
              <w:spacing w:before="120" w:after="120" w:line="264" w:lineRule="auto"/>
            </w:pPr>
            <w:r>
              <w:t xml:space="preserve">Para la </w:t>
            </w:r>
            <w:r w:rsidR="00A764A8">
              <w:rPr>
                <w:highlight w:val="cyan"/>
              </w:rPr>
              <w:t>Validación</w:t>
            </w:r>
            <w:r>
              <w:t xml:space="preserve">, se debe presentar la </w:t>
            </w:r>
            <w:hyperlink w:anchor="_Section_A:_Key" w:history="1">
              <w:r w:rsidR="00080FF2">
                <w:rPr>
                  <w:rStyle w:val="Hyperlink"/>
                </w:rPr>
                <w:t>Sección A</w:t>
              </w:r>
            </w:hyperlink>
            <w:r>
              <w:t xml:space="preserve">, incluidas las fechas de asistencia </w:t>
            </w:r>
            <w:r w:rsidR="009F0B81">
              <w:t xml:space="preserve">a las reuniones </w:t>
            </w:r>
            <w:r>
              <w:t xml:space="preserve">y los cambios de los miembros </w:t>
            </w:r>
            <w:r w:rsidR="000A3FC2">
              <w:t>del GMP</w:t>
            </w:r>
            <w:r>
              <w:t xml:space="preserve"> en el período </w:t>
            </w:r>
            <w:r w:rsidR="000A3FC2">
              <w:t>analizado</w:t>
            </w:r>
            <w:r>
              <w:t xml:space="preserve">. </w:t>
            </w:r>
          </w:p>
          <w:p w14:paraId="7978CEEE" w14:textId="356F1B53" w:rsidR="00080FF2" w:rsidRDefault="0039748E">
            <w:pPr>
              <w:spacing w:before="120" w:after="120" w:line="264" w:lineRule="auto"/>
              <w:rPr>
                <w:i/>
              </w:rPr>
            </w:pPr>
            <w:r>
              <w:rPr>
                <w:b/>
              </w:rPr>
              <w:t xml:space="preserve">¿Cómo se distribuyen </w:t>
            </w:r>
            <w:r w:rsidR="003E4E59">
              <w:rPr>
                <w:b/>
              </w:rPr>
              <w:t>las plazas</w:t>
            </w:r>
            <w:r>
              <w:rPr>
                <w:b/>
              </w:rPr>
              <w:t xml:space="preserve"> entre </w:t>
            </w:r>
            <w:r w:rsidR="000A3FC2">
              <w:rPr>
                <w:b/>
              </w:rPr>
              <w:t xml:space="preserve">los grupos </w:t>
            </w:r>
            <w:r w:rsidR="00036795">
              <w:rPr>
                <w:b/>
              </w:rPr>
              <w:t>representados</w:t>
            </w:r>
            <w:r>
              <w:rPr>
                <w:b/>
              </w:rPr>
              <w:t xml:space="preserve">? </w:t>
            </w:r>
            <w:r>
              <w:rPr>
                <w:i/>
              </w:rPr>
              <w:t>Tenga en cuenta que</w:t>
            </w:r>
            <w:r w:rsidR="00246E20">
              <w:rPr>
                <w:i/>
              </w:rPr>
              <w:t xml:space="preserve"> esto</w:t>
            </w:r>
            <w:r>
              <w:rPr>
                <w:i/>
              </w:rPr>
              <w:t xml:space="preserve"> </w:t>
            </w:r>
            <w:r>
              <w:rPr>
                <w:i/>
                <w:u w:val="single"/>
              </w:rPr>
              <w:t xml:space="preserve">no </w:t>
            </w:r>
            <w:r w:rsidR="00246E20">
              <w:rPr>
                <w:i/>
              </w:rPr>
              <w:t xml:space="preserve">significa </w:t>
            </w:r>
            <w:r>
              <w:rPr>
                <w:i/>
              </w:rPr>
              <w:t xml:space="preserve">que </w:t>
            </w:r>
            <w:r w:rsidR="00246E20">
              <w:rPr>
                <w:i/>
              </w:rPr>
              <w:t>las partes interesadas</w:t>
            </w:r>
            <w:r>
              <w:rPr>
                <w:i/>
              </w:rPr>
              <w:t xml:space="preserve"> estén representadas </w:t>
            </w:r>
            <w:r w:rsidR="00246E20">
              <w:rPr>
                <w:i/>
              </w:rPr>
              <w:t xml:space="preserve">con equivalencia </w:t>
            </w:r>
            <w:r w:rsidR="005D6866">
              <w:rPr>
                <w:i/>
              </w:rPr>
              <w:t>numérica</w:t>
            </w:r>
            <w:r>
              <w:rPr>
                <w:i/>
              </w:rPr>
              <w:t>.</w:t>
            </w:r>
          </w:p>
          <w:tbl>
            <w:tblPr>
              <w:tblStyle w:val="TableGrid"/>
              <w:tblW w:w="0" w:type="auto"/>
              <w:tblLook w:val="04A0" w:firstRow="1" w:lastRow="0" w:firstColumn="1" w:lastColumn="0" w:noHBand="0" w:noVBand="1"/>
            </w:tblPr>
            <w:tblGrid>
              <w:gridCol w:w="2264"/>
              <w:gridCol w:w="2264"/>
              <w:gridCol w:w="2264"/>
            </w:tblGrid>
            <w:tr w:rsidR="00080FF2" w14:paraId="1E079E02" w14:textId="77777777">
              <w:trPr>
                <w:trHeight w:val="395"/>
              </w:trPr>
              <w:tc>
                <w:tcPr>
                  <w:tcW w:w="2264" w:type="dxa"/>
                  <w:shd w:val="clear" w:color="auto" w:fill="D9E2F3" w:themeFill="accent1" w:themeFillTint="33"/>
                </w:tcPr>
                <w:p w14:paraId="2AA784C9" w14:textId="0278000B" w:rsidR="00080FF2" w:rsidRDefault="00506264">
                  <w:pPr>
                    <w:pStyle w:val="P68B1DB1-Normal2"/>
                    <w:spacing w:before="120" w:after="120" w:line="264" w:lineRule="auto"/>
                  </w:pPr>
                  <w:r>
                    <w:t>Grupo representado</w:t>
                  </w:r>
                </w:p>
              </w:tc>
              <w:tc>
                <w:tcPr>
                  <w:tcW w:w="2264" w:type="dxa"/>
                  <w:shd w:val="clear" w:color="auto" w:fill="D9E2F3" w:themeFill="accent1" w:themeFillTint="33"/>
                </w:tcPr>
                <w:p w14:paraId="779DE477" w14:textId="77777777" w:rsidR="00080FF2" w:rsidRDefault="0039748E">
                  <w:pPr>
                    <w:pStyle w:val="P68B1DB1-Normal2"/>
                    <w:spacing w:before="120" w:after="120" w:line="264" w:lineRule="auto"/>
                  </w:pPr>
                  <w:r>
                    <w:t>Número</w:t>
                  </w:r>
                </w:p>
              </w:tc>
              <w:tc>
                <w:tcPr>
                  <w:tcW w:w="2264" w:type="dxa"/>
                  <w:shd w:val="clear" w:color="auto" w:fill="D9E2F3" w:themeFill="accent1" w:themeFillTint="33"/>
                </w:tcPr>
                <w:p w14:paraId="7F529413" w14:textId="77777777" w:rsidR="00080FF2" w:rsidRDefault="0039748E">
                  <w:pPr>
                    <w:pStyle w:val="P68B1DB1-Normal2"/>
                    <w:spacing w:before="120" w:after="120" w:line="264" w:lineRule="auto"/>
                  </w:pPr>
                  <w:r>
                    <w:t>Porcentaje</w:t>
                  </w:r>
                </w:p>
              </w:tc>
            </w:tr>
            <w:tr w:rsidR="00080FF2" w14:paraId="4077D772" w14:textId="77777777">
              <w:trPr>
                <w:trHeight w:val="395"/>
              </w:trPr>
              <w:tc>
                <w:tcPr>
                  <w:tcW w:w="2264" w:type="dxa"/>
                </w:tcPr>
                <w:p w14:paraId="25456501" w14:textId="77777777" w:rsidR="00080FF2" w:rsidRDefault="0039748E">
                  <w:pPr>
                    <w:pStyle w:val="P68B1DB1-Normal2"/>
                    <w:spacing w:before="120" w:after="120" w:line="264" w:lineRule="auto"/>
                  </w:pPr>
                  <w:r>
                    <w:t>Gobierno</w:t>
                  </w:r>
                </w:p>
              </w:tc>
              <w:bookmarkStart w:id="19" w:name="OLE_LINK278" w:displacedByCustomXml="next"/>
              <w:bookmarkStart w:id="20" w:name="OLE_LINK275" w:displacedByCustomXml="next"/>
              <w:bookmarkStart w:id="21" w:name="OLE_LINK274" w:displacedByCustomXml="next"/>
              <w:bookmarkStart w:id="22" w:name="OLE_LINK273" w:displacedByCustomXml="next"/>
              <w:sdt>
                <w:sdtPr>
                  <w:rPr>
                    <w:highlight w:val="lightGray"/>
                  </w:rPr>
                  <w:id w:val="1981337681"/>
                  <w:placeholder>
                    <w:docPart w:val="9F0C151791F84390B53E6C93FC618628"/>
                  </w:placeholder>
                </w:sdtPr>
                <w:sdtContent>
                  <w:tc>
                    <w:tcPr>
                      <w:tcW w:w="2264" w:type="dxa"/>
                    </w:tcPr>
                    <w:p w14:paraId="7240ACA1" w14:textId="03AB4AC8" w:rsidR="00080FF2" w:rsidRPr="003E4E59" w:rsidRDefault="000A3FC2" w:rsidP="000A3FC2">
                      <w:pPr>
                        <w:spacing w:before="120" w:after="120" w:line="264" w:lineRule="auto"/>
                        <w:rPr>
                          <w:highlight w:val="lightGray"/>
                        </w:rPr>
                      </w:pPr>
                      <w:r w:rsidRPr="003E4E59">
                        <w:rPr>
                          <w:highlight w:val="lightGray"/>
                        </w:rPr>
                        <w:t xml:space="preserve">Haga clic o pulse aquí para </w:t>
                      </w:r>
                      <w:r w:rsidR="00246E20" w:rsidRPr="003E4E59">
                        <w:rPr>
                          <w:highlight w:val="lightGray"/>
                        </w:rPr>
                        <w:t>introducir texto</w:t>
                      </w:r>
                    </w:p>
                  </w:tc>
                </w:sdtContent>
              </w:sdt>
              <w:bookmarkEnd w:id="19" w:displacedByCustomXml="prev"/>
              <w:bookmarkEnd w:id="20" w:displacedByCustomXml="prev"/>
              <w:bookmarkEnd w:id="21" w:displacedByCustomXml="prev"/>
              <w:bookmarkEnd w:id="22" w:displacedByCustomXml="prev"/>
              <w:sdt>
                <w:sdtPr>
                  <w:rPr>
                    <w:highlight w:val="lightGray"/>
                  </w:rPr>
                  <w:id w:val="-351886340"/>
                  <w:placeholder>
                    <w:docPart w:val="9BE191DD0502438E8C147B164CFE6E3B"/>
                  </w:placeholder>
                </w:sdtPr>
                <w:sdtContent>
                  <w:sdt>
                    <w:sdtPr>
                      <w:rPr>
                        <w:highlight w:val="lightGray"/>
                      </w:rPr>
                      <w:id w:val="1545875047"/>
                      <w:placeholder>
                        <w:docPart w:val="CD59201B53456844A1447B660DEE83EC"/>
                      </w:placeholder>
                    </w:sdtPr>
                    <w:sdtContent>
                      <w:sdt>
                        <w:sdtPr>
                          <w:rPr>
                            <w:highlight w:val="lightGray"/>
                          </w:rPr>
                          <w:id w:val="-328146651"/>
                          <w:placeholder>
                            <w:docPart w:val="8BDF50AD694A354B9C2DF17E8EF3DD36"/>
                          </w:placeholder>
                        </w:sdtPr>
                        <w:sdtContent>
                          <w:sdt>
                            <w:sdtPr>
                              <w:rPr>
                                <w:highlight w:val="lightGray"/>
                              </w:rPr>
                              <w:id w:val="1362939092"/>
                              <w:placeholder>
                                <w:docPart w:val="DC0558693BC3664C9DA757A3E081D56F"/>
                              </w:placeholder>
                            </w:sdtPr>
                            <w:sdtContent>
                              <w:tc>
                                <w:tcPr>
                                  <w:tcW w:w="2264" w:type="dxa"/>
                                </w:tcPr>
                                <w:p w14:paraId="362B9174" w14:textId="2D4F729F" w:rsidR="00080FF2" w:rsidRPr="003E4E59" w:rsidRDefault="00246E20" w:rsidP="000A3FC2">
                                  <w:pPr>
                                    <w:spacing w:before="120" w:after="120" w:line="264" w:lineRule="auto"/>
                                    <w:rPr>
                                      <w:highlight w:val="lightGray"/>
                                    </w:rPr>
                                  </w:pPr>
                                  <w:r w:rsidRPr="003E4E59">
                                    <w:rPr>
                                      <w:highlight w:val="lightGray"/>
                                    </w:rPr>
                                    <w:t>Haga clic o pulse aquí para introducir texto</w:t>
                                  </w:r>
                                </w:p>
                              </w:tc>
                            </w:sdtContent>
                          </w:sdt>
                        </w:sdtContent>
                      </w:sdt>
                    </w:sdtContent>
                  </w:sdt>
                </w:sdtContent>
              </w:sdt>
            </w:tr>
            <w:tr w:rsidR="00246E20" w14:paraId="16D1A446" w14:textId="77777777">
              <w:trPr>
                <w:trHeight w:val="395"/>
              </w:trPr>
              <w:tc>
                <w:tcPr>
                  <w:tcW w:w="2264" w:type="dxa"/>
                </w:tcPr>
                <w:p w14:paraId="5091151E" w14:textId="77777777" w:rsidR="00246E20" w:rsidRDefault="00246E20" w:rsidP="00246E20">
                  <w:pPr>
                    <w:pStyle w:val="P68B1DB1-Normal2"/>
                    <w:spacing w:before="120" w:after="120" w:line="264" w:lineRule="auto"/>
                  </w:pPr>
                  <w:r>
                    <w:t>Empresas</w:t>
                  </w:r>
                </w:p>
              </w:tc>
              <w:sdt>
                <w:sdtPr>
                  <w:rPr>
                    <w:highlight w:val="lightGray"/>
                  </w:rPr>
                  <w:id w:val="564841872"/>
                  <w:placeholder>
                    <w:docPart w:val="16BCFEE96697904B8535434E24C8013C"/>
                  </w:placeholder>
                </w:sdtPr>
                <w:sdtContent>
                  <w:tc>
                    <w:tcPr>
                      <w:tcW w:w="2264" w:type="dxa"/>
                    </w:tcPr>
                    <w:p w14:paraId="68E3FE88" w14:textId="61FD7C15"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1337690841"/>
                  <w:placeholder>
                    <w:docPart w:val="E5AFF01A41F0D0498DA018642C8777E3"/>
                  </w:placeholder>
                </w:sdtPr>
                <w:sdtContent>
                  <w:tc>
                    <w:tcPr>
                      <w:tcW w:w="2264" w:type="dxa"/>
                    </w:tcPr>
                    <w:p w14:paraId="0DA8910F" w14:textId="518B976C"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456105BD" w14:textId="77777777">
              <w:trPr>
                <w:trHeight w:val="395"/>
              </w:trPr>
              <w:tc>
                <w:tcPr>
                  <w:tcW w:w="2264" w:type="dxa"/>
                </w:tcPr>
                <w:p w14:paraId="0397D146" w14:textId="77777777" w:rsidR="00246E20" w:rsidRDefault="00246E20" w:rsidP="00246E20">
                  <w:pPr>
                    <w:pStyle w:val="P68B1DB1-Normal2"/>
                    <w:spacing w:before="120" w:after="120" w:line="264" w:lineRule="auto"/>
                  </w:pPr>
                  <w:r>
                    <w:t>Sociedad civil</w:t>
                  </w:r>
                </w:p>
              </w:tc>
              <w:sdt>
                <w:sdtPr>
                  <w:rPr>
                    <w:highlight w:val="lightGray"/>
                  </w:rPr>
                  <w:id w:val="-770086164"/>
                  <w:placeholder>
                    <w:docPart w:val="3C4648154FCA2B4AB38710CD5B10AE63"/>
                  </w:placeholder>
                </w:sdtPr>
                <w:sdtContent>
                  <w:tc>
                    <w:tcPr>
                      <w:tcW w:w="2264" w:type="dxa"/>
                    </w:tcPr>
                    <w:p w14:paraId="7244149D" w14:textId="20E343C4"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2070454780"/>
                  <w:placeholder>
                    <w:docPart w:val="46A30B730BDA1C448EEAC98A6AF3FD44"/>
                  </w:placeholder>
                </w:sdtPr>
                <w:sdtContent>
                  <w:tc>
                    <w:tcPr>
                      <w:tcW w:w="2264" w:type="dxa"/>
                    </w:tcPr>
                    <w:p w14:paraId="38D7AEFE" w14:textId="4BF9A1D9"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080FF2" w14:paraId="05830F7E" w14:textId="77777777">
              <w:trPr>
                <w:trHeight w:val="380"/>
              </w:trPr>
              <w:tc>
                <w:tcPr>
                  <w:tcW w:w="2264" w:type="dxa"/>
                </w:tcPr>
                <w:p w14:paraId="3625F7BB" w14:textId="77777777" w:rsidR="00080FF2" w:rsidRDefault="0039748E">
                  <w:pPr>
                    <w:pStyle w:val="P68B1DB1-Normal2"/>
                    <w:spacing w:before="120" w:after="120" w:line="264" w:lineRule="auto"/>
                  </w:pPr>
                  <w:r>
                    <w:t>Total</w:t>
                  </w:r>
                </w:p>
              </w:tc>
              <w:bookmarkStart w:id="23" w:name="OLE_LINK277" w:displacedByCustomXml="next"/>
              <w:bookmarkStart w:id="24" w:name="OLE_LINK276" w:displacedByCustomXml="next"/>
              <w:sdt>
                <w:sdtPr>
                  <w:id w:val="336349591"/>
                  <w:placeholder>
                    <w:docPart w:val="14879DA367F047E68C14E2EA0D330071"/>
                  </w:placeholder>
                </w:sdtPr>
                <w:sdtContent>
                  <w:sdt>
                    <w:sdtPr>
                      <w:id w:val="117568989"/>
                      <w:placeholder>
                        <w:docPart w:val="BEAAF33CC075DA46B5CD98038CB4E889"/>
                      </w:placeholder>
                    </w:sdtPr>
                    <w:sdtContent>
                      <w:sdt>
                        <w:sdtPr>
                          <w:id w:val="-545456234"/>
                          <w:placeholder>
                            <w:docPart w:val="FEB509FDA6714240A3B0ADB9C645D38F"/>
                          </w:placeholder>
                        </w:sdtPr>
                        <w:sdtContent>
                          <w:tc>
                            <w:tcPr>
                              <w:tcW w:w="2264" w:type="dxa"/>
                            </w:tcPr>
                            <w:p w14:paraId="699D9321" w14:textId="4F2395B5" w:rsidR="00080FF2" w:rsidRDefault="00246E20" w:rsidP="00246E20">
                              <w:pPr>
                                <w:spacing w:before="120" w:after="120" w:line="264" w:lineRule="auto"/>
                              </w:pPr>
                              <w:r w:rsidRPr="003E4E59">
                                <w:rPr>
                                  <w:highlight w:val="lightGray"/>
                                </w:rPr>
                                <w:t>Haga clic o pulse aquí para introducir texto</w:t>
                              </w:r>
                            </w:p>
                          </w:tc>
                        </w:sdtContent>
                      </w:sdt>
                    </w:sdtContent>
                  </w:sdt>
                </w:sdtContent>
              </w:sdt>
              <w:bookmarkEnd w:id="23" w:displacedByCustomXml="prev"/>
              <w:bookmarkEnd w:id="24" w:displacedByCustomXml="prev"/>
              <w:sdt>
                <w:sdtPr>
                  <w:id w:val="-1328361374"/>
                  <w:placeholder>
                    <w:docPart w:val="7CDB943693A94FE79485C6908A36747D"/>
                  </w:placeholder>
                </w:sdtPr>
                <w:sdtContent>
                  <w:tc>
                    <w:tcPr>
                      <w:tcW w:w="2264" w:type="dxa"/>
                    </w:tcPr>
                    <w:p w14:paraId="5D223CCB" w14:textId="77777777" w:rsidR="00080FF2" w:rsidRDefault="0039748E">
                      <w:pPr>
                        <w:spacing w:before="120" w:after="120" w:line="264" w:lineRule="auto"/>
                        <w:jc w:val="right"/>
                      </w:pPr>
                      <w:r>
                        <w:t>100%</w:t>
                      </w:r>
                    </w:p>
                  </w:tc>
                </w:sdtContent>
              </w:sdt>
            </w:tr>
          </w:tbl>
          <w:p w14:paraId="01C2FDDB" w14:textId="66E4D35E" w:rsidR="00080FF2" w:rsidRDefault="0039748E">
            <w:pPr>
              <w:pStyle w:val="P68B1DB1-Normal2"/>
              <w:spacing w:before="120" w:after="120" w:line="264" w:lineRule="auto"/>
            </w:pPr>
            <w:r>
              <w:t xml:space="preserve">¿El </w:t>
            </w:r>
            <w:r w:rsidR="00246E20">
              <w:t>GMP</w:t>
            </w:r>
            <w:r>
              <w:t xml:space="preserve"> ha establecido grupos </w:t>
            </w:r>
            <w:r w:rsidR="00246E20">
              <w:t xml:space="preserve">o comisiones </w:t>
            </w:r>
            <w:r>
              <w:t>de trabajo?</w:t>
            </w:r>
          </w:p>
          <w:p w14:paraId="3AF15E59" w14:textId="77777777" w:rsidR="00100C4B" w:rsidRPr="00100C4B" w:rsidRDefault="00000000" w:rsidP="00100C4B">
            <w:pPr>
              <w:spacing w:before="120" w:after="120" w:line="264" w:lineRule="auto"/>
            </w:pPr>
            <w:sdt>
              <w:sdtPr>
                <w:rPr>
                  <w:rFonts w:ascii="MS Gothic" w:eastAsia="MS Gothic" w:hAnsi="MS Gothic"/>
                  <w:szCs w:val="22"/>
                </w:rPr>
                <w:id w:val="910044448"/>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2134898574"/>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5FF8584A" w14:textId="555FFE4D" w:rsidR="00080FF2" w:rsidRDefault="0039748E">
            <w:pPr>
              <w:spacing w:before="120" w:after="120" w:line="264" w:lineRule="auto"/>
            </w:pPr>
            <w:r>
              <w:t xml:space="preserve">En </w:t>
            </w:r>
            <w:r>
              <w:rPr>
                <w:u w:val="single"/>
              </w:rPr>
              <w:t>caso afirmativo</w:t>
            </w:r>
            <w:r>
              <w:t>, describa brevemente su mandato y membresía</w:t>
            </w:r>
          </w:p>
          <w:tbl>
            <w:tblPr>
              <w:tblStyle w:val="TableGrid"/>
              <w:tblW w:w="0" w:type="auto"/>
              <w:tblLook w:val="04A0" w:firstRow="1" w:lastRow="0" w:firstColumn="1" w:lastColumn="0" w:noHBand="0" w:noVBand="1"/>
            </w:tblPr>
            <w:tblGrid>
              <w:gridCol w:w="2264"/>
              <w:gridCol w:w="2264"/>
              <w:gridCol w:w="2264"/>
            </w:tblGrid>
            <w:tr w:rsidR="00080FF2" w14:paraId="42F44066" w14:textId="77777777">
              <w:trPr>
                <w:trHeight w:val="395"/>
              </w:trPr>
              <w:tc>
                <w:tcPr>
                  <w:tcW w:w="2264" w:type="dxa"/>
                  <w:shd w:val="clear" w:color="auto" w:fill="D9E2F3" w:themeFill="accent1" w:themeFillTint="33"/>
                </w:tcPr>
                <w:p w14:paraId="5DE34B64" w14:textId="3C5F26C7" w:rsidR="00080FF2" w:rsidRDefault="009F0B81">
                  <w:pPr>
                    <w:pStyle w:val="P68B1DB1-Normal2"/>
                    <w:spacing w:before="120" w:after="120" w:line="264" w:lineRule="auto"/>
                  </w:pPr>
                  <w:r>
                    <w:t>Nombre del grupo de trabajo</w:t>
                  </w:r>
                </w:p>
              </w:tc>
              <w:tc>
                <w:tcPr>
                  <w:tcW w:w="2264" w:type="dxa"/>
                  <w:shd w:val="clear" w:color="auto" w:fill="D9E2F3" w:themeFill="accent1" w:themeFillTint="33"/>
                </w:tcPr>
                <w:p w14:paraId="73D01D09" w14:textId="03956C21" w:rsidR="00080FF2" w:rsidRDefault="0039748E">
                  <w:pPr>
                    <w:pStyle w:val="P68B1DB1-Normal2"/>
                    <w:spacing w:before="120" w:after="120" w:line="264" w:lineRule="auto"/>
                  </w:pPr>
                  <w:r>
                    <w:t>Mandato</w:t>
                  </w:r>
                </w:p>
              </w:tc>
              <w:tc>
                <w:tcPr>
                  <w:tcW w:w="2264" w:type="dxa"/>
                  <w:shd w:val="clear" w:color="auto" w:fill="D9E2F3" w:themeFill="accent1" w:themeFillTint="33"/>
                </w:tcPr>
                <w:p w14:paraId="11F6C51A" w14:textId="0AF27F6D" w:rsidR="00080FF2" w:rsidRDefault="0039748E">
                  <w:pPr>
                    <w:pStyle w:val="P68B1DB1-Normal2"/>
                    <w:spacing w:before="120" w:after="120" w:line="264" w:lineRule="auto"/>
                  </w:pPr>
                  <w:r>
                    <w:t xml:space="preserve">Miembros </w:t>
                  </w:r>
                </w:p>
              </w:tc>
            </w:tr>
            <w:tr w:rsidR="00246E20" w14:paraId="1E84DF12" w14:textId="77777777">
              <w:trPr>
                <w:trHeight w:val="395"/>
              </w:trPr>
              <w:sdt>
                <w:sdtPr>
                  <w:rPr>
                    <w:highlight w:val="lightGray"/>
                  </w:rPr>
                  <w:id w:val="-1711416675"/>
                  <w:placeholder>
                    <w:docPart w:val="8C364AF640EB3548AB17CC2F29CDA66B"/>
                  </w:placeholder>
                </w:sdtPr>
                <w:sdtContent>
                  <w:tc>
                    <w:tcPr>
                      <w:tcW w:w="2264" w:type="dxa"/>
                    </w:tcPr>
                    <w:p w14:paraId="2F576D9C" w14:textId="357F9F68" w:rsidR="00246E20" w:rsidRPr="003E4E59" w:rsidRDefault="00246E20" w:rsidP="00246E20">
                      <w:pPr>
                        <w:spacing w:before="120" w:after="120" w:line="264" w:lineRule="auto"/>
                        <w:rPr>
                          <w:b/>
                          <w:highlight w:val="lightGray"/>
                        </w:rPr>
                      </w:pPr>
                      <w:r w:rsidRPr="003E4E59">
                        <w:rPr>
                          <w:highlight w:val="lightGray"/>
                        </w:rPr>
                        <w:t>Haga clic o pulse aquí para introducir texto</w:t>
                      </w:r>
                    </w:p>
                  </w:tc>
                </w:sdtContent>
              </w:sdt>
              <w:sdt>
                <w:sdtPr>
                  <w:rPr>
                    <w:highlight w:val="lightGray"/>
                  </w:rPr>
                  <w:id w:val="743386682"/>
                  <w:placeholder>
                    <w:docPart w:val="D70869A4AF6ED04AB74BD2E1060D93B6"/>
                  </w:placeholder>
                </w:sdtPr>
                <w:sdtContent>
                  <w:tc>
                    <w:tcPr>
                      <w:tcW w:w="2264" w:type="dxa"/>
                    </w:tcPr>
                    <w:p w14:paraId="4814CA5F" w14:textId="542C9B1E"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1423375354"/>
                  <w:placeholder>
                    <w:docPart w:val="E3635D49EFB5E848B68B8BE5C262C8C7"/>
                  </w:placeholder>
                </w:sdtPr>
                <w:sdtContent>
                  <w:tc>
                    <w:tcPr>
                      <w:tcW w:w="2264" w:type="dxa"/>
                    </w:tcPr>
                    <w:p w14:paraId="60A46A0A" w14:textId="0E29CE96"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40E18D32" w14:textId="77777777">
              <w:trPr>
                <w:trHeight w:val="395"/>
              </w:trPr>
              <w:sdt>
                <w:sdtPr>
                  <w:rPr>
                    <w:highlight w:val="lightGray"/>
                  </w:rPr>
                  <w:id w:val="-426974488"/>
                  <w:placeholder>
                    <w:docPart w:val="B33775182E3C29479C1210B50492E7EA"/>
                  </w:placeholder>
                </w:sdtPr>
                <w:sdtContent>
                  <w:tc>
                    <w:tcPr>
                      <w:tcW w:w="2264" w:type="dxa"/>
                    </w:tcPr>
                    <w:p w14:paraId="6A6E7C6B" w14:textId="1E20895B" w:rsidR="00246E20" w:rsidRPr="003E4E59" w:rsidRDefault="00246E20" w:rsidP="00246E20">
                      <w:pPr>
                        <w:spacing w:before="120" w:after="120" w:line="264" w:lineRule="auto"/>
                        <w:rPr>
                          <w:b/>
                          <w:highlight w:val="lightGray"/>
                        </w:rPr>
                      </w:pPr>
                      <w:r w:rsidRPr="003E4E59">
                        <w:rPr>
                          <w:highlight w:val="lightGray"/>
                        </w:rPr>
                        <w:t>Haga clic o pulse aquí para introducir texto</w:t>
                      </w:r>
                    </w:p>
                  </w:tc>
                </w:sdtContent>
              </w:sdt>
              <w:sdt>
                <w:sdtPr>
                  <w:rPr>
                    <w:highlight w:val="lightGray"/>
                  </w:rPr>
                  <w:id w:val="761346145"/>
                  <w:placeholder>
                    <w:docPart w:val="E1BB10403742BC4895F462EA612EB10B"/>
                  </w:placeholder>
                </w:sdtPr>
                <w:sdtContent>
                  <w:tc>
                    <w:tcPr>
                      <w:tcW w:w="2264" w:type="dxa"/>
                    </w:tcPr>
                    <w:p w14:paraId="2BA80EA2" w14:textId="14164D6C"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761803881"/>
                  <w:placeholder>
                    <w:docPart w:val="01044D90F4D00B4E9C909006F5E26AD7"/>
                  </w:placeholder>
                </w:sdtPr>
                <w:sdtContent>
                  <w:tc>
                    <w:tcPr>
                      <w:tcW w:w="2264" w:type="dxa"/>
                    </w:tcPr>
                    <w:p w14:paraId="694616B2" w14:textId="7AF8BBF2"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3E42F9D1" w14:textId="77777777">
              <w:trPr>
                <w:trHeight w:val="395"/>
              </w:trPr>
              <w:sdt>
                <w:sdtPr>
                  <w:rPr>
                    <w:highlight w:val="lightGray"/>
                  </w:rPr>
                  <w:id w:val="-1344854929"/>
                  <w:placeholder>
                    <w:docPart w:val="78F904B5E535C248BD1B5CE84016E5F0"/>
                  </w:placeholder>
                </w:sdtPr>
                <w:sdtContent>
                  <w:tc>
                    <w:tcPr>
                      <w:tcW w:w="2264" w:type="dxa"/>
                    </w:tcPr>
                    <w:p w14:paraId="27F28B89" w14:textId="3DFB544E" w:rsidR="00246E20" w:rsidRPr="003E4E59" w:rsidRDefault="00246E20" w:rsidP="00246E20">
                      <w:pPr>
                        <w:spacing w:before="120" w:after="120" w:line="264" w:lineRule="auto"/>
                        <w:rPr>
                          <w:b/>
                          <w:highlight w:val="lightGray"/>
                        </w:rPr>
                      </w:pPr>
                      <w:r w:rsidRPr="003E4E59">
                        <w:rPr>
                          <w:highlight w:val="lightGray"/>
                        </w:rPr>
                        <w:t>Haga clic o pulse aquí para introducir texto</w:t>
                      </w:r>
                    </w:p>
                  </w:tc>
                </w:sdtContent>
              </w:sdt>
              <w:sdt>
                <w:sdtPr>
                  <w:rPr>
                    <w:highlight w:val="lightGray"/>
                  </w:rPr>
                  <w:id w:val="25460570"/>
                  <w:placeholder>
                    <w:docPart w:val="2C21FE9EC872A747876F5340E0B72689"/>
                  </w:placeholder>
                </w:sdtPr>
                <w:sdtContent>
                  <w:tc>
                    <w:tcPr>
                      <w:tcW w:w="2264" w:type="dxa"/>
                    </w:tcPr>
                    <w:p w14:paraId="1EDFCE7A" w14:textId="7621C21E"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146564916"/>
                  <w:placeholder>
                    <w:docPart w:val="803CA22E6256A241B73980ACEFF819A4"/>
                  </w:placeholder>
                </w:sdtPr>
                <w:sdtContent>
                  <w:tc>
                    <w:tcPr>
                      <w:tcW w:w="2264" w:type="dxa"/>
                    </w:tcPr>
                    <w:p w14:paraId="0B00F1A5" w14:textId="44A3D597"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3D9D121A" w14:textId="77777777">
              <w:trPr>
                <w:trHeight w:val="380"/>
              </w:trPr>
              <w:sdt>
                <w:sdtPr>
                  <w:rPr>
                    <w:highlight w:val="lightGray"/>
                  </w:rPr>
                  <w:id w:val="2011327027"/>
                  <w:placeholder>
                    <w:docPart w:val="9115392F7686324F9EB0063CA61C4169"/>
                  </w:placeholder>
                </w:sdtPr>
                <w:sdtContent>
                  <w:tc>
                    <w:tcPr>
                      <w:tcW w:w="2264" w:type="dxa"/>
                    </w:tcPr>
                    <w:p w14:paraId="2A76AD94" w14:textId="37D3A215" w:rsidR="00246E20" w:rsidRPr="003E4E59" w:rsidRDefault="00246E20" w:rsidP="00246E20">
                      <w:pPr>
                        <w:spacing w:before="120" w:after="120" w:line="264" w:lineRule="auto"/>
                        <w:rPr>
                          <w:b/>
                          <w:highlight w:val="lightGray"/>
                        </w:rPr>
                      </w:pPr>
                      <w:r w:rsidRPr="003E4E59">
                        <w:rPr>
                          <w:highlight w:val="lightGray"/>
                        </w:rPr>
                        <w:t>Haga clic o pulse aquí para introducir texto</w:t>
                      </w:r>
                    </w:p>
                  </w:tc>
                </w:sdtContent>
              </w:sdt>
              <w:sdt>
                <w:sdtPr>
                  <w:rPr>
                    <w:highlight w:val="lightGray"/>
                  </w:rPr>
                  <w:id w:val="484826566"/>
                  <w:placeholder>
                    <w:docPart w:val="C893E8BFD2828F41B752A15441C97D9D"/>
                  </w:placeholder>
                </w:sdtPr>
                <w:sdtContent>
                  <w:tc>
                    <w:tcPr>
                      <w:tcW w:w="2264" w:type="dxa"/>
                    </w:tcPr>
                    <w:p w14:paraId="25EDDAC3" w14:textId="31914056"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968549024"/>
                  <w:placeholder>
                    <w:docPart w:val="FD5755A7BDE72645B4F7D431C939AA82"/>
                  </w:placeholder>
                </w:sdtPr>
                <w:sdtContent>
                  <w:tc>
                    <w:tcPr>
                      <w:tcW w:w="2264" w:type="dxa"/>
                    </w:tcPr>
                    <w:p w14:paraId="30EE3612" w14:textId="3EF8EC40"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bl>
          <w:p w14:paraId="0543A990" w14:textId="076DBFEB" w:rsidR="00080FF2" w:rsidRDefault="00080FF2">
            <w:pPr>
              <w:spacing w:before="120" w:after="120" w:line="264" w:lineRule="auto"/>
            </w:pPr>
          </w:p>
        </w:tc>
      </w:tr>
      <w:tr w:rsidR="00080FF2" w14:paraId="271EE96D" w14:textId="77777777">
        <w:tc>
          <w:tcPr>
            <w:tcW w:w="1615" w:type="dxa"/>
          </w:tcPr>
          <w:p w14:paraId="6FD8BC78" w14:textId="292984AE" w:rsidR="00080FF2" w:rsidRDefault="0039748E">
            <w:pPr>
              <w:pStyle w:val="P68B1DB1-Normal9"/>
              <w:spacing w:before="120" w:after="120" w:line="264" w:lineRule="auto"/>
            </w:pPr>
            <w:r>
              <w:lastRenderedPageBreak/>
              <w:t>Género</w:t>
            </w:r>
          </w:p>
        </w:tc>
        <w:tc>
          <w:tcPr>
            <w:tcW w:w="7457" w:type="dxa"/>
          </w:tcPr>
          <w:p w14:paraId="394AC83E" w14:textId="490544F6" w:rsidR="00080FF2" w:rsidRDefault="0039748E">
            <w:pPr>
              <w:pStyle w:val="P68B1DB1-Normal2"/>
              <w:spacing w:before="120" w:after="120" w:line="264" w:lineRule="auto"/>
            </w:pPr>
            <w:r>
              <w:t xml:space="preserve">¿Cuál es el equilibrio de género del </w:t>
            </w:r>
            <w:r w:rsidR="00246E20">
              <w:t>GMP</w:t>
            </w:r>
            <w:r>
              <w:t xml:space="preserve">? </w:t>
            </w:r>
          </w:p>
          <w:tbl>
            <w:tblPr>
              <w:tblStyle w:val="TableGrid"/>
              <w:tblW w:w="0" w:type="auto"/>
              <w:tblLook w:val="04A0" w:firstRow="1" w:lastRow="0" w:firstColumn="1" w:lastColumn="0" w:noHBand="0" w:noVBand="1"/>
            </w:tblPr>
            <w:tblGrid>
              <w:gridCol w:w="2264"/>
              <w:gridCol w:w="2264"/>
              <w:gridCol w:w="2264"/>
            </w:tblGrid>
            <w:tr w:rsidR="00080FF2" w14:paraId="013ABCEF" w14:textId="77777777">
              <w:trPr>
                <w:trHeight w:val="395"/>
              </w:trPr>
              <w:tc>
                <w:tcPr>
                  <w:tcW w:w="2264" w:type="dxa"/>
                </w:tcPr>
                <w:p w14:paraId="17A6EE05" w14:textId="29F864E9" w:rsidR="00080FF2" w:rsidRDefault="0039748E">
                  <w:pPr>
                    <w:pStyle w:val="P68B1DB1-Normal2"/>
                    <w:spacing w:before="120" w:after="120" w:line="264" w:lineRule="auto"/>
                  </w:pPr>
                  <w:r>
                    <w:t>Género</w:t>
                  </w:r>
                </w:p>
              </w:tc>
              <w:tc>
                <w:tcPr>
                  <w:tcW w:w="2264" w:type="dxa"/>
                </w:tcPr>
                <w:p w14:paraId="7A05FE6B" w14:textId="77777777" w:rsidR="00080FF2" w:rsidRDefault="0039748E">
                  <w:pPr>
                    <w:pStyle w:val="P68B1DB1-Normal2"/>
                    <w:spacing w:before="120" w:after="120" w:line="264" w:lineRule="auto"/>
                  </w:pPr>
                  <w:r>
                    <w:t>Número</w:t>
                  </w:r>
                </w:p>
              </w:tc>
              <w:tc>
                <w:tcPr>
                  <w:tcW w:w="2264" w:type="dxa"/>
                </w:tcPr>
                <w:p w14:paraId="52FE4F72" w14:textId="77777777" w:rsidR="00080FF2" w:rsidRDefault="0039748E">
                  <w:pPr>
                    <w:pStyle w:val="P68B1DB1-Normal2"/>
                    <w:spacing w:before="120" w:after="120" w:line="264" w:lineRule="auto"/>
                  </w:pPr>
                  <w:r>
                    <w:t>Porcentaje</w:t>
                  </w:r>
                </w:p>
              </w:tc>
            </w:tr>
            <w:tr w:rsidR="00246E20" w14:paraId="727E3856" w14:textId="77777777">
              <w:trPr>
                <w:trHeight w:val="395"/>
              </w:trPr>
              <w:tc>
                <w:tcPr>
                  <w:tcW w:w="2264" w:type="dxa"/>
                </w:tcPr>
                <w:p w14:paraId="456EBB3F" w14:textId="499FE54C" w:rsidR="00246E20" w:rsidRDefault="00246E20" w:rsidP="00246E20">
                  <w:pPr>
                    <w:pStyle w:val="P68B1DB1-Normal2"/>
                    <w:spacing w:before="120" w:after="120" w:line="264" w:lineRule="auto"/>
                  </w:pPr>
                  <w:r>
                    <w:lastRenderedPageBreak/>
                    <w:t>Femenino</w:t>
                  </w:r>
                </w:p>
              </w:tc>
              <w:sdt>
                <w:sdtPr>
                  <w:rPr>
                    <w:highlight w:val="lightGray"/>
                  </w:rPr>
                  <w:id w:val="-1725287282"/>
                  <w:placeholder>
                    <w:docPart w:val="44DA6DA670EAB6439A3D66F92A475250"/>
                  </w:placeholder>
                </w:sdtPr>
                <w:sdtContent>
                  <w:tc>
                    <w:tcPr>
                      <w:tcW w:w="2264" w:type="dxa"/>
                    </w:tcPr>
                    <w:p w14:paraId="44122FFC" w14:textId="78C32E2C"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665603613"/>
                  <w:placeholder>
                    <w:docPart w:val="8711BEA620FB7E42ABDBDE9C66BE61C8"/>
                  </w:placeholder>
                </w:sdtPr>
                <w:sdtContent>
                  <w:tc>
                    <w:tcPr>
                      <w:tcW w:w="2264" w:type="dxa"/>
                    </w:tcPr>
                    <w:p w14:paraId="08C7C286" w14:textId="7B363785"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6A82CD71" w14:textId="77777777">
              <w:trPr>
                <w:trHeight w:val="395"/>
              </w:trPr>
              <w:tc>
                <w:tcPr>
                  <w:tcW w:w="2264" w:type="dxa"/>
                </w:tcPr>
                <w:p w14:paraId="3DC8CFB1" w14:textId="7800125F" w:rsidR="00246E20" w:rsidRDefault="00246E20" w:rsidP="00246E20">
                  <w:pPr>
                    <w:pStyle w:val="P68B1DB1-Normal2"/>
                    <w:spacing w:before="120" w:after="120" w:line="264" w:lineRule="auto"/>
                  </w:pPr>
                  <w:r>
                    <w:t>Masculino</w:t>
                  </w:r>
                </w:p>
              </w:tc>
              <w:sdt>
                <w:sdtPr>
                  <w:rPr>
                    <w:highlight w:val="lightGray"/>
                  </w:rPr>
                  <w:id w:val="-1402587331"/>
                  <w:placeholder>
                    <w:docPart w:val="1956242D203FAF4698B0ABA60D1099FA"/>
                  </w:placeholder>
                </w:sdtPr>
                <w:sdtContent>
                  <w:tc>
                    <w:tcPr>
                      <w:tcW w:w="2264" w:type="dxa"/>
                    </w:tcPr>
                    <w:p w14:paraId="5BD47F0F" w14:textId="2C08AF1A"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294184423"/>
                  <w:placeholder>
                    <w:docPart w:val="DD34997A9677A14DA34CB550EDFA223D"/>
                  </w:placeholder>
                </w:sdtPr>
                <w:sdtContent>
                  <w:tc>
                    <w:tcPr>
                      <w:tcW w:w="2264" w:type="dxa"/>
                    </w:tcPr>
                    <w:p w14:paraId="021B406A" w14:textId="1D73C23F"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r w:rsidR="00246E20" w14:paraId="39FCA4C6" w14:textId="77777777">
              <w:trPr>
                <w:trHeight w:val="395"/>
              </w:trPr>
              <w:tc>
                <w:tcPr>
                  <w:tcW w:w="2264" w:type="dxa"/>
                </w:tcPr>
                <w:p w14:paraId="18873828" w14:textId="3CCF7083" w:rsidR="00246E20" w:rsidRDefault="00246E20" w:rsidP="00246E20">
                  <w:pPr>
                    <w:pStyle w:val="P68B1DB1-Normal2"/>
                    <w:spacing w:before="120" w:after="120" w:line="264" w:lineRule="auto"/>
                  </w:pPr>
                  <w:r>
                    <w:t xml:space="preserve">No binario </w:t>
                  </w:r>
                </w:p>
              </w:tc>
              <w:sdt>
                <w:sdtPr>
                  <w:rPr>
                    <w:highlight w:val="lightGray"/>
                  </w:rPr>
                  <w:id w:val="881054442"/>
                  <w:placeholder>
                    <w:docPart w:val="21A53BFF92789A44AD516420B711D7E7"/>
                  </w:placeholder>
                </w:sdtPr>
                <w:sdtContent>
                  <w:tc>
                    <w:tcPr>
                      <w:tcW w:w="2264" w:type="dxa"/>
                    </w:tcPr>
                    <w:p w14:paraId="168209C9" w14:textId="50E6166A"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sdt>
                <w:sdtPr>
                  <w:rPr>
                    <w:highlight w:val="lightGray"/>
                  </w:rPr>
                  <w:id w:val="-1130854601"/>
                  <w:placeholder>
                    <w:docPart w:val="D53FD019614E1F4B997F60910F61FAA9"/>
                  </w:placeholder>
                </w:sdtPr>
                <w:sdtContent>
                  <w:tc>
                    <w:tcPr>
                      <w:tcW w:w="2264" w:type="dxa"/>
                    </w:tcPr>
                    <w:p w14:paraId="15BE20CA" w14:textId="570EDB62" w:rsidR="00246E20" w:rsidRPr="003E4E59" w:rsidRDefault="00246E20" w:rsidP="00246E20">
                      <w:pPr>
                        <w:spacing w:before="120" w:after="120" w:line="264" w:lineRule="auto"/>
                        <w:rPr>
                          <w:highlight w:val="lightGray"/>
                        </w:rPr>
                      </w:pPr>
                      <w:r w:rsidRPr="003E4E59">
                        <w:rPr>
                          <w:highlight w:val="lightGray"/>
                        </w:rPr>
                        <w:t>Haga clic o pulse aquí para introducir texto</w:t>
                      </w:r>
                    </w:p>
                  </w:tc>
                </w:sdtContent>
              </w:sdt>
            </w:tr>
          </w:tbl>
          <w:p w14:paraId="69FA055A" w14:textId="2A26B179" w:rsidR="00080FF2" w:rsidRDefault="0039748E">
            <w:pPr>
              <w:pStyle w:val="P68B1DB1-Normal2"/>
              <w:spacing w:before="120" w:after="120" w:line="264" w:lineRule="auto"/>
            </w:pPr>
            <w:r>
              <w:t xml:space="preserve">¿Ha adoptado el </w:t>
            </w:r>
            <w:r w:rsidR="009F0B81">
              <w:t>GMP</w:t>
            </w:r>
            <w:r>
              <w:t xml:space="preserve"> una política para mejorar el equilibrio de género en el </w:t>
            </w:r>
            <w:r w:rsidR="00246E20">
              <w:t>GMP</w:t>
            </w:r>
            <w:r>
              <w:t>?</w:t>
            </w:r>
          </w:p>
          <w:p w14:paraId="1464FB1D" w14:textId="77777777" w:rsidR="00100C4B" w:rsidRPr="00100C4B" w:rsidRDefault="00000000" w:rsidP="00100C4B">
            <w:pPr>
              <w:spacing w:before="120" w:after="120" w:line="264" w:lineRule="auto"/>
            </w:pPr>
            <w:sdt>
              <w:sdtPr>
                <w:rPr>
                  <w:rFonts w:ascii="MS Gothic" w:eastAsia="MS Gothic" w:hAnsi="MS Gothic"/>
                  <w:szCs w:val="22"/>
                </w:rPr>
                <w:id w:val="1017663501"/>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1162505380"/>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68C34AF1" w14:textId="1CE0175D" w:rsidR="00080FF2" w:rsidRDefault="0039748E">
            <w:pPr>
              <w:spacing w:before="120" w:after="120" w:line="264" w:lineRule="auto"/>
            </w:pPr>
            <w:bookmarkStart w:id="25" w:name="OLE_LINK281"/>
            <w:bookmarkStart w:id="26" w:name="OLE_LINK282"/>
            <w:r>
              <w:t xml:space="preserve">En </w:t>
            </w:r>
            <w:r>
              <w:rPr>
                <w:u w:val="single"/>
              </w:rPr>
              <w:t>caso afirmativo</w:t>
            </w:r>
            <w:r>
              <w:t xml:space="preserve">, explique </w:t>
            </w:r>
            <w:bookmarkEnd w:id="25"/>
            <w:bookmarkEnd w:id="26"/>
            <w:r>
              <w:rPr>
                <w:shd w:val="clear" w:color="auto" w:fill="D9E2F3" w:themeFill="accent1" w:themeFillTint="33"/>
              </w:rPr>
              <w:t>cómo y dónde encontrar más información:</w:t>
            </w:r>
            <w:r>
              <w:t xml:space="preserve"> </w:t>
            </w:r>
          </w:p>
        </w:tc>
      </w:tr>
      <w:tr w:rsidR="00080FF2" w:rsidRPr="00246E20" w14:paraId="1D49F50D" w14:textId="77777777">
        <w:tc>
          <w:tcPr>
            <w:tcW w:w="1615" w:type="dxa"/>
          </w:tcPr>
          <w:p w14:paraId="12C42411" w14:textId="319CEFF9" w:rsidR="00080FF2" w:rsidRDefault="0039748E">
            <w:pPr>
              <w:pStyle w:val="P68B1DB1-Normal9"/>
              <w:spacing w:before="120" w:after="120" w:line="264" w:lineRule="auto"/>
            </w:pPr>
            <w:r>
              <w:lastRenderedPageBreak/>
              <w:t>Base legal, si corresponde</w:t>
            </w:r>
          </w:p>
        </w:tc>
        <w:tc>
          <w:tcPr>
            <w:tcW w:w="7457" w:type="dxa"/>
          </w:tcPr>
          <w:p w14:paraId="0495DA25" w14:textId="6854E351" w:rsidR="00080FF2" w:rsidRDefault="0039748E">
            <w:pPr>
              <w:pStyle w:val="P68B1DB1-Normal2"/>
              <w:spacing w:before="120" w:after="120" w:line="264" w:lineRule="auto"/>
            </w:pPr>
            <w:r>
              <w:t xml:space="preserve">¿El </w:t>
            </w:r>
            <w:r w:rsidR="00246E20">
              <w:t>GMP</w:t>
            </w:r>
            <w:r>
              <w:t xml:space="preserve"> tiene una base legal?</w:t>
            </w:r>
          </w:p>
          <w:p w14:paraId="65038EAE" w14:textId="77777777" w:rsidR="00100C4B" w:rsidRPr="00100C4B" w:rsidRDefault="00000000" w:rsidP="00100C4B">
            <w:pPr>
              <w:spacing w:before="120" w:after="120" w:line="264" w:lineRule="auto"/>
            </w:pPr>
            <w:sdt>
              <w:sdtPr>
                <w:rPr>
                  <w:rFonts w:ascii="MS Gothic" w:eastAsia="MS Gothic" w:hAnsi="MS Gothic"/>
                  <w:szCs w:val="22"/>
                </w:rPr>
                <w:id w:val="-1960021605"/>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1580127315"/>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09A86C28" w14:textId="78DCBB02" w:rsidR="00080FF2" w:rsidRPr="00246E20" w:rsidRDefault="00246E20">
            <w:pPr>
              <w:spacing w:before="120" w:after="120" w:line="264" w:lineRule="auto"/>
            </w:pPr>
            <w:r>
              <w:t xml:space="preserve">En </w:t>
            </w:r>
            <w:r>
              <w:rPr>
                <w:u w:val="single"/>
              </w:rPr>
              <w:t>caso afirmativo</w:t>
            </w:r>
            <w:r>
              <w:t>, explique</w:t>
            </w:r>
            <w:r w:rsidRPr="00246E20">
              <w:rPr>
                <w:shd w:val="clear" w:color="auto" w:fill="D9E2F3" w:themeFill="accent1" w:themeFillTint="33"/>
              </w:rPr>
              <w:t>:</w:t>
            </w:r>
          </w:p>
        </w:tc>
      </w:tr>
      <w:tr w:rsidR="00080FF2" w14:paraId="289392A6" w14:textId="77777777">
        <w:tc>
          <w:tcPr>
            <w:tcW w:w="1615" w:type="dxa"/>
            <w:shd w:val="clear" w:color="auto" w:fill="B4C6E7" w:themeFill="accent1" w:themeFillTint="66"/>
          </w:tcPr>
          <w:p w14:paraId="749D97E9" w14:textId="50A66503" w:rsidR="00080FF2" w:rsidRDefault="00506264">
            <w:pPr>
              <w:pStyle w:val="P68B1DB1-Normal2"/>
              <w:spacing w:before="120" w:after="120" w:line="264" w:lineRule="auto"/>
            </w:pPr>
            <w:r>
              <w:t>Requerido</w:t>
            </w:r>
          </w:p>
        </w:tc>
        <w:tc>
          <w:tcPr>
            <w:tcW w:w="7457" w:type="dxa"/>
            <w:shd w:val="clear" w:color="auto" w:fill="B4C6E7"/>
          </w:tcPr>
          <w:p w14:paraId="5CD9BF7A" w14:textId="17F76104" w:rsidR="00080FF2" w:rsidRDefault="0039748E">
            <w:pPr>
              <w:pStyle w:val="P68B1DB1-Normal2"/>
              <w:spacing w:before="120" w:after="120" w:line="264" w:lineRule="auto"/>
            </w:pPr>
            <w:r>
              <w:t>1.</w:t>
            </w:r>
            <w:r w:rsidR="00DE2CF2">
              <w:t>4.b Papel y responsabilidades del GMP</w:t>
            </w:r>
          </w:p>
        </w:tc>
      </w:tr>
      <w:tr w:rsidR="00080FF2" w14:paraId="2F3DE597" w14:textId="77777777">
        <w:tc>
          <w:tcPr>
            <w:tcW w:w="1615" w:type="dxa"/>
          </w:tcPr>
          <w:p w14:paraId="0263C25E" w14:textId="6929E747" w:rsidR="00080FF2" w:rsidRDefault="0039748E">
            <w:pPr>
              <w:pStyle w:val="P68B1DB1-Normal9"/>
              <w:spacing w:before="120" w:after="120" w:line="264" w:lineRule="auto"/>
            </w:pPr>
            <w:r>
              <w:t xml:space="preserve">Términos de referencia públicos </w:t>
            </w:r>
            <w:r w:rsidR="006D5A72">
              <w:t xml:space="preserve">y </w:t>
            </w:r>
            <w:r>
              <w:t xml:space="preserve">claros para el </w:t>
            </w:r>
            <w:r w:rsidR="00DE2CF2">
              <w:t>GMP</w:t>
            </w:r>
          </w:p>
        </w:tc>
        <w:tc>
          <w:tcPr>
            <w:tcW w:w="7457" w:type="dxa"/>
          </w:tcPr>
          <w:p w14:paraId="2D753132" w14:textId="77ED72EC" w:rsidR="00080FF2" w:rsidRDefault="0039748E">
            <w:pPr>
              <w:pStyle w:val="P68B1DB1-Normal2"/>
              <w:spacing w:before="120" w:after="120" w:line="264" w:lineRule="auto"/>
            </w:pPr>
            <w:r>
              <w:t xml:space="preserve">¿Tiene el </w:t>
            </w:r>
            <w:r w:rsidR="00DE2CF2">
              <w:t>GMP</w:t>
            </w:r>
            <w:r>
              <w:t xml:space="preserve"> término</w:t>
            </w:r>
            <w:r w:rsidR="00DE2CF2">
              <w:t>s</w:t>
            </w:r>
            <w:r>
              <w:t xml:space="preserve"> de referencia u otro documento que contenga la descripción de </w:t>
            </w:r>
            <w:r w:rsidR="00DE2CF2">
              <w:t xml:space="preserve">los </w:t>
            </w:r>
            <w:r>
              <w:t xml:space="preserve">roles, </w:t>
            </w:r>
            <w:r w:rsidR="00DE2CF2">
              <w:t xml:space="preserve">las </w:t>
            </w:r>
            <w:r>
              <w:t xml:space="preserve">responsabilidades y </w:t>
            </w:r>
            <w:r w:rsidR="00DE2CF2">
              <w:t xml:space="preserve">el </w:t>
            </w:r>
            <w:r>
              <w:t xml:space="preserve">funcionamiento del </w:t>
            </w:r>
            <w:r w:rsidR="00DE2CF2">
              <w:t>GMP</w:t>
            </w:r>
            <w:r>
              <w:t xml:space="preserve">  (según 1.4.b.)?</w:t>
            </w:r>
          </w:p>
          <w:p w14:paraId="7FBEF504" w14:textId="77777777" w:rsidR="00100C4B" w:rsidRPr="00100C4B" w:rsidRDefault="00000000" w:rsidP="00100C4B">
            <w:pPr>
              <w:spacing w:before="120" w:after="120" w:line="264" w:lineRule="auto"/>
            </w:pPr>
            <w:sdt>
              <w:sdtPr>
                <w:rPr>
                  <w:rFonts w:ascii="MS Gothic" w:eastAsia="MS Gothic" w:hAnsi="MS Gothic"/>
                  <w:szCs w:val="22"/>
                </w:rPr>
                <w:id w:val="-683677440"/>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546190381"/>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54C9A053" w14:textId="4806F900" w:rsidR="00080FF2" w:rsidRDefault="0039748E">
            <w:pPr>
              <w:shd w:val="clear" w:color="auto" w:fill="D9E2F3" w:themeFill="accent1" w:themeFillTint="33"/>
              <w:spacing w:before="120" w:after="120" w:line="264" w:lineRule="auto"/>
            </w:pPr>
            <w:r>
              <w:t xml:space="preserve">En caso </w:t>
            </w:r>
            <w:r>
              <w:rPr>
                <w:u w:val="single"/>
              </w:rPr>
              <w:t>afirmativo, ¿</w:t>
            </w:r>
            <w:r w:rsidR="00DE2CF2">
              <w:rPr>
                <w:u w:val="single"/>
              </w:rPr>
              <w:t>cómo</w:t>
            </w:r>
            <w:r>
              <w:t xml:space="preserve"> se llama ese documento? Si hay varios, enumere los nombres y lo que cubren:</w:t>
            </w:r>
          </w:p>
          <w:p w14:paraId="7E2B90D7" w14:textId="7490B633" w:rsidR="00080FF2" w:rsidRDefault="0039748E">
            <w:pPr>
              <w:pStyle w:val="P68B1DB1-Normal2"/>
              <w:spacing w:before="120" w:after="120" w:line="264" w:lineRule="auto"/>
            </w:pPr>
            <w:r>
              <w:t>¿Esos términos de referencia están disponibles públicamente?</w:t>
            </w:r>
          </w:p>
          <w:p w14:paraId="0BC14910" w14:textId="77777777" w:rsidR="00100C4B" w:rsidRPr="00100C4B" w:rsidRDefault="00000000" w:rsidP="00100C4B">
            <w:pPr>
              <w:spacing w:before="120" w:after="120" w:line="264" w:lineRule="auto"/>
            </w:pPr>
            <w:sdt>
              <w:sdtPr>
                <w:rPr>
                  <w:rFonts w:ascii="MS Gothic" w:eastAsia="MS Gothic" w:hAnsi="MS Gothic"/>
                  <w:szCs w:val="22"/>
                </w:rPr>
                <w:id w:val="823016157"/>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1904403475"/>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2836CF18" w14:textId="1490F34D" w:rsidR="00080FF2" w:rsidRDefault="0039748E">
            <w:pPr>
              <w:shd w:val="clear" w:color="auto" w:fill="D9E2F3" w:themeFill="accent1" w:themeFillTint="33"/>
              <w:spacing w:before="120" w:after="120" w:line="264" w:lineRule="auto"/>
            </w:pPr>
            <w:r>
              <w:t xml:space="preserve">En </w:t>
            </w:r>
            <w:r>
              <w:rPr>
                <w:u w:val="single"/>
              </w:rPr>
              <w:t>caso afirmativo</w:t>
            </w:r>
            <w:r>
              <w:t xml:space="preserve">, explique cómo y dónde encontrar más información: </w:t>
            </w:r>
          </w:p>
          <w:p w14:paraId="4986C593" w14:textId="12205A0E" w:rsidR="00080FF2" w:rsidRDefault="0039748E">
            <w:pPr>
              <w:pStyle w:val="P68B1DB1-Normal2"/>
              <w:spacing w:before="120" w:after="120" w:line="264" w:lineRule="auto"/>
            </w:pPr>
            <w:r>
              <w:t>¿Cuándo se modificó por última vez?</w:t>
            </w:r>
          </w:p>
          <w:sdt>
            <w:sdtPr>
              <w:rPr>
                <w:b/>
              </w:rPr>
              <w:id w:val="-1886094582"/>
              <w:placeholder>
                <w:docPart w:val="31AB9EC3DEB64432BF68B8ECEA04DCD9"/>
              </w:placeholder>
              <w:date>
                <w:dateFormat w:val="dd/MM/yyyy"/>
                <w:lid w:val="en-GB"/>
                <w:storeMappedDataAs w:val="dateTime"/>
                <w:calendar w:val="gregorian"/>
              </w:date>
            </w:sdtPr>
            <w:sdtContent>
              <w:p w14:paraId="1A25E0B9" w14:textId="36E7FAA5" w:rsidR="00080FF2" w:rsidRPr="00602EAD" w:rsidRDefault="00602EAD">
                <w:pPr>
                  <w:spacing w:before="120" w:after="120" w:line="264" w:lineRule="auto"/>
                  <w:rPr>
                    <w:b/>
                  </w:rPr>
                </w:pPr>
                <w:r w:rsidRPr="00602EAD">
                  <w:rPr>
                    <w:b/>
                  </w:rPr>
                  <w:t>Haga clic o pulse aquí para ingresar la fe</w:t>
                </w:r>
                <w:r w:rsidR="00100C4B">
                  <w:rPr>
                    <w:b/>
                  </w:rPr>
                  <w:t>cha</w:t>
                </w:r>
              </w:p>
            </w:sdtContent>
          </w:sdt>
          <w:p w14:paraId="5848354F" w14:textId="5F277042" w:rsidR="00080FF2" w:rsidRDefault="0039748E">
            <w:pPr>
              <w:shd w:val="clear" w:color="auto" w:fill="D9E2F3" w:themeFill="accent1" w:themeFillTint="33"/>
              <w:spacing w:before="120" w:after="120" w:line="264" w:lineRule="auto"/>
            </w:pPr>
            <w:r>
              <w:t xml:space="preserve">Si se modificó en el período </w:t>
            </w:r>
            <w:r w:rsidR="00602EAD">
              <w:t>analizado</w:t>
            </w:r>
            <w:r>
              <w:t>, describa lo que se cambió y por qué:</w:t>
            </w:r>
          </w:p>
          <w:p w14:paraId="48242F78" w14:textId="0C01BBA9" w:rsidR="00080FF2" w:rsidRDefault="00080FF2">
            <w:pPr>
              <w:spacing w:before="120" w:after="120" w:line="264" w:lineRule="auto"/>
              <w:rPr>
                <w:b/>
              </w:rPr>
            </w:pPr>
          </w:p>
        </w:tc>
      </w:tr>
      <w:tr w:rsidR="00080FF2" w14:paraId="5DB393F8" w14:textId="77777777">
        <w:tc>
          <w:tcPr>
            <w:tcW w:w="1615" w:type="dxa"/>
          </w:tcPr>
          <w:p w14:paraId="01F2F4A1" w14:textId="34239C40" w:rsidR="00080FF2" w:rsidRDefault="00100C4B">
            <w:pPr>
              <w:pStyle w:val="P68B1DB1-Normal9"/>
              <w:spacing w:before="120" w:after="120" w:line="264" w:lineRule="auto"/>
            </w:pPr>
            <w:r>
              <w:rPr>
                <w:sz w:val="21"/>
                <w:szCs w:val="18"/>
              </w:rPr>
              <w:t>Descripción</w:t>
            </w:r>
            <w:r w:rsidRPr="00100C4B">
              <w:rPr>
                <w:sz w:val="21"/>
                <w:szCs w:val="18"/>
              </w:rPr>
              <w:t xml:space="preserve"> </w:t>
            </w:r>
            <w:r>
              <w:rPr>
                <w:sz w:val="21"/>
                <w:szCs w:val="18"/>
              </w:rPr>
              <w:t>de roles</w:t>
            </w:r>
            <w:r w:rsidRPr="00100C4B">
              <w:rPr>
                <w:sz w:val="21"/>
                <w:szCs w:val="18"/>
              </w:rPr>
              <w:t xml:space="preserve">, responsabilidades y derechos del </w:t>
            </w:r>
            <w:r w:rsidR="00DE2CF2" w:rsidRPr="00100C4B">
              <w:rPr>
                <w:sz w:val="21"/>
                <w:szCs w:val="18"/>
              </w:rPr>
              <w:t>GMP</w:t>
            </w:r>
            <w:r w:rsidRPr="00100C4B">
              <w:rPr>
                <w:sz w:val="21"/>
                <w:szCs w:val="18"/>
              </w:rPr>
              <w:t xml:space="preserve"> y sus miembros</w:t>
            </w:r>
            <w:r>
              <w:t>.</w:t>
            </w:r>
          </w:p>
        </w:tc>
        <w:tc>
          <w:tcPr>
            <w:tcW w:w="7457" w:type="dxa"/>
          </w:tcPr>
          <w:p w14:paraId="5CE923D2" w14:textId="29EA507A" w:rsidR="00080FF2" w:rsidRDefault="0039748E">
            <w:pPr>
              <w:pStyle w:val="P68B1DB1-Normal2"/>
              <w:spacing w:before="120" w:after="120" w:line="264" w:lineRule="auto"/>
            </w:pPr>
            <w:r>
              <w:t>¿Describen los Términos de Referencia (</w:t>
            </w:r>
            <w:proofErr w:type="spellStart"/>
            <w:r>
              <w:t>TdR</w:t>
            </w:r>
            <w:proofErr w:type="spellEnd"/>
            <w:r>
              <w:t xml:space="preserve">) el papel, las responsabilidades y los derechos del </w:t>
            </w:r>
            <w:r w:rsidR="00DE2CF2">
              <w:t>GMP</w:t>
            </w:r>
            <w:r>
              <w:t xml:space="preserve"> y sus miembros?</w:t>
            </w:r>
          </w:p>
          <w:p w14:paraId="61F258CD" w14:textId="77777777" w:rsidR="00100C4B" w:rsidRPr="00100C4B" w:rsidRDefault="00000000" w:rsidP="00100C4B">
            <w:pPr>
              <w:spacing w:before="120" w:after="120" w:line="264" w:lineRule="auto"/>
            </w:pPr>
            <w:sdt>
              <w:sdtPr>
                <w:rPr>
                  <w:rFonts w:ascii="MS Gothic" w:eastAsia="MS Gothic" w:hAnsi="MS Gothic"/>
                  <w:szCs w:val="22"/>
                </w:rPr>
                <w:id w:val="1366565096"/>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1356106276"/>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7ED5E588" w14:textId="6D8C414C" w:rsidR="00080FF2" w:rsidRDefault="0039748E">
            <w:pPr>
              <w:spacing w:before="120" w:after="120" w:line="264" w:lineRule="auto"/>
            </w:pPr>
            <w:r>
              <w:t xml:space="preserve">En caso </w:t>
            </w:r>
            <w:r>
              <w:rPr>
                <w:u w:val="single"/>
              </w:rPr>
              <w:t>afirmativo</w:t>
            </w:r>
            <w:r>
              <w:t xml:space="preserve">, añada una referencia al artículo o sección en los </w:t>
            </w:r>
            <w:proofErr w:type="spellStart"/>
            <w:r>
              <w:t>TdR</w:t>
            </w:r>
            <w:proofErr w:type="spellEnd"/>
            <w:r>
              <w:t xml:space="preserve">. </w:t>
            </w:r>
            <w:sdt>
              <w:sdtPr>
                <w:rPr>
                  <w:szCs w:val="22"/>
                  <w:lang w:val="en-GB"/>
                </w:rPr>
                <w:id w:val="-1575809088"/>
                <w:placeholder>
                  <w:docPart w:val="45207323D23D4CC5BD83F85F9C046F47"/>
                </w:placeholder>
              </w:sdtPr>
              <w:sdtContent>
                <w:sdt>
                  <w:sdtPr>
                    <w:id w:val="-363216037"/>
                    <w:placeholder>
                      <w:docPart w:val="3D79FC004BD1A94A9BE34CB9014DC3E5"/>
                    </w:placeholder>
                  </w:sdtPr>
                  <w:sdtContent>
                    <w:r w:rsidR="00100C4B" w:rsidRPr="003E4E59">
                      <w:rPr>
                        <w:highlight w:val="lightGray"/>
                      </w:rPr>
                      <w:t>Haga clic o pulse aquí para introducir texto</w:t>
                    </w:r>
                  </w:sdtContent>
                </w:sdt>
              </w:sdtContent>
            </w:sdt>
            <w:r>
              <w:t xml:space="preserve"> </w:t>
            </w:r>
          </w:p>
          <w:p w14:paraId="2789CD46" w14:textId="77777777" w:rsidR="00080FF2" w:rsidRDefault="0039748E">
            <w:pPr>
              <w:spacing w:before="120" w:after="120" w:line="264" w:lineRule="auto"/>
            </w:pPr>
            <w:r>
              <w:lastRenderedPageBreak/>
              <w:t>¿Se han respetado en la práctica las funciones, responsabilidades y derechos?</w:t>
            </w:r>
          </w:p>
          <w:p w14:paraId="0AAF9685" w14:textId="77777777" w:rsidR="00100C4B" w:rsidRPr="00100C4B" w:rsidRDefault="00000000" w:rsidP="00100C4B">
            <w:pPr>
              <w:spacing w:before="120" w:after="120" w:line="264" w:lineRule="auto"/>
            </w:pPr>
            <w:sdt>
              <w:sdtPr>
                <w:rPr>
                  <w:rFonts w:ascii="MS Gothic" w:eastAsia="MS Gothic" w:hAnsi="MS Gothic"/>
                  <w:szCs w:val="22"/>
                </w:rPr>
                <w:id w:val="824160321"/>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103092911"/>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p w14:paraId="609F635B" w14:textId="4CF970EF" w:rsidR="00080FF2" w:rsidRDefault="0039748E" w:rsidP="009F0B81">
            <w:pPr>
              <w:spacing w:before="120" w:after="120" w:line="264" w:lineRule="auto"/>
            </w:pPr>
            <w:r w:rsidRPr="00100C4B">
              <w:tab/>
            </w:r>
            <w:r w:rsidR="009F0B81">
              <w:t>Explique</w:t>
            </w:r>
            <w:r w:rsidR="009F0B81" w:rsidRPr="009F0B81">
              <w:rPr>
                <w:highlight w:val="lightGray"/>
              </w:rPr>
              <w:t xml:space="preserve">:  </w:t>
            </w:r>
            <w:sdt>
              <w:sdtPr>
                <w:rPr>
                  <w:szCs w:val="22"/>
                  <w:highlight w:val="lightGray"/>
                  <w:lang w:val="en-GB"/>
                </w:rPr>
                <w:id w:val="216782836"/>
                <w:placeholder>
                  <w:docPart w:val="2C32B7EE9CD34DAEA871D9F59DA5CBB8"/>
                </w:placeholder>
              </w:sdtPr>
              <w:sdtEndPr>
                <w:rPr>
                  <w:highlight w:val="none"/>
                </w:rPr>
              </w:sdtEndPr>
              <w:sdtContent>
                <w:sdt>
                  <w:sdtPr>
                    <w:rPr>
                      <w:highlight w:val="lightGray"/>
                    </w:rPr>
                    <w:id w:val="-508302134"/>
                    <w:placeholder>
                      <w:docPart w:val="9B27080969B601469200CB0B1194D3E6"/>
                    </w:placeholder>
                  </w:sdtPr>
                  <w:sdtContent>
                    <w:r w:rsidR="00100C4B" w:rsidRPr="009F0B81">
                      <w:rPr>
                        <w:highlight w:val="lightGray"/>
                      </w:rPr>
                      <w:t>Haga clic o pulse aquí para introducir texto</w:t>
                    </w:r>
                  </w:sdtContent>
                </w:sdt>
              </w:sdtContent>
            </w:sdt>
            <w:r>
              <w:t xml:space="preserve"> </w:t>
            </w:r>
          </w:p>
        </w:tc>
      </w:tr>
      <w:tr w:rsidR="00080FF2" w:rsidRPr="000A3FC2" w14:paraId="31F13AD5" w14:textId="77777777">
        <w:tc>
          <w:tcPr>
            <w:tcW w:w="1615" w:type="dxa"/>
          </w:tcPr>
          <w:p w14:paraId="16DFEED6" w14:textId="27D25E74" w:rsidR="00080FF2" w:rsidRDefault="0039748E">
            <w:pPr>
              <w:pStyle w:val="P68B1DB1-Normal9"/>
              <w:spacing w:before="120" w:after="120" w:line="264" w:lineRule="auto"/>
            </w:pPr>
            <w:r>
              <w:lastRenderedPageBreak/>
              <w:t xml:space="preserve">Actividades </w:t>
            </w:r>
            <w:r w:rsidR="00EF5E2D">
              <w:t xml:space="preserve">efectivas </w:t>
            </w:r>
            <w:r>
              <w:t xml:space="preserve">de </w:t>
            </w:r>
            <w:r w:rsidR="005D6866">
              <w:t>sensibilización</w:t>
            </w:r>
            <w:r>
              <w:t xml:space="preserve"> </w:t>
            </w:r>
            <w:r>
              <w:br/>
              <w:t>1.4.b.ii</w:t>
            </w:r>
          </w:p>
          <w:p w14:paraId="7AC27DA4" w14:textId="77777777" w:rsidR="00EF5E2D" w:rsidRPr="00EF5E2D" w:rsidRDefault="00EF5E2D" w:rsidP="00EF5E2D"/>
          <w:p w14:paraId="46D9FF40" w14:textId="77777777" w:rsidR="00EF5E2D" w:rsidRPr="00EF5E2D" w:rsidRDefault="00EF5E2D" w:rsidP="00EF5E2D"/>
          <w:p w14:paraId="1CB6CD85" w14:textId="77777777" w:rsidR="00EF5E2D" w:rsidRPr="00EF5E2D" w:rsidRDefault="00EF5E2D" w:rsidP="00EF5E2D">
            <w:pPr>
              <w:jc w:val="center"/>
            </w:pPr>
          </w:p>
          <w:p w14:paraId="2978FAC7" w14:textId="61350F99" w:rsidR="00EF5E2D" w:rsidRPr="00EF5E2D" w:rsidRDefault="00EF5E2D" w:rsidP="00EF5E2D"/>
        </w:tc>
        <w:tc>
          <w:tcPr>
            <w:tcW w:w="7457" w:type="dxa"/>
          </w:tcPr>
          <w:p w14:paraId="087E57BD" w14:textId="73D5AD8E" w:rsidR="00080FF2" w:rsidRDefault="0039748E">
            <w:pPr>
              <w:pStyle w:val="P68B1DB1-Normal2"/>
              <w:spacing w:before="120" w:after="120" w:line="264" w:lineRule="auto"/>
            </w:pPr>
            <w:r>
              <w:t xml:space="preserve">¿El </w:t>
            </w:r>
            <w:r w:rsidR="00DE2CF2">
              <w:t>GMP</w:t>
            </w:r>
            <w:r>
              <w:t xml:space="preserve"> ha realizado actividad</w:t>
            </w:r>
            <w:r w:rsidR="00EF5E2D">
              <w:t>es de sensibilización</w:t>
            </w:r>
            <w:r>
              <w:t xml:space="preserve"> con grupos de la sociedad civil y empresas?</w:t>
            </w:r>
          </w:p>
          <w:bookmarkStart w:id="27" w:name="OLE_LINK285"/>
          <w:bookmarkStart w:id="28" w:name="OLE_LINK286"/>
          <w:p w14:paraId="4274EA15" w14:textId="6966D1AC" w:rsidR="00100C4B" w:rsidRPr="00100C4B" w:rsidRDefault="00000000" w:rsidP="00100C4B">
            <w:pPr>
              <w:spacing w:before="120" w:after="120" w:line="264" w:lineRule="auto"/>
            </w:pPr>
            <w:sdt>
              <w:sdtPr>
                <w:rPr>
                  <w:rFonts w:ascii="MS Gothic" w:eastAsia="MS Gothic" w:hAnsi="MS Gothic"/>
                  <w:szCs w:val="22"/>
                </w:rPr>
                <w:id w:val="-477687427"/>
                <w14:checkbox>
                  <w14:checked w14:val="0"/>
                  <w14:checkedState w14:val="2612" w14:font="MS Gothic"/>
                  <w14:uncheckedState w14:val="2610" w14:font="MS Gothic"/>
                </w14:checkbox>
              </w:sdtPr>
              <w:sdtContent>
                <w:r w:rsidR="00EF5E2D">
                  <w:rPr>
                    <w:rFonts w:ascii="MS Gothic" w:eastAsia="MS Gothic" w:hAnsi="MS Gothic" w:hint="eastAsia"/>
                    <w:szCs w:val="22"/>
                  </w:rPr>
                  <w:t>☐</w:t>
                </w:r>
              </w:sdtContent>
            </w:sdt>
            <w:r w:rsidR="00100C4B" w:rsidRPr="00100C4B">
              <w:t xml:space="preserve"> </w:t>
            </w:r>
            <w:r w:rsidR="00100C4B" w:rsidRPr="00100C4B">
              <w:rPr>
                <w:shd w:val="clear" w:color="auto" w:fill="D9E2F3" w:themeFill="accent1" w:themeFillTint="33"/>
              </w:rPr>
              <w:t>Sí</w:t>
            </w:r>
            <w:r w:rsidR="00100C4B" w:rsidRPr="00100C4B">
              <w:t xml:space="preserve">           </w:t>
            </w:r>
            <w:sdt>
              <w:sdtPr>
                <w:rPr>
                  <w:rFonts w:ascii="MS Gothic" w:eastAsia="MS Gothic" w:hAnsi="MS Gothic"/>
                  <w:szCs w:val="22"/>
                </w:rPr>
                <w:id w:val="749087632"/>
                <w14:checkbox>
                  <w14:checked w14:val="0"/>
                  <w14:checkedState w14:val="2612" w14:font="MS Gothic"/>
                  <w14:uncheckedState w14:val="2610" w14:font="MS Gothic"/>
                </w14:checkbox>
              </w:sdtPr>
              <w:sdtContent>
                <w:r w:rsidR="00100C4B" w:rsidRPr="00100C4B">
                  <w:rPr>
                    <w:rFonts w:ascii="MS Gothic" w:eastAsia="MS Gothic" w:hAnsi="MS Gothic" w:hint="eastAsia"/>
                  </w:rPr>
                  <w:t>☐</w:t>
                </w:r>
              </w:sdtContent>
            </w:sdt>
            <w:r w:rsidR="00100C4B" w:rsidRPr="00100C4B">
              <w:rPr>
                <w:shd w:val="clear" w:color="auto" w:fill="D9E2F3" w:themeFill="accent1" w:themeFillTint="33"/>
              </w:rPr>
              <w:t>No</w:t>
            </w:r>
          </w:p>
          <w:bookmarkEnd w:id="27"/>
          <w:bookmarkEnd w:id="28"/>
          <w:p w14:paraId="78950F4F" w14:textId="66CE5FE6" w:rsidR="00080FF2" w:rsidRDefault="0039748E">
            <w:pPr>
              <w:spacing w:before="120" w:after="120" w:line="264" w:lineRule="auto"/>
            </w:pPr>
            <w:r>
              <w:rPr>
                <w:shd w:val="clear" w:color="auto" w:fill="D9E2F3" w:themeFill="accent1" w:themeFillTint="33"/>
              </w:rPr>
              <w:t xml:space="preserve">Explique, </w:t>
            </w:r>
            <w:r w:rsidR="009F0B81">
              <w:rPr>
                <w:shd w:val="clear" w:color="auto" w:fill="D9E2F3" w:themeFill="accent1" w:themeFillTint="33"/>
              </w:rPr>
              <w:t>e incluya</w:t>
            </w:r>
            <w:r>
              <w:rPr>
                <w:shd w:val="clear" w:color="auto" w:fill="D9E2F3" w:themeFill="accent1" w:themeFillTint="33"/>
              </w:rPr>
              <w:t xml:space="preserve"> la referencia donde se enumeran esas actividades:</w:t>
            </w:r>
            <w:r>
              <w:t xml:space="preserve"> </w:t>
            </w:r>
          </w:p>
          <w:p w14:paraId="6451E812" w14:textId="1A7DF4B8" w:rsidR="00080FF2" w:rsidRDefault="0039748E">
            <w:pPr>
              <w:pStyle w:val="P68B1DB1-Normal2"/>
              <w:spacing w:before="120" w:after="120" w:line="264" w:lineRule="auto"/>
            </w:pPr>
            <w:r>
              <w:t xml:space="preserve">¿Consideraría que estas actividades de </w:t>
            </w:r>
            <w:r w:rsidR="00EF5E2D">
              <w:t>sensibilización</w:t>
            </w:r>
            <w:r>
              <w:t xml:space="preserve"> fueron </w:t>
            </w:r>
            <w:r>
              <w:rPr>
                <w:i/>
              </w:rPr>
              <w:t>efectivas</w:t>
            </w:r>
            <w:r>
              <w:t xml:space="preserve"> en términos de asegurar la participación de los </w:t>
            </w:r>
            <w:r w:rsidR="00EF5E2D">
              <w:t xml:space="preserve">grupos </w:t>
            </w:r>
            <w:r w:rsidR="00211420">
              <w:t xml:space="preserve">representados </w:t>
            </w:r>
            <w:r>
              <w:t xml:space="preserve">y </w:t>
            </w:r>
            <w:r w:rsidR="00EF5E2D">
              <w:t xml:space="preserve">dar </w:t>
            </w:r>
            <w:r>
              <w:t xml:space="preserve">difusión </w:t>
            </w:r>
            <w:r w:rsidR="009F0B81">
              <w:t>a la</w:t>
            </w:r>
            <w:r>
              <w:t xml:space="preserve"> información?</w:t>
            </w:r>
          </w:p>
          <w:p w14:paraId="46288F4E" w14:textId="77777777" w:rsidR="00EF5E2D" w:rsidRPr="00100C4B" w:rsidRDefault="00000000" w:rsidP="00EF5E2D">
            <w:pPr>
              <w:spacing w:before="120" w:after="120" w:line="264" w:lineRule="auto"/>
            </w:pPr>
            <w:sdt>
              <w:sdtPr>
                <w:rPr>
                  <w:rFonts w:ascii="MS Gothic" w:eastAsia="MS Gothic" w:hAnsi="MS Gothic"/>
                  <w:szCs w:val="22"/>
                </w:rPr>
                <w:id w:val="1261257719"/>
                <w14:checkbox>
                  <w14:checked w14:val="0"/>
                  <w14:checkedState w14:val="2612" w14:font="MS Gothic"/>
                  <w14:uncheckedState w14:val="2610" w14:font="MS Gothic"/>
                </w14:checkbox>
              </w:sdtPr>
              <w:sdtContent>
                <w:r w:rsidR="00EF5E2D">
                  <w:rPr>
                    <w:rFonts w:ascii="MS Gothic" w:eastAsia="MS Gothic" w:hAnsi="MS Gothic" w:hint="eastAsia"/>
                    <w:szCs w:val="22"/>
                  </w:rPr>
                  <w:t>☐</w:t>
                </w:r>
              </w:sdtContent>
            </w:sdt>
            <w:r w:rsidR="00EF5E2D" w:rsidRPr="00100C4B">
              <w:t xml:space="preserve"> </w:t>
            </w:r>
            <w:r w:rsidR="00EF5E2D" w:rsidRPr="00100C4B">
              <w:rPr>
                <w:shd w:val="clear" w:color="auto" w:fill="D9E2F3" w:themeFill="accent1" w:themeFillTint="33"/>
              </w:rPr>
              <w:t>Sí</w:t>
            </w:r>
            <w:r w:rsidR="00EF5E2D" w:rsidRPr="00100C4B">
              <w:t xml:space="preserve">           </w:t>
            </w:r>
            <w:sdt>
              <w:sdtPr>
                <w:rPr>
                  <w:rFonts w:ascii="MS Gothic" w:eastAsia="MS Gothic" w:hAnsi="MS Gothic"/>
                  <w:szCs w:val="22"/>
                </w:rPr>
                <w:id w:val="-1278710971"/>
                <w14:checkbox>
                  <w14:checked w14:val="0"/>
                  <w14:checkedState w14:val="2612" w14:font="MS Gothic"/>
                  <w14:uncheckedState w14:val="2610" w14:font="MS Gothic"/>
                </w14:checkbox>
              </w:sdtPr>
              <w:sdtContent>
                <w:r w:rsidR="00EF5E2D" w:rsidRPr="00100C4B">
                  <w:rPr>
                    <w:rFonts w:ascii="MS Gothic" w:eastAsia="MS Gothic" w:hAnsi="MS Gothic" w:hint="eastAsia"/>
                  </w:rPr>
                  <w:t>☐</w:t>
                </w:r>
              </w:sdtContent>
            </w:sdt>
            <w:r w:rsidR="00EF5E2D" w:rsidRPr="00100C4B">
              <w:rPr>
                <w:shd w:val="clear" w:color="auto" w:fill="D9E2F3" w:themeFill="accent1" w:themeFillTint="33"/>
              </w:rPr>
              <w:t>No</w:t>
            </w:r>
          </w:p>
          <w:p w14:paraId="21396555" w14:textId="7E4653F5" w:rsidR="00080FF2" w:rsidRPr="000A3FC2" w:rsidRDefault="0039748E" w:rsidP="00EF5E2D">
            <w:pPr>
              <w:spacing w:before="120" w:after="120" w:line="264" w:lineRule="auto"/>
              <w:rPr>
                <w:lang w:val="en-US"/>
              </w:rPr>
            </w:pPr>
            <w:proofErr w:type="spellStart"/>
            <w:r w:rsidRPr="000A3FC2">
              <w:rPr>
                <w:shd w:val="clear" w:color="auto" w:fill="D9E2F3" w:themeFill="accent1" w:themeFillTint="33"/>
                <w:lang w:val="en-US"/>
              </w:rPr>
              <w:t>Expl</w:t>
            </w:r>
            <w:r w:rsidR="00EF5E2D">
              <w:rPr>
                <w:shd w:val="clear" w:color="auto" w:fill="D9E2F3" w:themeFill="accent1" w:themeFillTint="33"/>
                <w:lang w:val="en-US"/>
              </w:rPr>
              <w:t>ique</w:t>
            </w:r>
            <w:proofErr w:type="spellEnd"/>
            <w:r w:rsidRPr="000A3FC2">
              <w:rPr>
                <w:shd w:val="clear" w:color="auto" w:fill="D9E2F3" w:themeFill="accent1" w:themeFillTint="33"/>
                <w:lang w:val="en-US"/>
              </w:rPr>
              <w:t>:</w:t>
            </w:r>
            <w:r w:rsidRPr="000A3FC2">
              <w:rPr>
                <w:lang w:val="en-US"/>
              </w:rPr>
              <w:t xml:space="preserve">  </w:t>
            </w:r>
          </w:p>
        </w:tc>
      </w:tr>
      <w:tr w:rsidR="00080FF2" w:rsidRPr="000A3FC2" w14:paraId="46FBEE4C" w14:textId="77777777">
        <w:tc>
          <w:tcPr>
            <w:tcW w:w="1615" w:type="dxa"/>
          </w:tcPr>
          <w:p w14:paraId="0D552492" w14:textId="24628FCF" w:rsidR="00080FF2" w:rsidRPr="000A3FC2" w:rsidRDefault="0039748E">
            <w:pPr>
              <w:pStyle w:val="P68B1DB1-Normal9"/>
              <w:spacing w:before="120" w:after="120" w:line="264" w:lineRule="auto"/>
              <w:rPr>
                <w:lang w:val="pt-BR"/>
              </w:rPr>
            </w:pPr>
            <w:r w:rsidRPr="000A3FC2">
              <w:rPr>
                <w:lang w:val="pt-BR"/>
              </w:rPr>
              <w:t xml:space="preserve">Código de </w:t>
            </w:r>
            <w:r w:rsidR="005D6866" w:rsidRPr="000A3FC2">
              <w:rPr>
                <w:lang w:val="pt-BR"/>
              </w:rPr>
              <w:t>cond</w:t>
            </w:r>
            <w:r w:rsidR="005D6866">
              <w:rPr>
                <w:lang w:val="pt-BR"/>
              </w:rPr>
              <w:t>ucta</w:t>
            </w:r>
            <w:r w:rsidRPr="000A3FC2">
              <w:rPr>
                <w:lang w:val="pt-BR"/>
              </w:rPr>
              <w:br/>
              <w:t>1.4.</w:t>
            </w:r>
            <w:proofErr w:type="gramStart"/>
            <w:r w:rsidRPr="000A3FC2">
              <w:rPr>
                <w:lang w:val="pt-BR"/>
              </w:rPr>
              <w:t>b.iv</w:t>
            </w:r>
            <w:proofErr w:type="gramEnd"/>
          </w:p>
        </w:tc>
        <w:tc>
          <w:tcPr>
            <w:tcW w:w="7457" w:type="dxa"/>
          </w:tcPr>
          <w:p w14:paraId="2189F477" w14:textId="3AE62E2E" w:rsidR="00080FF2" w:rsidRDefault="0039748E">
            <w:pPr>
              <w:pStyle w:val="P68B1DB1-Normal2"/>
              <w:spacing w:before="120" w:after="120" w:line="264" w:lineRule="auto"/>
            </w:pPr>
            <w:r>
              <w:t xml:space="preserve">¿El </w:t>
            </w:r>
            <w:r w:rsidR="00DE2CF2">
              <w:t>GMP</w:t>
            </w:r>
            <w:r>
              <w:t xml:space="preserve"> tiene su propio código de conducta?</w:t>
            </w:r>
          </w:p>
          <w:bookmarkStart w:id="29" w:name="OLE_LINK287"/>
          <w:bookmarkStart w:id="30" w:name="OLE_LINK288"/>
          <w:p w14:paraId="1803D071" w14:textId="77777777" w:rsidR="00EF5E2D" w:rsidRPr="00100C4B" w:rsidRDefault="00000000" w:rsidP="00EF5E2D">
            <w:pPr>
              <w:spacing w:before="120" w:after="120" w:line="264" w:lineRule="auto"/>
            </w:pPr>
            <w:sdt>
              <w:sdtPr>
                <w:rPr>
                  <w:rFonts w:ascii="MS Gothic" w:eastAsia="MS Gothic" w:hAnsi="MS Gothic"/>
                  <w:szCs w:val="22"/>
                </w:rPr>
                <w:id w:val="1384452439"/>
                <w14:checkbox>
                  <w14:checked w14:val="0"/>
                  <w14:checkedState w14:val="2612" w14:font="MS Gothic"/>
                  <w14:uncheckedState w14:val="2610" w14:font="MS Gothic"/>
                </w14:checkbox>
              </w:sdtPr>
              <w:sdtContent>
                <w:r w:rsidR="00EF5E2D">
                  <w:rPr>
                    <w:rFonts w:ascii="MS Gothic" w:eastAsia="MS Gothic" w:hAnsi="MS Gothic" w:hint="eastAsia"/>
                    <w:szCs w:val="22"/>
                  </w:rPr>
                  <w:t>☐</w:t>
                </w:r>
              </w:sdtContent>
            </w:sdt>
            <w:r w:rsidR="00EF5E2D" w:rsidRPr="00100C4B">
              <w:t xml:space="preserve"> </w:t>
            </w:r>
            <w:r w:rsidR="00EF5E2D" w:rsidRPr="00100C4B">
              <w:rPr>
                <w:shd w:val="clear" w:color="auto" w:fill="D9E2F3" w:themeFill="accent1" w:themeFillTint="33"/>
              </w:rPr>
              <w:t>Sí</w:t>
            </w:r>
            <w:r w:rsidR="00EF5E2D" w:rsidRPr="00100C4B">
              <w:t xml:space="preserve">           </w:t>
            </w:r>
            <w:sdt>
              <w:sdtPr>
                <w:rPr>
                  <w:rFonts w:ascii="MS Gothic" w:eastAsia="MS Gothic" w:hAnsi="MS Gothic"/>
                  <w:szCs w:val="22"/>
                </w:rPr>
                <w:id w:val="1976790874"/>
                <w14:checkbox>
                  <w14:checked w14:val="0"/>
                  <w14:checkedState w14:val="2612" w14:font="MS Gothic"/>
                  <w14:uncheckedState w14:val="2610" w14:font="MS Gothic"/>
                </w14:checkbox>
              </w:sdtPr>
              <w:sdtContent>
                <w:r w:rsidR="00EF5E2D" w:rsidRPr="00100C4B">
                  <w:rPr>
                    <w:rFonts w:ascii="MS Gothic" w:eastAsia="MS Gothic" w:hAnsi="MS Gothic" w:hint="eastAsia"/>
                  </w:rPr>
                  <w:t>☐</w:t>
                </w:r>
              </w:sdtContent>
            </w:sdt>
            <w:r w:rsidR="00EF5E2D" w:rsidRPr="00100C4B">
              <w:rPr>
                <w:shd w:val="clear" w:color="auto" w:fill="D9E2F3" w:themeFill="accent1" w:themeFillTint="33"/>
              </w:rPr>
              <w:t>No</w:t>
            </w:r>
          </w:p>
          <w:bookmarkEnd w:id="29"/>
          <w:bookmarkEnd w:id="30"/>
          <w:p w14:paraId="69B12E88" w14:textId="77777777" w:rsidR="00080FF2" w:rsidRDefault="0039748E">
            <w:pPr>
              <w:shd w:val="clear" w:color="auto" w:fill="D9E2F3" w:themeFill="accent1" w:themeFillTint="33"/>
              <w:spacing w:before="120" w:after="120" w:line="264" w:lineRule="auto"/>
            </w:pPr>
            <w:r>
              <w:t xml:space="preserve">En </w:t>
            </w:r>
            <w:r>
              <w:rPr>
                <w:u w:val="single"/>
              </w:rPr>
              <w:t>caso afirmativo</w:t>
            </w:r>
            <w:r>
              <w:t xml:space="preserve">, explique dónde encontrar el código de conducta: </w:t>
            </w:r>
          </w:p>
          <w:p w14:paraId="45CE8A45" w14:textId="4DE1C78C" w:rsidR="00080FF2" w:rsidRDefault="0039748E">
            <w:pPr>
              <w:spacing w:before="120" w:after="120" w:line="264" w:lineRule="auto"/>
            </w:pPr>
            <w:r>
              <w:t xml:space="preserve">  </w:t>
            </w:r>
          </w:p>
          <w:p w14:paraId="58607F8A" w14:textId="58700F8B" w:rsidR="00080FF2" w:rsidRDefault="0039748E">
            <w:pPr>
              <w:spacing w:before="120" w:after="120" w:line="264" w:lineRule="auto"/>
              <w:rPr>
                <w:i/>
              </w:rPr>
            </w:pPr>
            <w:r>
              <w:rPr>
                <w:i/>
              </w:rPr>
              <w:t xml:space="preserve">El código de conducta debe estar </w:t>
            </w:r>
            <w:r w:rsidR="009F0B81">
              <w:rPr>
                <w:i/>
              </w:rPr>
              <w:t>alienado</w:t>
            </w:r>
            <w:r>
              <w:rPr>
                <w:i/>
              </w:rPr>
              <w:t xml:space="preserve"> con el </w:t>
            </w:r>
            <w:hyperlink r:id="rId19" w:history="1">
              <w:r w:rsidR="003E4E59">
                <w:rPr>
                  <w:rStyle w:val="Hyperlink"/>
                  <w:rFonts w:eastAsia="Cambria" w:cs="Arial"/>
                  <w:i/>
                </w:rPr>
                <w:t>Código de Conducta de la Asociación del EITI</w:t>
              </w:r>
            </w:hyperlink>
            <w:r>
              <w:rPr>
                <w:i/>
              </w:rPr>
              <w:t xml:space="preserve">. Si el </w:t>
            </w:r>
            <w:r w:rsidR="00DE2CF2">
              <w:rPr>
                <w:i/>
              </w:rPr>
              <w:t>GMP</w:t>
            </w:r>
            <w:r>
              <w:rPr>
                <w:i/>
              </w:rPr>
              <w:t xml:space="preserve"> no tiene un código de conducta propio, el del EITI se aplica a todos los </w:t>
            </w:r>
            <w:r w:rsidR="009F0B81">
              <w:rPr>
                <w:i/>
              </w:rPr>
              <w:t>funcionarios dentro del proceso</w:t>
            </w:r>
            <w:r>
              <w:rPr>
                <w:i/>
              </w:rPr>
              <w:t xml:space="preserve"> del EITI. </w:t>
            </w:r>
          </w:p>
          <w:p w14:paraId="3F4062CE" w14:textId="241B44BE" w:rsidR="00080FF2" w:rsidRDefault="0039748E">
            <w:pPr>
              <w:pStyle w:val="P68B1DB1-Normal2"/>
              <w:spacing w:before="120" w:after="120" w:line="264" w:lineRule="auto"/>
            </w:pPr>
            <w:r>
              <w:t xml:space="preserve">¿Se ha respetado el código de conducta en la práctica? </w:t>
            </w:r>
          </w:p>
          <w:bookmarkStart w:id="31" w:name="OLE_LINK289"/>
          <w:bookmarkStart w:id="32" w:name="OLE_LINK290"/>
          <w:p w14:paraId="06F3E24F" w14:textId="77777777" w:rsidR="00EF5E2D" w:rsidRPr="00100C4B" w:rsidRDefault="00000000" w:rsidP="00EF5E2D">
            <w:pPr>
              <w:spacing w:before="120" w:after="120" w:line="264" w:lineRule="auto"/>
            </w:pPr>
            <w:sdt>
              <w:sdtPr>
                <w:rPr>
                  <w:rFonts w:ascii="MS Gothic" w:eastAsia="MS Gothic" w:hAnsi="MS Gothic"/>
                  <w:szCs w:val="22"/>
                </w:rPr>
                <w:id w:val="1137149450"/>
                <w14:checkbox>
                  <w14:checked w14:val="0"/>
                  <w14:checkedState w14:val="2612" w14:font="MS Gothic"/>
                  <w14:uncheckedState w14:val="2610" w14:font="MS Gothic"/>
                </w14:checkbox>
              </w:sdtPr>
              <w:sdtContent>
                <w:r w:rsidR="00EF5E2D">
                  <w:rPr>
                    <w:rFonts w:ascii="MS Gothic" w:eastAsia="MS Gothic" w:hAnsi="MS Gothic" w:hint="eastAsia"/>
                    <w:szCs w:val="22"/>
                  </w:rPr>
                  <w:t>☐</w:t>
                </w:r>
              </w:sdtContent>
            </w:sdt>
            <w:r w:rsidR="00EF5E2D" w:rsidRPr="00100C4B">
              <w:t xml:space="preserve"> </w:t>
            </w:r>
            <w:r w:rsidR="00EF5E2D" w:rsidRPr="00100C4B">
              <w:rPr>
                <w:shd w:val="clear" w:color="auto" w:fill="D9E2F3" w:themeFill="accent1" w:themeFillTint="33"/>
              </w:rPr>
              <w:t>Sí</w:t>
            </w:r>
            <w:r w:rsidR="00EF5E2D" w:rsidRPr="00100C4B">
              <w:t xml:space="preserve">           </w:t>
            </w:r>
            <w:sdt>
              <w:sdtPr>
                <w:rPr>
                  <w:rFonts w:ascii="MS Gothic" w:eastAsia="MS Gothic" w:hAnsi="MS Gothic"/>
                  <w:szCs w:val="22"/>
                </w:rPr>
                <w:id w:val="-2126681072"/>
                <w14:checkbox>
                  <w14:checked w14:val="0"/>
                  <w14:checkedState w14:val="2612" w14:font="MS Gothic"/>
                  <w14:uncheckedState w14:val="2610" w14:font="MS Gothic"/>
                </w14:checkbox>
              </w:sdtPr>
              <w:sdtContent>
                <w:r w:rsidR="00EF5E2D" w:rsidRPr="00100C4B">
                  <w:rPr>
                    <w:rFonts w:ascii="MS Gothic" w:eastAsia="MS Gothic" w:hAnsi="MS Gothic" w:hint="eastAsia"/>
                  </w:rPr>
                  <w:t>☐</w:t>
                </w:r>
              </w:sdtContent>
            </w:sdt>
            <w:r w:rsidR="00EF5E2D" w:rsidRPr="00100C4B">
              <w:rPr>
                <w:shd w:val="clear" w:color="auto" w:fill="D9E2F3" w:themeFill="accent1" w:themeFillTint="33"/>
              </w:rPr>
              <w:t>No</w:t>
            </w:r>
          </w:p>
          <w:bookmarkEnd w:id="31"/>
          <w:bookmarkEnd w:id="32"/>
          <w:p w14:paraId="4C3C400B" w14:textId="738B2E76" w:rsidR="00080FF2" w:rsidRDefault="0039748E">
            <w:pPr>
              <w:shd w:val="clear" w:color="auto" w:fill="D9E2F3" w:themeFill="accent1" w:themeFillTint="33"/>
              <w:spacing w:before="120" w:after="120" w:line="264" w:lineRule="auto"/>
            </w:pPr>
            <w:r>
              <w:t xml:space="preserve">Explique: </w:t>
            </w:r>
          </w:p>
          <w:p w14:paraId="6D924359" w14:textId="77777777" w:rsidR="00080FF2" w:rsidRDefault="0039748E">
            <w:pPr>
              <w:pStyle w:val="P68B1DB1-Normal2"/>
              <w:spacing w:before="120" w:after="120" w:line="264" w:lineRule="auto"/>
            </w:pPr>
            <w:r>
              <w:t>Si han surgido conflictos de intereses, ¿cómo se han abordado?</w:t>
            </w:r>
          </w:p>
          <w:p w14:paraId="1668A12D" w14:textId="5DD5E1B5" w:rsidR="00080FF2" w:rsidRPr="000A3FC2" w:rsidRDefault="0039748E" w:rsidP="00B55D65">
            <w:pPr>
              <w:shd w:val="clear" w:color="auto" w:fill="D9E2F3" w:themeFill="accent1" w:themeFillTint="33"/>
              <w:spacing w:before="120" w:after="120" w:line="264" w:lineRule="auto"/>
              <w:rPr>
                <w:lang w:val="en-US"/>
              </w:rPr>
            </w:pPr>
            <w:proofErr w:type="spellStart"/>
            <w:r w:rsidRPr="000A3FC2">
              <w:rPr>
                <w:shd w:val="clear" w:color="auto" w:fill="D9E2F3" w:themeFill="accent1" w:themeFillTint="33"/>
                <w:lang w:val="en-US"/>
              </w:rPr>
              <w:t>Expl</w:t>
            </w:r>
            <w:r w:rsidR="00B55D65">
              <w:rPr>
                <w:shd w:val="clear" w:color="auto" w:fill="D9E2F3" w:themeFill="accent1" w:themeFillTint="33"/>
                <w:lang w:val="en-US"/>
              </w:rPr>
              <w:t>ique</w:t>
            </w:r>
            <w:proofErr w:type="spellEnd"/>
            <w:r w:rsidRPr="000A3FC2">
              <w:rPr>
                <w:shd w:val="clear" w:color="auto" w:fill="D9E2F3" w:themeFill="accent1" w:themeFillTint="33"/>
                <w:lang w:val="en-US"/>
              </w:rPr>
              <w:t>:</w:t>
            </w:r>
            <w:r w:rsidRPr="000A3FC2">
              <w:rPr>
                <w:lang w:val="en-US"/>
              </w:rPr>
              <w:t xml:space="preserve">   </w:t>
            </w:r>
          </w:p>
        </w:tc>
      </w:tr>
      <w:tr w:rsidR="00080FF2" w14:paraId="419B12B4" w14:textId="77777777">
        <w:tc>
          <w:tcPr>
            <w:tcW w:w="1615" w:type="dxa"/>
            <w:shd w:val="clear" w:color="auto" w:fill="B4C6E7" w:themeFill="accent1" w:themeFillTint="66"/>
          </w:tcPr>
          <w:p w14:paraId="6C11425C" w14:textId="6D21EC0A" w:rsidR="00080FF2" w:rsidRPr="009F0B81" w:rsidRDefault="00506264">
            <w:pPr>
              <w:pStyle w:val="P68B1DB1-Normal9"/>
              <w:spacing w:before="120" w:after="120" w:line="264" w:lineRule="auto"/>
              <w:rPr>
                <w:b/>
                <w:bCs/>
              </w:rPr>
            </w:pPr>
            <w:r>
              <w:rPr>
                <w:b/>
                <w:bCs/>
              </w:rPr>
              <w:t>Requerido</w:t>
            </w:r>
            <w:r w:rsidR="00B55D65" w:rsidRPr="009F0B81">
              <w:rPr>
                <w:b/>
                <w:bCs/>
              </w:rPr>
              <w:t xml:space="preserve"> </w:t>
            </w:r>
          </w:p>
        </w:tc>
        <w:tc>
          <w:tcPr>
            <w:tcW w:w="7457" w:type="dxa"/>
            <w:shd w:val="clear" w:color="auto" w:fill="B4C6E7" w:themeFill="accent1" w:themeFillTint="66"/>
          </w:tcPr>
          <w:p w14:paraId="6D2BBA68" w14:textId="4BF82929" w:rsidR="00080FF2" w:rsidRDefault="0039748E">
            <w:pPr>
              <w:pStyle w:val="P68B1DB1-Normal2"/>
              <w:spacing w:before="120" w:after="120" w:line="264" w:lineRule="auto"/>
            </w:pPr>
            <w:r>
              <w:t xml:space="preserve">1.4.b.v-vii: Aprobación de </w:t>
            </w:r>
            <w:r w:rsidR="00B55D65">
              <w:t xml:space="preserve">los </w:t>
            </w:r>
            <w:r>
              <w:t>planes de trabajo y supervisión de la implementación</w:t>
            </w:r>
          </w:p>
        </w:tc>
      </w:tr>
      <w:tr w:rsidR="00080FF2" w14:paraId="14C5BE1C" w14:textId="77777777">
        <w:tc>
          <w:tcPr>
            <w:tcW w:w="1615" w:type="dxa"/>
          </w:tcPr>
          <w:p w14:paraId="2D8B35E6" w14:textId="5BFD5C5A" w:rsidR="00080FF2" w:rsidRDefault="0039748E">
            <w:pPr>
              <w:pStyle w:val="P68B1DB1-Normal9"/>
              <w:spacing w:before="120" w:after="120" w:line="264" w:lineRule="auto"/>
            </w:pPr>
            <w:r>
              <w:t xml:space="preserve">Aprobación de </w:t>
            </w:r>
            <w:r w:rsidR="00B55D65">
              <w:t xml:space="preserve">los </w:t>
            </w:r>
            <w:r>
              <w:t xml:space="preserve">planes de trabajo, </w:t>
            </w:r>
            <w:r w:rsidR="00B55D65">
              <w:t>supervisión</w:t>
            </w:r>
            <w:r>
              <w:t xml:space="preserve">  e informes de avance 1.4.b.v</w:t>
            </w:r>
            <w:r>
              <w:br/>
              <w:t>.</w:t>
            </w:r>
          </w:p>
        </w:tc>
        <w:tc>
          <w:tcPr>
            <w:tcW w:w="7457" w:type="dxa"/>
          </w:tcPr>
          <w:p w14:paraId="26B25978" w14:textId="3ADB00DB" w:rsidR="00080FF2" w:rsidRDefault="0039748E">
            <w:pPr>
              <w:pStyle w:val="P68B1DB1-Normal2"/>
              <w:spacing w:before="120" w:after="120" w:line="264" w:lineRule="auto"/>
            </w:pPr>
            <w:r>
              <w:t>¿Los Términos de Referencia (</w:t>
            </w:r>
            <w:proofErr w:type="spellStart"/>
            <w:r>
              <w:t>TdR</w:t>
            </w:r>
            <w:proofErr w:type="spellEnd"/>
            <w:r>
              <w:t>) incluyen la aprobación de planes de trabajo y el seguimiento de la implementación del EITI?</w:t>
            </w:r>
          </w:p>
          <w:p w14:paraId="004F7DE3" w14:textId="77777777" w:rsidR="00B55D65" w:rsidRPr="00100C4B" w:rsidRDefault="00000000" w:rsidP="00B55D65">
            <w:pPr>
              <w:spacing w:before="120" w:after="120" w:line="264" w:lineRule="auto"/>
            </w:pPr>
            <w:sdt>
              <w:sdtPr>
                <w:rPr>
                  <w:rFonts w:ascii="MS Gothic" w:eastAsia="MS Gothic" w:hAnsi="MS Gothic"/>
                  <w:szCs w:val="22"/>
                </w:rPr>
                <w:id w:val="1587809948"/>
                <w14:checkbox>
                  <w14:checked w14:val="0"/>
                  <w14:checkedState w14:val="2612" w14:font="MS Gothic"/>
                  <w14:uncheckedState w14:val="2610" w14:font="MS Gothic"/>
                </w14:checkbox>
              </w:sdtPr>
              <w:sdtContent>
                <w:r w:rsidR="00B55D65">
                  <w:rPr>
                    <w:rFonts w:ascii="MS Gothic" w:eastAsia="MS Gothic" w:hAnsi="MS Gothic" w:hint="eastAsia"/>
                    <w:szCs w:val="22"/>
                  </w:rPr>
                  <w:t>☐</w:t>
                </w:r>
              </w:sdtContent>
            </w:sdt>
            <w:r w:rsidR="00B55D65" w:rsidRPr="00100C4B">
              <w:t xml:space="preserve"> </w:t>
            </w:r>
            <w:r w:rsidR="00B55D65" w:rsidRPr="00100C4B">
              <w:rPr>
                <w:shd w:val="clear" w:color="auto" w:fill="D9E2F3" w:themeFill="accent1" w:themeFillTint="33"/>
              </w:rPr>
              <w:t>Sí</w:t>
            </w:r>
            <w:r w:rsidR="00B55D65" w:rsidRPr="00100C4B">
              <w:t xml:space="preserve">           </w:t>
            </w:r>
            <w:sdt>
              <w:sdtPr>
                <w:rPr>
                  <w:rFonts w:ascii="MS Gothic" w:eastAsia="MS Gothic" w:hAnsi="MS Gothic"/>
                  <w:szCs w:val="22"/>
                </w:rPr>
                <w:id w:val="-1176729679"/>
                <w14:checkbox>
                  <w14:checked w14:val="0"/>
                  <w14:checkedState w14:val="2612" w14:font="MS Gothic"/>
                  <w14:uncheckedState w14:val="2610" w14:font="MS Gothic"/>
                </w14:checkbox>
              </w:sdtPr>
              <w:sdtContent>
                <w:r w:rsidR="00B55D65" w:rsidRPr="00100C4B">
                  <w:rPr>
                    <w:rFonts w:ascii="MS Gothic" w:eastAsia="MS Gothic" w:hAnsi="MS Gothic" w:hint="eastAsia"/>
                  </w:rPr>
                  <w:t>☐</w:t>
                </w:r>
              </w:sdtContent>
            </w:sdt>
            <w:r w:rsidR="00B55D65" w:rsidRPr="00100C4B">
              <w:rPr>
                <w:shd w:val="clear" w:color="auto" w:fill="D9E2F3" w:themeFill="accent1" w:themeFillTint="33"/>
              </w:rPr>
              <w:t>No</w:t>
            </w:r>
          </w:p>
          <w:p w14:paraId="7CD9DF6F" w14:textId="322B9BEF" w:rsidR="00080FF2" w:rsidRDefault="0039748E">
            <w:pPr>
              <w:spacing w:before="120" w:after="120" w:line="264" w:lineRule="auto"/>
            </w:pPr>
            <w:r>
              <w:t xml:space="preserve">En caso </w:t>
            </w:r>
            <w:r>
              <w:rPr>
                <w:u w:val="single"/>
              </w:rPr>
              <w:t>afirmativo</w:t>
            </w:r>
            <w:r>
              <w:t xml:space="preserve">, añada una referencia al artículo o sección en los </w:t>
            </w:r>
            <w:proofErr w:type="spellStart"/>
            <w:r>
              <w:t>TdR</w:t>
            </w:r>
            <w:proofErr w:type="spellEnd"/>
            <w:r>
              <w:t xml:space="preserve">: </w:t>
            </w:r>
            <w:bookmarkStart w:id="33" w:name="OLE_LINK291"/>
            <w:bookmarkStart w:id="34" w:name="OLE_LINK292"/>
            <w:sdt>
              <w:sdtPr>
                <w:rPr>
                  <w:szCs w:val="22"/>
                  <w:highlight w:val="lightGray"/>
                  <w:lang w:val="en-GB"/>
                </w:rPr>
                <w:id w:val="-511071249"/>
                <w:placeholder>
                  <w:docPart w:val="4F9B8A2D5BB842A0AD382C97D871AB04"/>
                </w:placeholder>
              </w:sdtPr>
              <w:sdtContent>
                <w:r w:rsidR="00B55D65" w:rsidRPr="009F0B81">
                  <w:rPr>
                    <w:szCs w:val="22"/>
                    <w:highlight w:val="lightGray"/>
                  </w:rPr>
                  <w:t>Haga clic o pulse aquí para introducir texto</w:t>
                </w:r>
              </w:sdtContent>
            </w:sdt>
            <w:r>
              <w:t xml:space="preserve"> </w:t>
            </w:r>
          </w:p>
          <w:bookmarkEnd w:id="33"/>
          <w:bookmarkEnd w:id="34"/>
          <w:p w14:paraId="2A66BFAC" w14:textId="02B3057B" w:rsidR="00080FF2" w:rsidRDefault="0039748E">
            <w:pPr>
              <w:spacing w:before="120" w:after="120" w:line="264" w:lineRule="auto"/>
            </w:pPr>
            <w:r>
              <w:rPr>
                <w:b/>
              </w:rPr>
              <w:t xml:space="preserve">¿El </w:t>
            </w:r>
            <w:r w:rsidR="009F0B81">
              <w:rPr>
                <w:b/>
              </w:rPr>
              <w:t>GMP</w:t>
            </w:r>
            <w:r>
              <w:rPr>
                <w:b/>
              </w:rPr>
              <w:t xml:space="preserve"> aprobó el último plan de trabajo?</w:t>
            </w:r>
            <w:r>
              <w:t xml:space="preserve"> </w:t>
            </w:r>
            <w:sdt>
              <w:sdtPr>
                <w:rPr>
                  <w:rFonts w:ascii="MS Gothic" w:eastAsia="MS Gothic" w:hAnsi="MS Gothic"/>
                  <w:szCs w:val="22"/>
                  <w:lang w:val="en-GB"/>
                </w:rPr>
                <w:id w:val="-1576196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hd w:val="clear" w:color="auto" w:fill="D9E2F3" w:themeFill="accent1" w:themeFillTint="33"/>
              </w:rPr>
              <w:t>Sí</w:t>
            </w:r>
            <w:r>
              <w:t xml:space="preserve">           </w:t>
            </w:r>
            <w:sdt>
              <w:sdtPr>
                <w:rPr>
                  <w:rFonts w:ascii="MS Gothic" w:eastAsia="MS Gothic" w:hAnsi="MS Gothic"/>
                  <w:szCs w:val="22"/>
                  <w:lang w:val="en-GB"/>
                </w:rPr>
                <w:id w:val="-946311523"/>
                <w14:checkbox>
                  <w14:checked w14:val="0"/>
                  <w14:checkedState w14:val="2612" w14:font="MS Gothic"/>
                  <w14:uncheckedState w14:val="2610" w14:font="MS Gothic"/>
                </w14:checkbox>
              </w:sdtPr>
              <w:sdtContent>
                <w:r>
                  <w:rPr>
                    <w:rFonts w:ascii="MS Gothic" w:eastAsia="MS Gothic" w:hAnsi="MS Gothic" w:hint="eastAsia"/>
                  </w:rPr>
                  <w:t>☐</w:t>
                </w:r>
              </w:sdtContent>
            </w:sdt>
            <w:r>
              <w:rPr>
                <w:shd w:val="clear" w:color="auto" w:fill="D9E2F3" w:themeFill="accent1" w:themeFillTint="33"/>
              </w:rPr>
              <w:t>No</w:t>
            </w:r>
          </w:p>
          <w:p w14:paraId="56548D63" w14:textId="231B27D8" w:rsidR="00080FF2" w:rsidRDefault="0039748E">
            <w:pPr>
              <w:spacing w:before="120" w:after="120" w:line="264" w:lineRule="auto"/>
              <w:rPr>
                <w:b/>
              </w:rPr>
            </w:pPr>
            <w:bookmarkStart w:id="35" w:name="OLE_LINK293"/>
            <w:bookmarkStart w:id="36" w:name="OLE_LINK294"/>
            <w:r>
              <w:t xml:space="preserve">En caso </w:t>
            </w:r>
            <w:r w:rsidR="004C0B8C">
              <w:t>afirmativo</w:t>
            </w:r>
            <w:r>
              <w:t xml:space="preserve">, ¿cuándo? </w:t>
            </w:r>
            <w:sdt>
              <w:sdtPr>
                <w:rPr>
                  <w:szCs w:val="22"/>
                  <w:highlight w:val="lightGray"/>
                </w:rPr>
                <w:id w:val="159510930"/>
                <w:placeholder>
                  <w:docPart w:val="7CABE0D0C53F420EA0E7708D2A858610"/>
                </w:placeholder>
                <w:date>
                  <w:dateFormat w:val="dd/MM/yyyy"/>
                  <w:lid w:val="en-GB"/>
                  <w:storeMappedDataAs w:val="dateTime"/>
                  <w:calendar w:val="gregorian"/>
                </w:date>
              </w:sdtPr>
              <w:sdtContent>
                <w:r w:rsidR="00B55D65" w:rsidRPr="009F0B81">
                  <w:rPr>
                    <w:szCs w:val="22"/>
                    <w:highlight w:val="lightGray"/>
                  </w:rPr>
                  <w:t>Haga clic o pulse aquí para introducir la fecha</w:t>
                </w:r>
              </w:sdtContent>
            </w:sdt>
          </w:p>
          <w:bookmarkEnd w:id="35"/>
          <w:bookmarkEnd w:id="36"/>
          <w:p w14:paraId="289E6283" w14:textId="77777777" w:rsidR="002E0E7C" w:rsidRDefault="0039748E">
            <w:pPr>
              <w:spacing w:before="120" w:after="120" w:line="264" w:lineRule="auto"/>
              <w:rPr>
                <w:b/>
              </w:rPr>
            </w:pPr>
            <w:r>
              <w:rPr>
                <w:b/>
              </w:rPr>
              <w:lastRenderedPageBreak/>
              <w:t xml:space="preserve">¿El </w:t>
            </w:r>
            <w:r w:rsidR="004C0B8C">
              <w:rPr>
                <w:b/>
              </w:rPr>
              <w:t>GMP</w:t>
            </w:r>
            <w:r>
              <w:rPr>
                <w:b/>
              </w:rPr>
              <w:t xml:space="preserve"> revisó el progreso de la implementación del EITI?</w:t>
            </w:r>
          </w:p>
          <w:p w14:paraId="43A48AEC" w14:textId="5F35FFC6" w:rsidR="00080FF2" w:rsidRPr="002E0E7C" w:rsidRDefault="00000000">
            <w:pPr>
              <w:spacing w:before="120" w:after="120" w:line="264" w:lineRule="auto"/>
            </w:pPr>
            <w:sdt>
              <w:sdtPr>
                <w:rPr>
                  <w:rFonts w:ascii="MS Gothic" w:eastAsia="MS Gothic" w:hAnsi="MS Gothic"/>
                  <w:szCs w:val="22"/>
                </w:rPr>
                <w:id w:val="1463993925"/>
                <w14:checkbox>
                  <w14:checked w14:val="0"/>
                  <w14:checkedState w14:val="2612" w14:font="MS Gothic"/>
                  <w14:uncheckedState w14:val="2610" w14:font="MS Gothic"/>
                </w14:checkbox>
              </w:sdtPr>
              <w:sdtContent>
                <w:r w:rsidR="002E0E7C">
                  <w:rPr>
                    <w:rFonts w:ascii="MS Gothic" w:eastAsia="MS Gothic" w:hAnsi="MS Gothic" w:hint="eastAsia"/>
                    <w:szCs w:val="22"/>
                  </w:rPr>
                  <w:t>☐</w:t>
                </w:r>
              </w:sdtContent>
            </w:sdt>
            <w:r w:rsidR="0039748E" w:rsidRPr="002E0E7C">
              <w:t xml:space="preserve"> </w:t>
            </w:r>
            <w:r w:rsidR="0039748E" w:rsidRPr="002E0E7C">
              <w:rPr>
                <w:shd w:val="clear" w:color="auto" w:fill="D9E2F3" w:themeFill="accent1" w:themeFillTint="33"/>
              </w:rPr>
              <w:t>Sí</w:t>
            </w:r>
            <w:r w:rsidR="0039748E" w:rsidRPr="002E0E7C">
              <w:t xml:space="preserve">           </w:t>
            </w:r>
            <w:sdt>
              <w:sdtPr>
                <w:rPr>
                  <w:rFonts w:ascii="MS Gothic" w:eastAsia="MS Gothic" w:hAnsi="MS Gothic"/>
                  <w:szCs w:val="22"/>
                </w:rPr>
                <w:id w:val="-1718584246"/>
                <w14:checkbox>
                  <w14:checked w14:val="0"/>
                  <w14:checkedState w14:val="2612" w14:font="MS Gothic"/>
                  <w14:uncheckedState w14:val="2610" w14:font="MS Gothic"/>
                </w14:checkbox>
              </w:sdtPr>
              <w:sdtContent>
                <w:r w:rsidR="0039748E" w:rsidRPr="002E0E7C">
                  <w:rPr>
                    <w:rFonts w:ascii="MS Gothic" w:eastAsia="MS Gothic" w:hAnsi="MS Gothic" w:hint="eastAsia"/>
                  </w:rPr>
                  <w:t>☐</w:t>
                </w:r>
              </w:sdtContent>
            </w:sdt>
            <w:r w:rsidR="0039748E" w:rsidRPr="002E0E7C">
              <w:rPr>
                <w:shd w:val="clear" w:color="auto" w:fill="D9E2F3" w:themeFill="accent1" w:themeFillTint="33"/>
              </w:rPr>
              <w:t>No</w:t>
            </w:r>
          </w:p>
          <w:p w14:paraId="30BEA9E8" w14:textId="57B0578A" w:rsidR="004C0B8C" w:rsidRDefault="004C0B8C" w:rsidP="004C0B8C">
            <w:pPr>
              <w:spacing w:before="120" w:after="120" w:line="264" w:lineRule="auto"/>
              <w:rPr>
                <w:b/>
              </w:rPr>
            </w:pPr>
            <w:bookmarkStart w:id="37" w:name="OLE_LINK295"/>
            <w:bookmarkStart w:id="38" w:name="OLE_LINK296"/>
            <w:r>
              <w:t xml:space="preserve">En caso afirmativo, ¿cuándo? </w:t>
            </w:r>
            <w:bookmarkStart w:id="39" w:name="OLE_LINK447"/>
            <w:bookmarkStart w:id="40" w:name="OLE_LINK448"/>
            <w:sdt>
              <w:sdtPr>
                <w:rPr>
                  <w:szCs w:val="22"/>
                  <w:highlight w:val="lightGray"/>
                </w:rPr>
                <w:id w:val="-361362661"/>
                <w:placeholder>
                  <w:docPart w:val="3FFF22DD1DEF574894FC85C9E682204F"/>
                </w:placeholder>
                <w:date>
                  <w:dateFormat w:val="dd/MM/yyyy"/>
                  <w:lid w:val="en-GB"/>
                  <w:storeMappedDataAs w:val="dateTime"/>
                  <w:calendar w:val="gregorian"/>
                </w:date>
              </w:sdtPr>
              <w:sdtContent>
                <w:r w:rsidRPr="009F0B81">
                  <w:rPr>
                    <w:szCs w:val="22"/>
                    <w:highlight w:val="lightGray"/>
                  </w:rPr>
                  <w:t>Haga clic o pulse aquí para introducir la fecha</w:t>
                </w:r>
              </w:sdtContent>
            </w:sdt>
            <w:bookmarkEnd w:id="39"/>
            <w:bookmarkEnd w:id="40"/>
          </w:p>
          <w:bookmarkEnd w:id="37"/>
          <w:bookmarkEnd w:id="38"/>
          <w:p w14:paraId="509F928B" w14:textId="1D88EE11" w:rsidR="00080FF2" w:rsidRDefault="00080FF2">
            <w:pPr>
              <w:spacing w:before="120" w:after="120" w:line="264" w:lineRule="auto"/>
              <w:rPr>
                <w:b/>
              </w:rPr>
            </w:pPr>
          </w:p>
        </w:tc>
      </w:tr>
      <w:tr w:rsidR="00080FF2" w14:paraId="4681A7C2" w14:textId="77777777">
        <w:tc>
          <w:tcPr>
            <w:tcW w:w="1615" w:type="dxa"/>
          </w:tcPr>
          <w:p w14:paraId="607EE775" w14:textId="0BA63FB2" w:rsidR="00080FF2" w:rsidRDefault="0039748E">
            <w:pPr>
              <w:pStyle w:val="P68B1DB1-Normal9"/>
              <w:spacing w:before="120" w:after="120" w:line="264" w:lineRule="auto"/>
            </w:pPr>
            <w:r>
              <w:lastRenderedPageBreak/>
              <w:t>Supervisión de</w:t>
            </w:r>
            <w:r w:rsidR="002E0E7C">
              <w:t>l</w:t>
            </w:r>
            <w:r>
              <w:t xml:space="preserve"> </w:t>
            </w:r>
            <w:r w:rsidR="002E0E7C">
              <w:t>proceso de presentación de</w:t>
            </w:r>
            <w:r>
              <w:t xml:space="preserve"> informes y la </w:t>
            </w:r>
            <w:r w:rsidR="005929E4">
              <w:t>Validación</w:t>
            </w:r>
            <w:r>
              <w:t xml:space="preserve"> del EITI</w:t>
            </w:r>
            <w:r>
              <w:br/>
              <w:t>1.4.b.vi</w:t>
            </w:r>
          </w:p>
        </w:tc>
        <w:tc>
          <w:tcPr>
            <w:tcW w:w="7457" w:type="dxa"/>
          </w:tcPr>
          <w:p w14:paraId="45BFD304" w14:textId="4EDB7D76" w:rsidR="00080FF2" w:rsidRDefault="0039748E">
            <w:pPr>
              <w:pStyle w:val="P68B1DB1-Normal2"/>
              <w:spacing w:before="120" w:after="120" w:line="264" w:lineRule="auto"/>
            </w:pPr>
            <w:r>
              <w:t>¿Los Términos de Referencia (</w:t>
            </w:r>
            <w:proofErr w:type="spellStart"/>
            <w:r>
              <w:t>TdR</w:t>
            </w:r>
            <w:proofErr w:type="spellEnd"/>
            <w:r>
              <w:t xml:space="preserve">) incluyen la supervisión de </w:t>
            </w:r>
            <w:r w:rsidR="002E0E7C">
              <w:t>la presentación de</w:t>
            </w:r>
            <w:r>
              <w:t xml:space="preserve"> informes EITI?</w:t>
            </w:r>
          </w:p>
          <w:p w14:paraId="6B0F23E1" w14:textId="438E5A2F" w:rsidR="00080FF2" w:rsidRPr="009F0B81" w:rsidRDefault="00000000">
            <w:pPr>
              <w:spacing w:before="120" w:after="120" w:line="264" w:lineRule="auto"/>
              <w:rPr>
                <w:shd w:val="clear" w:color="auto" w:fill="D9E2F3" w:themeFill="accent1" w:themeFillTint="33"/>
              </w:rPr>
            </w:pPr>
            <w:sdt>
              <w:sdtPr>
                <w:rPr>
                  <w:rFonts w:ascii="MS Gothic" w:eastAsia="MS Gothic" w:hAnsi="MS Gothic"/>
                  <w:szCs w:val="22"/>
                </w:rPr>
                <w:id w:val="-1634324096"/>
                <w14:checkbox>
                  <w14:checked w14:val="0"/>
                  <w14:checkedState w14:val="2612" w14:font="MS Gothic"/>
                  <w14:uncheckedState w14:val="2610" w14:font="MS Gothic"/>
                </w14:checkbox>
              </w:sdtPr>
              <w:sdtContent>
                <w:r w:rsidR="0039748E" w:rsidRPr="009F0B81">
                  <w:rPr>
                    <w:rFonts w:ascii="MS Gothic" w:eastAsia="MS Gothic" w:hAnsi="MS Gothic" w:hint="eastAsia"/>
                  </w:rPr>
                  <w:t>☐</w:t>
                </w:r>
              </w:sdtContent>
            </w:sdt>
            <w:r w:rsidR="0039748E" w:rsidRPr="009F0B81">
              <w:t xml:space="preserve"> </w:t>
            </w:r>
            <w:r w:rsidR="002E0E7C" w:rsidRPr="009F0B81">
              <w:t>Sí</w:t>
            </w:r>
            <w:r w:rsidR="0039748E" w:rsidRPr="009F0B81">
              <w:t xml:space="preserve">           </w:t>
            </w:r>
            <w:sdt>
              <w:sdtPr>
                <w:rPr>
                  <w:rFonts w:ascii="MS Gothic" w:eastAsia="MS Gothic" w:hAnsi="MS Gothic"/>
                  <w:szCs w:val="22"/>
                </w:rPr>
                <w:id w:val="977263105"/>
                <w14:checkbox>
                  <w14:checked w14:val="0"/>
                  <w14:checkedState w14:val="2612" w14:font="MS Gothic"/>
                  <w14:uncheckedState w14:val="2610" w14:font="MS Gothic"/>
                </w14:checkbox>
              </w:sdtPr>
              <w:sdtContent>
                <w:r w:rsidR="0039748E" w:rsidRPr="009F0B81">
                  <w:rPr>
                    <w:rFonts w:ascii="MS Gothic" w:eastAsia="MS Gothic" w:hAnsi="MS Gothic" w:hint="eastAsia"/>
                  </w:rPr>
                  <w:t>☐</w:t>
                </w:r>
              </w:sdtContent>
            </w:sdt>
            <w:r w:rsidR="0039748E" w:rsidRPr="009F0B81">
              <w:rPr>
                <w:shd w:val="clear" w:color="auto" w:fill="D9E2F3" w:themeFill="accent1" w:themeFillTint="33"/>
              </w:rPr>
              <w:t>No</w:t>
            </w:r>
          </w:p>
          <w:p w14:paraId="430F4F68" w14:textId="43FDD29B" w:rsidR="00080FF2" w:rsidRDefault="0039748E">
            <w:pPr>
              <w:spacing w:before="120" w:after="120" w:line="264" w:lineRule="auto"/>
              <w:rPr>
                <w:shd w:val="clear" w:color="auto" w:fill="D9E2F3" w:themeFill="accent1" w:themeFillTint="33"/>
              </w:rPr>
            </w:pPr>
            <w:r>
              <w:t xml:space="preserve">En caso </w:t>
            </w:r>
            <w:r>
              <w:rPr>
                <w:u w:val="single"/>
              </w:rPr>
              <w:t>afirmativo</w:t>
            </w:r>
            <w:r>
              <w:t xml:space="preserve">, añada una referencia al artículo o sección en los </w:t>
            </w:r>
            <w:proofErr w:type="spellStart"/>
            <w:r>
              <w:t>TdR</w:t>
            </w:r>
            <w:proofErr w:type="spellEnd"/>
            <w:r>
              <w:t xml:space="preserve">: </w:t>
            </w:r>
            <w:sdt>
              <w:sdtPr>
                <w:rPr>
                  <w:szCs w:val="22"/>
                  <w:lang w:val="en-GB"/>
                </w:rPr>
                <w:id w:val="-1188821110"/>
                <w:placeholder>
                  <w:docPart w:val="C88B1245351B45189483C32ECB9B5C68"/>
                </w:placeholder>
              </w:sdtPr>
              <w:sdtContent>
                <w:sdt>
                  <w:sdtPr>
                    <w:rPr>
                      <w:szCs w:val="22"/>
                      <w:highlight w:val="lightGray"/>
                    </w:rPr>
                    <w:id w:val="161275873"/>
                    <w:placeholder>
                      <w:docPart w:val="3087343A1262934FA5B9A826B77EFB33"/>
                    </w:placeholder>
                    <w:date>
                      <w:dateFormat w:val="dd/MM/yyyy"/>
                      <w:lid w:val="en-GB"/>
                      <w:storeMappedDataAs w:val="dateTime"/>
                      <w:calendar w:val="gregorian"/>
                    </w:date>
                  </w:sdtPr>
                  <w:sdtContent>
                    <w:r w:rsidR="009F0B81" w:rsidRPr="009F0B81">
                      <w:rPr>
                        <w:szCs w:val="22"/>
                        <w:highlight w:val="lightGray"/>
                      </w:rPr>
                      <w:t xml:space="preserve">Haga clic o pulse aquí para introducir </w:t>
                    </w:r>
                    <w:r w:rsidR="009F0B81">
                      <w:rPr>
                        <w:szCs w:val="22"/>
                        <w:highlight w:val="lightGray"/>
                      </w:rPr>
                      <w:t>texto.</w:t>
                    </w:r>
                  </w:sdtContent>
                </w:sdt>
              </w:sdtContent>
            </w:sdt>
          </w:p>
          <w:p w14:paraId="5A1C772D" w14:textId="3F7EE7EC" w:rsidR="00080FF2" w:rsidRPr="00FF3729" w:rsidRDefault="0039748E">
            <w:pPr>
              <w:spacing w:before="120" w:after="120" w:line="264" w:lineRule="auto"/>
            </w:pPr>
            <w:r>
              <w:rPr>
                <w:b/>
              </w:rPr>
              <w:t xml:space="preserve">¿El </w:t>
            </w:r>
            <w:r w:rsidR="00DE2CF2">
              <w:rPr>
                <w:b/>
              </w:rPr>
              <w:t>GMP</w:t>
            </w:r>
            <w:r>
              <w:rPr>
                <w:b/>
              </w:rPr>
              <w:t xml:space="preserve"> aprobó los términos de referencia para la presentación de informes EITI</w:t>
            </w:r>
            <w:r>
              <w:t xml:space="preserve">? </w:t>
            </w:r>
            <w:bookmarkStart w:id="41" w:name="OLE_LINK297"/>
            <w:bookmarkStart w:id="42" w:name="OLE_LINK298"/>
            <w:sdt>
              <w:sdtPr>
                <w:rPr>
                  <w:rFonts w:ascii="MS Gothic" w:eastAsia="MS Gothic" w:hAnsi="MS Gothic"/>
                  <w:szCs w:val="22"/>
                </w:rPr>
                <w:id w:val="-126004493"/>
                <w14:checkbox>
                  <w14:checked w14:val="0"/>
                  <w14:checkedState w14:val="2612" w14:font="MS Gothic"/>
                  <w14:uncheckedState w14:val="2610" w14:font="MS Gothic"/>
                </w14:checkbox>
              </w:sdtPr>
              <w:sdtContent>
                <w:r w:rsidRPr="00FF3729">
                  <w:rPr>
                    <w:rFonts w:ascii="MS Gothic" w:eastAsia="MS Gothic" w:hAnsi="MS Gothic" w:hint="eastAsia"/>
                  </w:rPr>
                  <w:t>☐</w:t>
                </w:r>
              </w:sdtContent>
            </w:sdt>
            <w:r w:rsidRPr="00FF3729">
              <w:t xml:space="preserve"> </w:t>
            </w:r>
            <w:r w:rsidRPr="00FF3729">
              <w:rPr>
                <w:shd w:val="clear" w:color="auto" w:fill="D9E2F3" w:themeFill="accent1" w:themeFillTint="33"/>
              </w:rPr>
              <w:t>Sí</w:t>
            </w:r>
            <w:r w:rsidRPr="00FF3729">
              <w:t xml:space="preserve">           </w:t>
            </w:r>
            <w:sdt>
              <w:sdtPr>
                <w:rPr>
                  <w:rFonts w:ascii="MS Gothic" w:eastAsia="MS Gothic" w:hAnsi="MS Gothic"/>
                  <w:szCs w:val="22"/>
                </w:rPr>
                <w:id w:val="-1818404310"/>
                <w14:checkbox>
                  <w14:checked w14:val="0"/>
                  <w14:checkedState w14:val="2612" w14:font="MS Gothic"/>
                  <w14:uncheckedState w14:val="2610" w14:font="MS Gothic"/>
                </w14:checkbox>
              </w:sdtPr>
              <w:sdtContent>
                <w:r w:rsidRPr="00FF3729">
                  <w:rPr>
                    <w:rFonts w:ascii="MS Gothic" w:eastAsia="MS Gothic" w:hAnsi="MS Gothic" w:hint="eastAsia"/>
                  </w:rPr>
                  <w:t>☐</w:t>
                </w:r>
              </w:sdtContent>
            </w:sdt>
            <w:r w:rsidRPr="00FF3729">
              <w:rPr>
                <w:shd w:val="clear" w:color="auto" w:fill="D9E2F3" w:themeFill="accent1" w:themeFillTint="33"/>
              </w:rPr>
              <w:t>No</w:t>
            </w:r>
          </w:p>
          <w:p w14:paraId="7A8D7E1F" w14:textId="77777777" w:rsidR="002E0E7C" w:rsidRDefault="002E0E7C" w:rsidP="002E0E7C">
            <w:pPr>
              <w:spacing w:before="120" w:after="120" w:line="264" w:lineRule="auto"/>
              <w:rPr>
                <w:b/>
              </w:rPr>
            </w:pPr>
            <w:r>
              <w:t xml:space="preserve">En caso afirmativo, ¿cuándo? </w:t>
            </w:r>
            <w:sdt>
              <w:sdtPr>
                <w:rPr>
                  <w:szCs w:val="22"/>
                  <w:highlight w:val="lightGray"/>
                </w:rPr>
                <w:id w:val="-1613666072"/>
                <w:placeholder>
                  <w:docPart w:val="A3473C0C8DEEF744A1D2CB5BDCB58DF8"/>
                </w:placeholder>
                <w:date>
                  <w:dateFormat w:val="dd/MM/yyyy"/>
                  <w:lid w:val="en-GB"/>
                  <w:storeMappedDataAs w:val="dateTime"/>
                  <w:calendar w:val="gregorian"/>
                </w:date>
              </w:sdtPr>
              <w:sdtContent>
                <w:r w:rsidRPr="009F0B81">
                  <w:rPr>
                    <w:szCs w:val="22"/>
                    <w:highlight w:val="lightGray"/>
                  </w:rPr>
                  <w:t>Haga clic o pulse aquí para introducir la fecha</w:t>
                </w:r>
              </w:sdtContent>
            </w:sdt>
          </w:p>
          <w:bookmarkEnd w:id="41"/>
          <w:bookmarkEnd w:id="42"/>
          <w:p w14:paraId="10C59F20" w14:textId="06DC6743" w:rsidR="00080FF2" w:rsidRDefault="0039748E">
            <w:pPr>
              <w:spacing w:before="120" w:after="120" w:line="264" w:lineRule="auto"/>
            </w:pPr>
            <w:r>
              <w:rPr>
                <w:b/>
              </w:rPr>
              <w:t xml:space="preserve">¿El </w:t>
            </w:r>
            <w:r w:rsidR="00DE2CF2">
              <w:rPr>
                <w:b/>
              </w:rPr>
              <w:t>GMP</w:t>
            </w:r>
            <w:r>
              <w:rPr>
                <w:b/>
              </w:rPr>
              <w:t xml:space="preserve"> aprobó el Informe EITI </w:t>
            </w:r>
            <w:r>
              <w:t xml:space="preserve">(y/ o </w:t>
            </w:r>
            <w:r w:rsidR="002E0E7C">
              <w:t>el archivo del resumen</w:t>
            </w:r>
            <w:r>
              <w:t>)?</w:t>
            </w:r>
          </w:p>
          <w:p w14:paraId="413E4F08" w14:textId="77777777" w:rsidR="002E0E7C" w:rsidRPr="002E0E7C" w:rsidRDefault="00000000" w:rsidP="002E0E7C">
            <w:pPr>
              <w:spacing w:before="120" w:after="120" w:line="264" w:lineRule="auto"/>
            </w:pPr>
            <w:sdt>
              <w:sdtPr>
                <w:rPr>
                  <w:rFonts w:ascii="MS Gothic" w:eastAsia="MS Gothic" w:hAnsi="MS Gothic"/>
                  <w:szCs w:val="22"/>
                </w:rPr>
                <w:id w:val="-496495606"/>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475735079"/>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p>
          <w:p w14:paraId="7F825847" w14:textId="6721F903" w:rsidR="00080FF2" w:rsidRPr="002E0E7C" w:rsidRDefault="002E0E7C">
            <w:pPr>
              <w:spacing w:before="120" w:after="120" w:line="264" w:lineRule="auto"/>
              <w:rPr>
                <w:b/>
              </w:rPr>
            </w:pPr>
            <w:r>
              <w:t xml:space="preserve">En caso afirmativo, ¿cuándo? </w:t>
            </w:r>
            <w:sdt>
              <w:sdtPr>
                <w:rPr>
                  <w:szCs w:val="22"/>
                  <w:highlight w:val="lightGray"/>
                </w:rPr>
                <w:id w:val="1112244242"/>
                <w:placeholder>
                  <w:docPart w:val="CBF617435AD920459BCBF084B64541F8"/>
                </w:placeholder>
                <w:date>
                  <w:dateFormat w:val="dd/MM/yyyy"/>
                  <w:lid w:val="en-GB"/>
                  <w:storeMappedDataAs w:val="dateTime"/>
                  <w:calendar w:val="gregorian"/>
                </w:date>
              </w:sdtPr>
              <w:sdtContent>
                <w:r w:rsidRPr="009F0B81">
                  <w:rPr>
                    <w:szCs w:val="22"/>
                    <w:highlight w:val="lightGray"/>
                  </w:rPr>
                  <w:t>Haga clic o pulse aquí para introducir la fecha</w:t>
                </w:r>
              </w:sdtContent>
            </w:sdt>
          </w:p>
        </w:tc>
      </w:tr>
      <w:tr w:rsidR="00080FF2" w14:paraId="73BC4164" w14:textId="77777777">
        <w:tc>
          <w:tcPr>
            <w:tcW w:w="1615" w:type="dxa"/>
          </w:tcPr>
          <w:p w14:paraId="4045A23D" w14:textId="1A00E266" w:rsidR="00080FF2" w:rsidRDefault="0039748E">
            <w:pPr>
              <w:pStyle w:val="P68B1DB1-Normal9"/>
              <w:spacing w:before="120" w:after="120" w:line="264" w:lineRule="auto"/>
            </w:pPr>
            <w:r>
              <w:t>Consideración de cuestiones clave</w:t>
            </w:r>
            <w:r>
              <w:br/>
              <w:t xml:space="preserve"> 1.4.b.vii</w:t>
            </w:r>
          </w:p>
        </w:tc>
        <w:tc>
          <w:tcPr>
            <w:tcW w:w="7457" w:type="dxa"/>
          </w:tcPr>
          <w:p w14:paraId="31FB4C12" w14:textId="77777777" w:rsidR="002E0E7C" w:rsidRPr="002E0E7C" w:rsidRDefault="0039748E" w:rsidP="002E0E7C">
            <w:pPr>
              <w:spacing w:before="120" w:after="120" w:line="264" w:lineRule="auto"/>
            </w:pPr>
            <w:r>
              <w:rPr>
                <w:b/>
              </w:rPr>
              <w:t xml:space="preserve">¿Ha considerado el </w:t>
            </w:r>
            <w:r w:rsidR="00DE2CF2">
              <w:rPr>
                <w:b/>
              </w:rPr>
              <w:t>GMP</w:t>
            </w:r>
            <w:r>
              <w:rPr>
                <w:b/>
              </w:rPr>
              <w:t xml:space="preserve"> alguna de las siguientes cuestiones, incluidas las actividades complementarias? </w:t>
            </w:r>
            <w:bookmarkStart w:id="43" w:name="OLE_LINK305"/>
            <w:bookmarkStart w:id="44" w:name="OLE_LINK306"/>
            <w:sdt>
              <w:sdtPr>
                <w:rPr>
                  <w:rFonts w:ascii="MS Gothic" w:eastAsia="MS Gothic" w:hAnsi="MS Gothic"/>
                  <w:szCs w:val="22"/>
                </w:rPr>
                <w:id w:val="2094266718"/>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57609281"/>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bookmarkEnd w:id="43"/>
            <w:bookmarkEnd w:id="44"/>
          </w:p>
          <w:p w14:paraId="671EC5B5" w14:textId="7C579C6B" w:rsidR="00080FF2" w:rsidRPr="009F0B81" w:rsidRDefault="002E0E7C">
            <w:pPr>
              <w:spacing w:before="120" w:after="120" w:line="264" w:lineRule="auto"/>
              <w:rPr>
                <w:b/>
                <w:bCs/>
              </w:rPr>
            </w:pPr>
            <w:r w:rsidRPr="009F0B81">
              <w:rPr>
                <w:b/>
                <w:bCs/>
              </w:rPr>
              <w:t>En caso afirmativo, describa cómo.</w:t>
            </w:r>
            <w:r>
              <w:br/>
              <w:t xml:space="preserve">Esto puede incluir una referencia a las actividades </w:t>
            </w:r>
            <w:r w:rsidR="009F0B81">
              <w:t xml:space="preserve">programadas </w:t>
            </w:r>
            <w:r>
              <w:t xml:space="preserve">en el plan de trabajo, referencia a las </w:t>
            </w:r>
            <w:r w:rsidR="00347403">
              <w:t>minutas</w:t>
            </w:r>
            <w:r>
              <w:t xml:space="preserve"> de las reuniones del </w:t>
            </w:r>
            <w:r w:rsidR="00DE2CF2">
              <w:t>GMP</w:t>
            </w:r>
            <w:r>
              <w:t xml:space="preserve"> donde se discute este tema o referencia a los informes EITI donde se cubre este tema.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523"/>
              <w:gridCol w:w="142"/>
              <w:gridCol w:w="2410"/>
              <w:gridCol w:w="2374"/>
            </w:tblGrid>
            <w:tr w:rsidR="00080FF2" w14:paraId="5B98C93A" w14:textId="77777777" w:rsidTr="009F0B81">
              <w:tc>
                <w:tcPr>
                  <w:tcW w:w="2166" w:type="dxa"/>
                  <w:gridSpan w:val="3"/>
                  <w:tcBorders>
                    <w:bottom w:val="single" w:sz="4" w:space="0" w:color="7F7F7F" w:themeColor="text1" w:themeTint="80"/>
                  </w:tcBorders>
                </w:tcPr>
                <w:p w14:paraId="14658F23" w14:textId="2EB2BF21" w:rsidR="00080FF2" w:rsidRDefault="0039748E">
                  <w:pPr>
                    <w:pStyle w:val="P68B1DB1-Normal2"/>
                    <w:spacing w:before="120" w:after="120" w:line="264" w:lineRule="auto"/>
                  </w:pPr>
                  <w:r>
                    <w:t xml:space="preserve">Cuestión vinculada a la gobernanza de la industria extractiva </w:t>
                  </w:r>
                </w:p>
              </w:tc>
              <w:tc>
                <w:tcPr>
                  <w:tcW w:w="2410" w:type="dxa"/>
                  <w:tcBorders>
                    <w:bottom w:val="single" w:sz="4" w:space="0" w:color="7F7F7F" w:themeColor="text1" w:themeTint="80"/>
                  </w:tcBorders>
                </w:tcPr>
                <w:p w14:paraId="1730F2FB" w14:textId="7553B317" w:rsidR="00080FF2" w:rsidRDefault="0039748E">
                  <w:pPr>
                    <w:pStyle w:val="P68B1DB1-Normal2"/>
                    <w:spacing w:before="120" w:after="120" w:line="264" w:lineRule="auto"/>
                  </w:pPr>
                  <w:r>
                    <w:t>Considerad</w:t>
                  </w:r>
                  <w:r w:rsidR="002E0E7C">
                    <w:t>a</w:t>
                  </w:r>
                </w:p>
              </w:tc>
              <w:tc>
                <w:tcPr>
                  <w:tcW w:w="2374" w:type="dxa"/>
                  <w:tcBorders>
                    <w:bottom w:val="single" w:sz="4" w:space="0" w:color="7F7F7F" w:themeColor="text1" w:themeTint="80"/>
                  </w:tcBorders>
                </w:tcPr>
                <w:p w14:paraId="4BE642AD" w14:textId="5A0938A7" w:rsidR="00080FF2" w:rsidRDefault="0039748E">
                  <w:pPr>
                    <w:pStyle w:val="P68B1DB1-Normal2"/>
                    <w:spacing w:before="120" w:after="120" w:line="264" w:lineRule="auto"/>
                    <w:rPr>
                      <w:i/>
                    </w:rPr>
                  </w:pPr>
                  <w:r>
                    <w:t>Cómo, referencia a cualquier material adicional</w:t>
                  </w:r>
                </w:p>
              </w:tc>
            </w:tr>
            <w:tr w:rsidR="00080FF2" w14:paraId="3F305674" w14:textId="77777777" w:rsidTr="009F0B81">
              <w:tc>
                <w:tcPr>
                  <w:tcW w:w="2024" w:type="dxa"/>
                  <w:gridSpan w:val="2"/>
                  <w:tcBorders>
                    <w:top w:val="single" w:sz="4" w:space="0" w:color="7F7F7F" w:themeColor="text1" w:themeTint="80"/>
                    <w:bottom w:val="single" w:sz="4" w:space="0" w:color="7F7F7F" w:themeColor="text1" w:themeTint="80"/>
                  </w:tcBorders>
                </w:tcPr>
                <w:p w14:paraId="0F6CA2DF" w14:textId="42931C90" w:rsidR="00080FF2" w:rsidRDefault="0039748E" w:rsidP="002E0E7C">
                  <w:pPr>
                    <w:spacing w:before="120" w:after="120" w:line="264" w:lineRule="auto"/>
                  </w:pPr>
                  <w:bookmarkStart w:id="45" w:name="_Hlk182860105"/>
                  <w:r w:rsidRPr="002E0E7C">
                    <w:rPr>
                      <w:sz w:val="21"/>
                      <w:szCs w:val="18"/>
                    </w:rPr>
                    <w:t>Anticorrupció</w:t>
                  </w:r>
                  <w:r w:rsidR="002E0E7C" w:rsidRPr="002E0E7C">
                    <w:rPr>
                      <w:sz w:val="21"/>
                      <w:szCs w:val="18"/>
                    </w:rPr>
                    <w:t>n</w:t>
                  </w:r>
                  <w:r w:rsidRPr="002E0E7C">
                    <w:rPr>
                      <w:sz w:val="21"/>
                      <w:szCs w:val="18"/>
                    </w:rPr>
                    <w:t xml:space="preserve"> </w:t>
                  </w:r>
                </w:p>
              </w:tc>
              <w:tc>
                <w:tcPr>
                  <w:tcW w:w="2552" w:type="dxa"/>
                  <w:gridSpan w:val="2"/>
                  <w:tcBorders>
                    <w:top w:val="single" w:sz="4" w:space="0" w:color="7F7F7F" w:themeColor="text1" w:themeTint="80"/>
                    <w:bottom w:val="single" w:sz="4" w:space="0" w:color="7F7F7F" w:themeColor="text1" w:themeTint="80"/>
                  </w:tcBorders>
                </w:tcPr>
                <w:p w14:paraId="55B0EE99" w14:textId="4E049E95" w:rsidR="00080FF2" w:rsidRPr="000A3FC2" w:rsidRDefault="00000000">
                  <w:pPr>
                    <w:spacing w:before="120" w:after="120" w:line="264" w:lineRule="auto"/>
                    <w:rPr>
                      <w:lang w:val="en-US"/>
                    </w:rPr>
                  </w:pPr>
                  <w:sdt>
                    <w:sdtPr>
                      <w:rPr>
                        <w:rFonts w:ascii="MS Gothic" w:eastAsia="MS Gothic" w:hAnsi="MS Gothic"/>
                        <w:szCs w:val="22"/>
                        <w:lang w:val="en-US"/>
                      </w:rPr>
                      <w:id w:val="1209536184"/>
                      <w14:checkbox>
                        <w14:checked w14:val="0"/>
                        <w14:checkedState w14:val="2612" w14:font="MS Gothic"/>
                        <w14:uncheckedState w14:val="2610" w14:font="MS Gothic"/>
                      </w14:checkbox>
                    </w:sdtPr>
                    <w:sdtContent>
                      <w:r w:rsidR="009F0B81">
                        <w:rPr>
                          <w:rFonts w:ascii="MS Gothic" w:eastAsia="MS Gothic" w:hAnsi="MS Gothic" w:hint="eastAsia"/>
                          <w:szCs w:val="22"/>
                          <w:lang w:val="en-US"/>
                        </w:rPr>
                        <w:t>☐</w:t>
                      </w:r>
                    </w:sdtContent>
                  </w:sdt>
                  <w:proofErr w:type="spellStart"/>
                  <w:r w:rsidR="002E0E7C">
                    <w:rPr>
                      <w:szCs w:val="22"/>
                      <w:lang w:val="en-US"/>
                    </w:rPr>
                    <w:t>Sí</w:t>
                  </w:r>
                  <w:proofErr w:type="spellEnd"/>
                  <w:r w:rsidR="002E0E7C" w:rsidRPr="000A3FC2">
                    <w:rPr>
                      <w:lang w:val="en-US"/>
                    </w:rPr>
                    <w:t xml:space="preserve">     </w:t>
                  </w:r>
                  <w:bookmarkStart w:id="46" w:name="OLE_LINK299"/>
                  <w:bookmarkStart w:id="47" w:name="OLE_LINK300"/>
                  <w:sdt>
                    <w:sdtPr>
                      <w:rPr>
                        <w:rFonts w:ascii="MS Gothic" w:eastAsia="MS Gothic" w:hAnsi="MS Gothic"/>
                        <w:szCs w:val="22"/>
                        <w:lang w:val="en-US"/>
                      </w:rPr>
                      <w:id w:val="1255780728"/>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r w:rsidR="002E0E7C" w:rsidRPr="000A3FC2">
                    <w:rPr>
                      <w:shd w:val="clear" w:color="auto" w:fill="D9E2F3" w:themeFill="accent1" w:themeFillTint="33"/>
                      <w:lang w:val="en-US"/>
                    </w:rPr>
                    <w:t>No</w:t>
                  </w:r>
                  <w:bookmarkEnd w:id="46"/>
                  <w:bookmarkEnd w:id="47"/>
                </w:p>
              </w:tc>
              <w:tc>
                <w:tcPr>
                  <w:tcW w:w="2374" w:type="dxa"/>
                  <w:tcBorders>
                    <w:top w:val="single" w:sz="4" w:space="0" w:color="7F7F7F" w:themeColor="text1" w:themeTint="80"/>
                    <w:bottom w:val="single" w:sz="4" w:space="0" w:color="7F7F7F" w:themeColor="text1" w:themeTint="80"/>
                  </w:tcBorders>
                </w:tcPr>
                <w:p w14:paraId="7FBE3626" w14:textId="5F7995DD" w:rsidR="00080FF2" w:rsidRPr="003E4E59" w:rsidRDefault="00000000" w:rsidP="002E0E7C">
                  <w:pPr>
                    <w:spacing w:before="120" w:after="120" w:line="264" w:lineRule="auto"/>
                    <w:jc w:val="both"/>
                    <w:rPr>
                      <w:highlight w:val="lightGray"/>
                    </w:rPr>
                  </w:pPr>
                  <w:sdt>
                    <w:sdtPr>
                      <w:rPr>
                        <w:szCs w:val="22"/>
                        <w:highlight w:val="lightGray"/>
                        <w:lang w:val="en-GB"/>
                      </w:rPr>
                      <w:id w:val="1128582556"/>
                      <w:placeholder>
                        <w:docPart w:val="EA9051E194014454A9BA3DB52A4CD199"/>
                      </w:placeholder>
                    </w:sdtPr>
                    <w:sdtContent>
                      <w:r w:rsidR="002E0E7C" w:rsidRPr="003E4E59">
                        <w:rPr>
                          <w:szCs w:val="22"/>
                          <w:highlight w:val="lightGray"/>
                        </w:rPr>
                        <w:t>Haga clic o pulse aquí para introducir texto.</w:t>
                      </w:r>
                    </w:sdtContent>
                  </w:sdt>
                  <w:r w:rsidR="0039748E" w:rsidRPr="003E4E59">
                    <w:rPr>
                      <w:highlight w:val="lightGray"/>
                    </w:rPr>
                    <w:t xml:space="preserve"> </w:t>
                  </w:r>
                </w:p>
              </w:tc>
            </w:tr>
            <w:bookmarkEnd w:id="45"/>
            <w:tr w:rsidR="002E0E7C" w14:paraId="52B442D8" w14:textId="77777777" w:rsidTr="009F0B81">
              <w:tc>
                <w:tcPr>
                  <w:tcW w:w="2024" w:type="dxa"/>
                  <w:gridSpan w:val="2"/>
                  <w:tcBorders>
                    <w:top w:val="single" w:sz="4" w:space="0" w:color="7F7F7F" w:themeColor="text1" w:themeTint="80"/>
                    <w:bottom w:val="single" w:sz="4" w:space="0" w:color="7F7F7F" w:themeColor="text1" w:themeTint="80"/>
                  </w:tcBorders>
                </w:tcPr>
                <w:p w14:paraId="4009AEC6" w14:textId="4CC66F3C" w:rsidR="002E0E7C" w:rsidRDefault="002E0E7C" w:rsidP="002E0E7C">
                  <w:pPr>
                    <w:spacing w:before="120" w:after="120" w:line="264" w:lineRule="auto"/>
                  </w:pPr>
                  <w:r>
                    <w:t>Transición energética</w:t>
                  </w:r>
                </w:p>
              </w:tc>
              <w:tc>
                <w:tcPr>
                  <w:tcW w:w="2552" w:type="dxa"/>
                  <w:gridSpan w:val="2"/>
                  <w:tcBorders>
                    <w:top w:val="single" w:sz="4" w:space="0" w:color="7F7F7F" w:themeColor="text1" w:themeTint="80"/>
                    <w:bottom w:val="single" w:sz="4" w:space="0" w:color="7F7F7F" w:themeColor="text1" w:themeTint="80"/>
                  </w:tcBorders>
                </w:tcPr>
                <w:p w14:paraId="4E82B566" w14:textId="664A6334" w:rsidR="002E0E7C" w:rsidRPr="000A3FC2" w:rsidRDefault="00000000" w:rsidP="002E0E7C">
                  <w:pPr>
                    <w:spacing w:before="120" w:after="120" w:line="264" w:lineRule="auto"/>
                    <w:rPr>
                      <w:lang w:val="en-US"/>
                    </w:rPr>
                  </w:pPr>
                  <w:sdt>
                    <w:sdtPr>
                      <w:rPr>
                        <w:rFonts w:ascii="MS Gothic" w:eastAsia="MS Gothic" w:hAnsi="MS Gothic"/>
                        <w:szCs w:val="22"/>
                        <w:lang w:val="en-US"/>
                      </w:rPr>
                      <w:id w:val="-1388875607"/>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proofErr w:type="spellStart"/>
                  <w:r w:rsidR="002E0E7C">
                    <w:rPr>
                      <w:szCs w:val="22"/>
                      <w:lang w:val="en-US"/>
                    </w:rPr>
                    <w:t>Sí</w:t>
                  </w:r>
                  <w:proofErr w:type="spellEnd"/>
                  <w:r w:rsidR="002E0E7C" w:rsidRPr="000A3FC2">
                    <w:rPr>
                      <w:lang w:val="en-US"/>
                    </w:rPr>
                    <w:t xml:space="preserve">     </w:t>
                  </w:r>
                  <w:sdt>
                    <w:sdtPr>
                      <w:rPr>
                        <w:rFonts w:ascii="MS Gothic" w:eastAsia="MS Gothic" w:hAnsi="MS Gothic"/>
                        <w:szCs w:val="22"/>
                        <w:lang w:val="en-US"/>
                      </w:rPr>
                      <w:id w:val="1702519915"/>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r w:rsidR="002E0E7C" w:rsidRPr="000A3FC2">
                    <w:rPr>
                      <w:shd w:val="clear" w:color="auto" w:fill="D9E2F3" w:themeFill="accent1" w:themeFillTint="33"/>
                      <w:lang w:val="en-US"/>
                    </w:rPr>
                    <w:t>No</w:t>
                  </w:r>
                </w:p>
              </w:tc>
              <w:tc>
                <w:tcPr>
                  <w:tcW w:w="2374" w:type="dxa"/>
                  <w:tcBorders>
                    <w:top w:val="single" w:sz="4" w:space="0" w:color="7F7F7F" w:themeColor="text1" w:themeTint="80"/>
                    <w:bottom w:val="single" w:sz="4" w:space="0" w:color="7F7F7F" w:themeColor="text1" w:themeTint="80"/>
                  </w:tcBorders>
                </w:tcPr>
                <w:p w14:paraId="0775F13C" w14:textId="3D429671" w:rsidR="002E0E7C" w:rsidRPr="003E4E59" w:rsidRDefault="00000000" w:rsidP="002E0E7C">
                  <w:pPr>
                    <w:spacing w:before="120" w:after="120" w:line="264" w:lineRule="auto"/>
                    <w:rPr>
                      <w:highlight w:val="lightGray"/>
                    </w:rPr>
                  </w:pPr>
                  <w:sdt>
                    <w:sdtPr>
                      <w:rPr>
                        <w:szCs w:val="22"/>
                        <w:highlight w:val="lightGray"/>
                        <w:lang w:val="en-GB"/>
                      </w:rPr>
                      <w:id w:val="-1436585530"/>
                      <w:placeholder>
                        <w:docPart w:val="F400A21180A4A5428B1017BB95654490"/>
                      </w:placeholder>
                    </w:sdtPr>
                    <w:sdtContent>
                      <w:r w:rsidR="002E0E7C" w:rsidRPr="003E4E59">
                        <w:rPr>
                          <w:szCs w:val="22"/>
                          <w:highlight w:val="lightGray"/>
                        </w:rPr>
                        <w:t>Haga clic o pulse aquí para introducir texto.</w:t>
                      </w:r>
                    </w:sdtContent>
                  </w:sdt>
                  <w:r w:rsidR="002E0E7C" w:rsidRPr="003E4E59">
                    <w:rPr>
                      <w:highlight w:val="lightGray"/>
                    </w:rPr>
                    <w:t xml:space="preserve"> </w:t>
                  </w:r>
                </w:p>
              </w:tc>
            </w:tr>
            <w:tr w:rsidR="002E0E7C" w14:paraId="28910ABC" w14:textId="77777777" w:rsidTr="009F0B81">
              <w:tc>
                <w:tcPr>
                  <w:tcW w:w="2166" w:type="dxa"/>
                  <w:gridSpan w:val="3"/>
                  <w:tcBorders>
                    <w:top w:val="single" w:sz="4" w:space="0" w:color="7F7F7F" w:themeColor="text1" w:themeTint="80"/>
                    <w:bottom w:val="single" w:sz="4" w:space="0" w:color="7F7F7F" w:themeColor="text1" w:themeTint="80"/>
                  </w:tcBorders>
                </w:tcPr>
                <w:p w14:paraId="08058677" w14:textId="52B79DD7" w:rsidR="002E0E7C" w:rsidRDefault="002E0E7C" w:rsidP="002E0E7C">
                  <w:pPr>
                    <w:spacing w:before="120" w:after="120" w:line="264" w:lineRule="auto"/>
                  </w:pPr>
                  <w:r>
                    <w:t>Igualdad de género en el sector energético</w:t>
                  </w:r>
                </w:p>
              </w:tc>
              <w:tc>
                <w:tcPr>
                  <w:tcW w:w="2410" w:type="dxa"/>
                  <w:tcBorders>
                    <w:top w:val="single" w:sz="4" w:space="0" w:color="7F7F7F" w:themeColor="text1" w:themeTint="80"/>
                    <w:bottom w:val="single" w:sz="4" w:space="0" w:color="7F7F7F" w:themeColor="text1" w:themeTint="80"/>
                  </w:tcBorders>
                </w:tcPr>
                <w:p w14:paraId="570430B6" w14:textId="2CDF3651" w:rsidR="002E0E7C" w:rsidRPr="000A3FC2" w:rsidRDefault="00000000" w:rsidP="002E0E7C">
                  <w:pPr>
                    <w:spacing w:before="120" w:after="120" w:line="264" w:lineRule="auto"/>
                    <w:rPr>
                      <w:lang w:val="en-US"/>
                    </w:rPr>
                  </w:pPr>
                  <w:sdt>
                    <w:sdtPr>
                      <w:rPr>
                        <w:rFonts w:ascii="MS Gothic" w:eastAsia="MS Gothic" w:hAnsi="MS Gothic"/>
                        <w:szCs w:val="22"/>
                        <w:lang w:val="en-US"/>
                      </w:rPr>
                      <w:id w:val="-83455685"/>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proofErr w:type="spellStart"/>
                  <w:r w:rsidR="002E0E7C">
                    <w:rPr>
                      <w:szCs w:val="22"/>
                      <w:lang w:val="en-US"/>
                    </w:rPr>
                    <w:t>Sí</w:t>
                  </w:r>
                  <w:proofErr w:type="spellEnd"/>
                  <w:r w:rsidR="002E0E7C" w:rsidRPr="000A3FC2">
                    <w:rPr>
                      <w:lang w:val="en-US"/>
                    </w:rPr>
                    <w:t xml:space="preserve">     </w:t>
                  </w:r>
                  <w:sdt>
                    <w:sdtPr>
                      <w:rPr>
                        <w:rFonts w:ascii="MS Gothic" w:eastAsia="MS Gothic" w:hAnsi="MS Gothic"/>
                        <w:szCs w:val="22"/>
                        <w:lang w:val="en-US"/>
                      </w:rPr>
                      <w:id w:val="-509371265"/>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r w:rsidR="002E0E7C" w:rsidRPr="000A3FC2">
                    <w:rPr>
                      <w:shd w:val="clear" w:color="auto" w:fill="D9E2F3" w:themeFill="accent1" w:themeFillTint="33"/>
                      <w:lang w:val="en-US"/>
                    </w:rPr>
                    <w:t>No</w:t>
                  </w:r>
                </w:p>
              </w:tc>
              <w:bookmarkStart w:id="48" w:name="OLE_LINK303"/>
              <w:bookmarkStart w:id="49" w:name="OLE_LINK304"/>
              <w:tc>
                <w:tcPr>
                  <w:tcW w:w="2374" w:type="dxa"/>
                  <w:tcBorders>
                    <w:top w:val="single" w:sz="4" w:space="0" w:color="7F7F7F" w:themeColor="text1" w:themeTint="80"/>
                    <w:bottom w:val="single" w:sz="4" w:space="0" w:color="7F7F7F" w:themeColor="text1" w:themeTint="80"/>
                  </w:tcBorders>
                </w:tcPr>
                <w:p w14:paraId="56CD99C5" w14:textId="3863A879" w:rsidR="002E0E7C" w:rsidRPr="003E4E59" w:rsidRDefault="00000000" w:rsidP="002E0E7C">
                  <w:pPr>
                    <w:spacing w:before="120" w:after="120" w:line="264" w:lineRule="auto"/>
                    <w:rPr>
                      <w:highlight w:val="lightGray"/>
                    </w:rPr>
                  </w:pPr>
                  <w:sdt>
                    <w:sdtPr>
                      <w:rPr>
                        <w:szCs w:val="22"/>
                        <w:highlight w:val="lightGray"/>
                        <w:lang w:val="en-GB"/>
                      </w:rPr>
                      <w:id w:val="152968351"/>
                      <w:placeholder>
                        <w:docPart w:val="A72CFDEC3E414B48AB8C6A7E93C76A24"/>
                      </w:placeholder>
                    </w:sdtPr>
                    <w:sdtContent>
                      <w:r w:rsidR="002E0E7C" w:rsidRPr="003E4E59">
                        <w:rPr>
                          <w:szCs w:val="22"/>
                          <w:highlight w:val="lightGray"/>
                        </w:rPr>
                        <w:t>Haga clic o pulse aquí para introducir texto.</w:t>
                      </w:r>
                    </w:sdtContent>
                  </w:sdt>
                  <w:bookmarkEnd w:id="48"/>
                  <w:bookmarkEnd w:id="49"/>
                  <w:r w:rsidR="002E0E7C" w:rsidRPr="003E4E59">
                    <w:rPr>
                      <w:highlight w:val="lightGray"/>
                    </w:rPr>
                    <w:t xml:space="preserve"> </w:t>
                  </w:r>
                </w:p>
              </w:tc>
            </w:tr>
            <w:tr w:rsidR="002E0E7C" w14:paraId="33AA9AF3" w14:textId="77777777" w:rsidTr="009F0B81">
              <w:tc>
                <w:tcPr>
                  <w:tcW w:w="2166" w:type="dxa"/>
                  <w:gridSpan w:val="3"/>
                  <w:tcBorders>
                    <w:top w:val="single" w:sz="4" w:space="0" w:color="7F7F7F" w:themeColor="text1" w:themeTint="80"/>
                    <w:bottom w:val="single" w:sz="4" w:space="0" w:color="7F7F7F" w:themeColor="text1" w:themeTint="80"/>
                  </w:tcBorders>
                </w:tcPr>
                <w:p w14:paraId="7E54159D" w14:textId="738E09C0" w:rsidR="002E0E7C" w:rsidRDefault="002E0E7C" w:rsidP="002E0E7C">
                  <w:pPr>
                    <w:spacing w:before="120" w:after="120" w:line="264" w:lineRule="auto"/>
                  </w:pPr>
                  <w:r>
                    <w:lastRenderedPageBreak/>
                    <w:t>Minería artesanal y de pequeña escala</w:t>
                  </w:r>
                </w:p>
              </w:tc>
              <w:tc>
                <w:tcPr>
                  <w:tcW w:w="2410" w:type="dxa"/>
                  <w:tcBorders>
                    <w:top w:val="single" w:sz="4" w:space="0" w:color="7F7F7F" w:themeColor="text1" w:themeTint="80"/>
                    <w:bottom w:val="single" w:sz="4" w:space="0" w:color="7F7F7F" w:themeColor="text1" w:themeTint="80"/>
                  </w:tcBorders>
                </w:tcPr>
                <w:p w14:paraId="7ACE2E27" w14:textId="194B67E9" w:rsidR="002E0E7C" w:rsidRPr="000A3FC2" w:rsidRDefault="00000000" w:rsidP="002E0E7C">
                  <w:pPr>
                    <w:spacing w:before="120" w:after="120" w:line="264" w:lineRule="auto"/>
                    <w:rPr>
                      <w:lang w:val="en-US"/>
                    </w:rPr>
                  </w:pPr>
                  <w:sdt>
                    <w:sdtPr>
                      <w:rPr>
                        <w:rFonts w:ascii="MS Gothic" w:eastAsia="MS Gothic" w:hAnsi="MS Gothic"/>
                        <w:szCs w:val="22"/>
                        <w:lang w:val="en-US"/>
                      </w:rPr>
                      <w:id w:val="231432433"/>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proofErr w:type="spellStart"/>
                  <w:r w:rsidR="002E0E7C">
                    <w:rPr>
                      <w:szCs w:val="22"/>
                      <w:lang w:val="en-US"/>
                    </w:rPr>
                    <w:t>Sí</w:t>
                  </w:r>
                  <w:proofErr w:type="spellEnd"/>
                  <w:r w:rsidR="002E0E7C" w:rsidRPr="000A3FC2">
                    <w:rPr>
                      <w:lang w:val="en-US"/>
                    </w:rPr>
                    <w:t xml:space="preserve">     </w:t>
                  </w:r>
                  <w:sdt>
                    <w:sdtPr>
                      <w:rPr>
                        <w:rFonts w:ascii="MS Gothic" w:eastAsia="MS Gothic" w:hAnsi="MS Gothic"/>
                        <w:szCs w:val="22"/>
                        <w:lang w:val="en-US"/>
                      </w:rPr>
                      <w:id w:val="1700888846"/>
                      <w14:checkbox>
                        <w14:checked w14:val="0"/>
                        <w14:checkedState w14:val="2612" w14:font="MS Gothic"/>
                        <w14:uncheckedState w14:val="2610" w14:font="MS Gothic"/>
                      </w14:checkbox>
                    </w:sdtPr>
                    <w:sdtContent>
                      <w:r w:rsidR="002E0E7C">
                        <w:rPr>
                          <w:rFonts w:ascii="MS Gothic" w:eastAsia="MS Gothic" w:hAnsi="MS Gothic" w:hint="eastAsia"/>
                          <w:szCs w:val="22"/>
                          <w:lang w:val="en-US"/>
                        </w:rPr>
                        <w:t>☐</w:t>
                      </w:r>
                    </w:sdtContent>
                  </w:sdt>
                  <w:r w:rsidR="002E0E7C" w:rsidRPr="000A3FC2">
                    <w:rPr>
                      <w:shd w:val="clear" w:color="auto" w:fill="D9E2F3" w:themeFill="accent1" w:themeFillTint="33"/>
                      <w:lang w:val="en-US"/>
                    </w:rPr>
                    <w:t>No</w:t>
                  </w:r>
                </w:p>
              </w:tc>
              <w:tc>
                <w:tcPr>
                  <w:tcW w:w="2374" w:type="dxa"/>
                  <w:tcBorders>
                    <w:top w:val="single" w:sz="4" w:space="0" w:color="7F7F7F" w:themeColor="text1" w:themeTint="80"/>
                    <w:bottom w:val="single" w:sz="4" w:space="0" w:color="7F7F7F" w:themeColor="text1" w:themeTint="80"/>
                  </w:tcBorders>
                </w:tcPr>
                <w:p w14:paraId="52CD93C4" w14:textId="4C93A13F" w:rsidR="002E0E7C" w:rsidRPr="003E4E59" w:rsidRDefault="00000000" w:rsidP="002E0E7C">
                  <w:pPr>
                    <w:spacing w:before="120" w:after="120" w:line="264" w:lineRule="auto"/>
                    <w:rPr>
                      <w:highlight w:val="lightGray"/>
                    </w:rPr>
                  </w:pPr>
                  <w:sdt>
                    <w:sdtPr>
                      <w:rPr>
                        <w:szCs w:val="22"/>
                        <w:highlight w:val="lightGray"/>
                        <w:lang w:val="en-GB"/>
                      </w:rPr>
                      <w:id w:val="1258329087"/>
                      <w:placeholder>
                        <w:docPart w:val="48A0C6E5604F854593F72AE66CB63D57"/>
                      </w:placeholder>
                    </w:sdtPr>
                    <w:sdtContent>
                      <w:r w:rsidR="002E0E7C" w:rsidRPr="003E4E59">
                        <w:rPr>
                          <w:szCs w:val="22"/>
                          <w:highlight w:val="lightGray"/>
                        </w:rPr>
                        <w:t>Haga clic o pulse aquí para introducir texto.</w:t>
                      </w:r>
                    </w:sdtContent>
                  </w:sdt>
                  <w:r w:rsidR="002E0E7C" w:rsidRPr="003E4E59">
                    <w:rPr>
                      <w:highlight w:val="lightGray"/>
                    </w:rPr>
                    <w:t xml:space="preserve"> </w:t>
                  </w:r>
                </w:p>
              </w:tc>
            </w:tr>
            <w:tr w:rsidR="00080FF2" w14:paraId="7F207DF0" w14:textId="77777777" w:rsidTr="009F0B81">
              <w:tc>
                <w:tcPr>
                  <w:tcW w:w="1501" w:type="dxa"/>
                  <w:tcBorders>
                    <w:top w:val="single" w:sz="4" w:space="0" w:color="7F7F7F" w:themeColor="text1" w:themeTint="80"/>
                  </w:tcBorders>
                </w:tcPr>
                <w:p w14:paraId="7D0FE7D3" w14:textId="57F31D41" w:rsidR="00080FF2" w:rsidRDefault="002E0E7C" w:rsidP="002E0E7C">
                  <w:pPr>
                    <w:spacing w:before="120" w:after="120" w:line="264" w:lineRule="auto"/>
                  </w:pPr>
                  <w:r>
                    <w:t>Otros temas:</w:t>
                  </w:r>
                  <w:r w:rsidR="009F0B81">
                    <w:t xml:space="preserve"> </w:t>
                  </w:r>
                  <w:sdt>
                    <w:sdtPr>
                      <w:id w:val="-1074963268"/>
                      <w:placeholder>
                        <w:docPart w:val="DefaultPlaceholder_-1854013440"/>
                      </w:placeholder>
                    </w:sdtPr>
                    <w:sdtEndPr>
                      <w:rPr>
                        <w:highlight w:val="lightGray"/>
                      </w:rPr>
                    </w:sdtEndPr>
                    <w:sdtContent>
                      <w:sdt>
                        <w:sdtPr>
                          <w:rPr>
                            <w:szCs w:val="22"/>
                            <w:highlight w:val="lightGray"/>
                            <w:lang w:val="en-GB"/>
                          </w:rPr>
                          <w:id w:val="-1636941097"/>
                          <w:placeholder>
                            <w:docPart w:val="97E5D187BB568A46B8A76BD72C8F4056"/>
                          </w:placeholder>
                        </w:sdtPr>
                        <w:sdtContent>
                          <w:r w:rsidRPr="009F0B81">
                            <w:rPr>
                              <w:szCs w:val="22"/>
                              <w:highlight w:val="lightGray"/>
                            </w:rPr>
                            <w:t>Haga clic o pulse aquí para introducir texto.</w:t>
                          </w:r>
                        </w:sdtContent>
                      </w:sdt>
                    </w:sdtContent>
                  </w:sdt>
                  <w:r>
                    <w:t xml:space="preserve"> </w:t>
                  </w:r>
                </w:p>
              </w:tc>
              <w:tc>
                <w:tcPr>
                  <w:tcW w:w="3075" w:type="dxa"/>
                  <w:gridSpan w:val="3"/>
                  <w:tcBorders>
                    <w:top w:val="single" w:sz="4" w:space="0" w:color="7F7F7F" w:themeColor="text1" w:themeTint="80"/>
                  </w:tcBorders>
                </w:tcPr>
                <w:p w14:paraId="663D8642" w14:textId="77777777" w:rsidR="00080FF2" w:rsidRDefault="00080FF2">
                  <w:pPr>
                    <w:spacing w:before="120" w:after="120" w:line="264" w:lineRule="auto"/>
                    <w:rPr>
                      <w:rFonts w:ascii="MS Gothic" w:eastAsia="MS Gothic" w:hAnsi="MS Gothic"/>
                    </w:rPr>
                  </w:pPr>
                </w:p>
              </w:tc>
              <w:sdt>
                <w:sdtPr>
                  <w:rPr>
                    <w:highlight w:val="lightGray"/>
                    <w:lang w:val="en-GB"/>
                  </w:rPr>
                  <w:id w:val="-47767506"/>
                  <w:placeholder>
                    <w:docPart w:val="DefaultPlaceholder_-1854013440"/>
                  </w:placeholder>
                </w:sdtPr>
                <w:sdtContent>
                  <w:tc>
                    <w:tcPr>
                      <w:tcW w:w="2374" w:type="dxa"/>
                      <w:tcBorders>
                        <w:top w:val="single" w:sz="4" w:space="0" w:color="7F7F7F" w:themeColor="text1" w:themeTint="80"/>
                      </w:tcBorders>
                    </w:tcPr>
                    <w:p w14:paraId="61546E83" w14:textId="4C1A3167" w:rsidR="00080FF2" w:rsidRPr="003E4E59" w:rsidRDefault="00000000" w:rsidP="002E0E7C">
                      <w:pPr>
                        <w:spacing w:before="120" w:after="120" w:line="264" w:lineRule="auto"/>
                        <w:jc w:val="both"/>
                        <w:rPr>
                          <w:highlight w:val="lightGray"/>
                        </w:rPr>
                      </w:pPr>
                      <w:sdt>
                        <w:sdtPr>
                          <w:rPr>
                            <w:szCs w:val="22"/>
                            <w:highlight w:val="lightGray"/>
                            <w:lang w:val="en-GB"/>
                          </w:rPr>
                          <w:id w:val="384697610"/>
                          <w:placeholder>
                            <w:docPart w:val="58D36CCBA3065C458F32F29671470A47"/>
                          </w:placeholder>
                        </w:sdtPr>
                        <w:sdtContent>
                          <w:r w:rsidR="002E0E7C" w:rsidRPr="003E4E59">
                            <w:rPr>
                              <w:szCs w:val="22"/>
                              <w:highlight w:val="lightGray"/>
                            </w:rPr>
                            <w:t>Haga clic o pulse aquí para introducir texto.</w:t>
                          </w:r>
                        </w:sdtContent>
                      </w:sdt>
                    </w:p>
                  </w:tc>
                </w:sdtContent>
              </w:sdt>
            </w:tr>
          </w:tbl>
          <w:p w14:paraId="4A6DDCCB" w14:textId="2CB5437B" w:rsidR="00080FF2" w:rsidRDefault="00080FF2">
            <w:pPr>
              <w:spacing w:before="120" w:after="120" w:line="264" w:lineRule="auto"/>
            </w:pPr>
          </w:p>
        </w:tc>
      </w:tr>
      <w:tr w:rsidR="00080FF2" w14:paraId="24C5DD59" w14:textId="77777777">
        <w:trPr>
          <w:trHeight w:val="345"/>
        </w:trPr>
        <w:tc>
          <w:tcPr>
            <w:tcW w:w="1615" w:type="dxa"/>
            <w:shd w:val="clear" w:color="auto" w:fill="FFFFFF" w:themeFill="background1"/>
          </w:tcPr>
          <w:p w14:paraId="317AAA9F" w14:textId="77777777" w:rsidR="00080FF2" w:rsidRDefault="00080FF2">
            <w:pPr>
              <w:spacing w:before="120" w:after="120" w:line="264" w:lineRule="auto"/>
              <w:rPr>
                <w:i/>
              </w:rPr>
            </w:pPr>
          </w:p>
        </w:tc>
        <w:tc>
          <w:tcPr>
            <w:tcW w:w="7457" w:type="dxa"/>
            <w:shd w:val="clear" w:color="auto" w:fill="FFFFFF" w:themeFill="background1"/>
          </w:tcPr>
          <w:p w14:paraId="49F05A52" w14:textId="77777777" w:rsidR="00080FF2" w:rsidRDefault="00080FF2">
            <w:pPr>
              <w:spacing w:before="120" w:after="120" w:line="264" w:lineRule="auto"/>
              <w:rPr>
                <w:b/>
              </w:rPr>
            </w:pPr>
          </w:p>
        </w:tc>
      </w:tr>
      <w:tr w:rsidR="00080FF2" w14:paraId="3C156A33" w14:textId="77777777">
        <w:tc>
          <w:tcPr>
            <w:tcW w:w="1615" w:type="dxa"/>
            <w:shd w:val="clear" w:color="auto" w:fill="B4C6E7" w:themeFill="accent1" w:themeFillTint="66"/>
          </w:tcPr>
          <w:p w14:paraId="71AEFBB9" w14:textId="3C5AF3BD" w:rsidR="00080FF2" w:rsidRPr="002E0E7C" w:rsidRDefault="00506264">
            <w:pPr>
              <w:pStyle w:val="P68B1DB1-Normal9"/>
              <w:spacing w:before="120" w:after="120" w:line="264" w:lineRule="auto"/>
              <w:rPr>
                <w:b/>
                <w:bCs/>
              </w:rPr>
            </w:pPr>
            <w:r>
              <w:rPr>
                <w:b/>
                <w:bCs/>
              </w:rPr>
              <w:t>Requerido</w:t>
            </w:r>
            <w:r w:rsidR="002E0E7C" w:rsidRPr="002E0E7C">
              <w:rPr>
                <w:b/>
                <w:bCs/>
              </w:rPr>
              <w:t xml:space="preserve"> </w:t>
            </w:r>
          </w:p>
        </w:tc>
        <w:tc>
          <w:tcPr>
            <w:tcW w:w="7457" w:type="dxa"/>
            <w:shd w:val="clear" w:color="auto" w:fill="B4C6E7" w:themeFill="accent1" w:themeFillTint="66"/>
          </w:tcPr>
          <w:p w14:paraId="60FBEF3A" w14:textId="0097076A" w:rsidR="00080FF2" w:rsidRDefault="0039748E">
            <w:pPr>
              <w:spacing w:before="120" w:after="120" w:line="264" w:lineRule="auto"/>
              <w:rPr>
                <w:b/>
              </w:rPr>
            </w:pPr>
            <w:r>
              <w:rPr>
                <w:b/>
              </w:rPr>
              <w:t>1.4.b.viii-x:</w:t>
            </w:r>
            <w:r>
              <w:t xml:space="preserve"> </w:t>
            </w:r>
            <w:r w:rsidR="002E0E7C" w:rsidRPr="002E0E7C">
              <w:rPr>
                <w:b/>
                <w:bCs/>
              </w:rPr>
              <w:t>Reglamentos</w:t>
            </w:r>
            <w:r w:rsidR="002E0E7C">
              <w:t xml:space="preserve"> </w:t>
            </w:r>
            <w:r>
              <w:rPr>
                <w:b/>
              </w:rPr>
              <w:t xml:space="preserve">y procedimientos </w:t>
            </w:r>
            <w:r w:rsidR="002E0E7C">
              <w:rPr>
                <w:b/>
              </w:rPr>
              <w:t xml:space="preserve">internos de gobernanza </w:t>
            </w:r>
          </w:p>
        </w:tc>
      </w:tr>
      <w:tr w:rsidR="00080FF2" w:rsidRPr="000A3FC2" w14:paraId="141383FC" w14:textId="77777777">
        <w:tc>
          <w:tcPr>
            <w:tcW w:w="1615" w:type="dxa"/>
          </w:tcPr>
          <w:p w14:paraId="71DAC630" w14:textId="64534E1C" w:rsidR="00080FF2" w:rsidRDefault="0039748E">
            <w:pPr>
              <w:pStyle w:val="P68B1DB1-Normal9"/>
              <w:spacing w:before="120" w:after="120" w:line="264" w:lineRule="auto"/>
            </w:pPr>
            <w:r>
              <w:t>Procedimientos de nominación, duración del mandato</w:t>
            </w:r>
            <w:r>
              <w:br/>
              <w:t xml:space="preserve"> 1.4.v.iii</w:t>
            </w:r>
          </w:p>
        </w:tc>
        <w:tc>
          <w:tcPr>
            <w:tcW w:w="7457" w:type="dxa"/>
          </w:tcPr>
          <w:p w14:paraId="737FF6AB" w14:textId="31EA82EE" w:rsidR="00080FF2" w:rsidRDefault="0039748E">
            <w:pPr>
              <w:pStyle w:val="P68B1DB1-Normal2"/>
              <w:spacing w:before="120" w:after="120" w:line="264" w:lineRule="auto"/>
            </w:pPr>
            <w:r>
              <w:t>¿Describen los Términos de Referencia (</w:t>
            </w:r>
            <w:proofErr w:type="spellStart"/>
            <w:r>
              <w:t>TdR</w:t>
            </w:r>
            <w:proofErr w:type="spellEnd"/>
            <w:r>
              <w:t xml:space="preserve">) los procedimientos para nominar y </w:t>
            </w:r>
            <w:r w:rsidR="002E0E7C">
              <w:t>sustitui</w:t>
            </w:r>
            <w:r>
              <w:t xml:space="preserve">r a los representantes de los grupos </w:t>
            </w:r>
            <w:r w:rsidR="002E0E7C">
              <w:t>multipartícipes</w:t>
            </w:r>
            <w:r>
              <w:t>?</w:t>
            </w:r>
          </w:p>
          <w:p w14:paraId="6017D959" w14:textId="77777777" w:rsidR="002E0E7C" w:rsidRDefault="00000000">
            <w:pPr>
              <w:spacing w:before="120" w:after="120" w:line="264" w:lineRule="auto"/>
            </w:pPr>
            <w:sdt>
              <w:sdtPr>
                <w:rPr>
                  <w:rFonts w:ascii="MS Gothic" w:eastAsia="MS Gothic" w:hAnsi="MS Gothic"/>
                  <w:szCs w:val="22"/>
                </w:rPr>
                <w:id w:val="475038504"/>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68165108"/>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p w14:paraId="642B9C97" w14:textId="692C35C6" w:rsidR="00080FF2" w:rsidRDefault="0039748E">
            <w:pPr>
              <w:spacing w:before="120" w:after="120" w:line="264" w:lineRule="auto"/>
            </w:pPr>
            <w:r>
              <w:t xml:space="preserve">En caso </w:t>
            </w:r>
            <w:r>
              <w:rPr>
                <w:u w:val="single"/>
              </w:rPr>
              <w:t>afirmativo</w:t>
            </w:r>
            <w:r>
              <w:t xml:space="preserve">, añada una referencia al artículo o sección en los </w:t>
            </w:r>
            <w:proofErr w:type="spellStart"/>
            <w:r>
              <w:t>TdR</w:t>
            </w:r>
            <w:proofErr w:type="spellEnd"/>
            <w:r>
              <w:t xml:space="preserve">. </w:t>
            </w:r>
            <w:sdt>
              <w:sdtPr>
                <w:rPr>
                  <w:szCs w:val="22"/>
                  <w:lang w:val="en-GB"/>
                </w:rPr>
                <w:id w:val="-1381470423"/>
                <w:placeholder>
                  <w:docPart w:val="936A940C8FF64C7B9AB714EAB01365AA"/>
                </w:placeholder>
              </w:sdtPr>
              <w:sdtContent>
                <w:r w:rsidR="002E0E7C" w:rsidRPr="002E0E7C">
                  <w:rPr>
                    <w:szCs w:val="22"/>
                  </w:rPr>
                  <w:t>Haga clic o pulse aquí para introducir texto.</w:t>
                </w:r>
              </w:sdtContent>
            </w:sdt>
            <w:r>
              <w:t xml:space="preserve"> </w:t>
            </w:r>
          </w:p>
          <w:p w14:paraId="78233467" w14:textId="77777777" w:rsidR="00080FF2" w:rsidRDefault="0039748E">
            <w:pPr>
              <w:pStyle w:val="P68B1DB1-Normal2"/>
              <w:spacing w:before="120" w:after="120" w:line="264" w:lineRule="auto"/>
            </w:pPr>
            <w:r>
              <w:t>¿Se han respetado los procedimientos en la práctica?</w:t>
            </w:r>
          </w:p>
          <w:p w14:paraId="040F3DCF" w14:textId="77777777" w:rsidR="002E0E7C" w:rsidRDefault="00000000">
            <w:pPr>
              <w:shd w:val="clear" w:color="auto" w:fill="D9E2F3" w:themeFill="accent1" w:themeFillTint="33"/>
              <w:spacing w:before="120" w:after="120" w:line="264" w:lineRule="auto"/>
            </w:pPr>
            <w:sdt>
              <w:sdtPr>
                <w:rPr>
                  <w:rFonts w:ascii="MS Gothic" w:eastAsia="MS Gothic" w:hAnsi="MS Gothic"/>
                  <w:szCs w:val="22"/>
                </w:rPr>
                <w:id w:val="37936952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1909717088"/>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p w14:paraId="4A230AB3" w14:textId="3745991A" w:rsidR="00080FF2" w:rsidRDefault="0039748E">
            <w:pPr>
              <w:shd w:val="clear" w:color="auto" w:fill="D9E2F3" w:themeFill="accent1" w:themeFillTint="33"/>
              <w:spacing w:before="120" w:after="120" w:line="264" w:lineRule="auto"/>
            </w:pPr>
            <w:r>
              <w:t xml:space="preserve">Explique: </w:t>
            </w:r>
          </w:p>
          <w:p w14:paraId="3D5E4221" w14:textId="77777777" w:rsidR="00080FF2" w:rsidRDefault="0039748E">
            <w:pPr>
              <w:pStyle w:val="P68B1DB1-Normal2"/>
              <w:spacing w:before="120" w:after="120" w:line="264" w:lineRule="auto"/>
            </w:pPr>
            <w:r>
              <w:t xml:space="preserve">¿Los </w:t>
            </w:r>
            <w:proofErr w:type="spellStart"/>
            <w:r>
              <w:t>TdR</w:t>
            </w:r>
            <w:proofErr w:type="spellEnd"/>
            <w:r>
              <w:t xml:space="preserve"> definen la duración del mandato?</w:t>
            </w:r>
          </w:p>
          <w:p w14:paraId="17C3690C" w14:textId="77777777" w:rsidR="002E0E7C" w:rsidRDefault="00000000">
            <w:pPr>
              <w:spacing w:before="120" w:after="120" w:line="264" w:lineRule="auto"/>
            </w:pPr>
            <w:sdt>
              <w:sdtPr>
                <w:rPr>
                  <w:rFonts w:ascii="MS Gothic" w:eastAsia="MS Gothic" w:hAnsi="MS Gothic"/>
                  <w:szCs w:val="22"/>
                </w:rPr>
                <w:id w:val="-120039044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1865943864"/>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p w14:paraId="17FA0DC5" w14:textId="688726A5" w:rsidR="00080FF2" w:rsidRDefault="0039748E">
            <w:pPr>
              <w:spacing w:before="120" w:after="120" w:line="264" w:lineRule="auto"/>
            </w:pPr>
            <w:r>
              <w:t xml:space="preserve">En caso </w:t>
            </w:r>
            <w:r>
              <w:rPr>
                <w:u w:val="single"/>
              </w:rPr>
              <w:t>afirmativo</w:t>
            </w:r>
            <w:r>
              <w:t xml:space="preserve">, añada la duración y la referencia al artículo o sección en los </w:t>
            </w:r>
            <w:proofErr w:type="spellStart"/>
            <w:r>
              <w:t>TdR</w:t>
            </w:r>
            <w:proofErr w:type="spellEnd"/>
            <w:r>
              <w:t xml:space="preserve">. </w:t>
            </w:r>
            <w:bookmarkStart w:id="50" w:name="OLE_LINK307"/>
            <w:bookmarkStart w:id="51" w:name="OLE_LINK308"/>
            <w:sdt>
              <w:sdtPr>
                <w:rPr>
                  <w:szCs w:val="22"/>
                  <w:highlight w:val="lightGray"/>
                  <w:lang w:val="en-GB"/>
                </w:rPr>
                <w:id w:val="512809386"/>
                <w:placeholder>
                  <w:docPart w:val="E694D7AD412B437C9E0894EDA5164003"/>
                </w:placeholder>
              </w:sdtPr>
              <w:sdtContent>
                <w:r w:rsidR="002E0E7C" w:rsidRPr="00FF3729">
                  <w:rPr>
                    <w:szCs w:val="22"/>
                    <w:highlight w:val="lightGray"/>
                  </w:rPr>
                  <w:t>Haga clic o pulse aquí para introducir texto.</w:t>
                </w:r>
              </w:sdtContent>
            </w:sdt>
            <w:r>
              <w:t xml:space="preserve"> </w:t>
            </w:r>
          </w:p>
          <w:bookmarkEnd w:id="50"/>
          <w:bookmarkEnd w:id="51"/>
          <w:p w14:paraId="6EEEF377" w14:textId="77777777" w:rsidR="00080FF2" w:rsidRDefault="0039748E">
            <w:pPr>
              <w:pStyle w:val="P68B1DB1-Normal2"/>
              <w:spacing w:before="120" w:after="120" w:line="264" w:lineRule="auto"/>
            </w:pPr>
            <w:r>
              <w:t>¿Se ha respetado en la práctica la duración del mandato?</w:t>
            </w:r>
          </w:p>
          <w:p w14:paraId="5FFEFF36" w14:textId="2A0BFEB7" w:rsidR="00080FF2" w:rsidRPr="00FF3729" w:rsidRDefault="00000000">
            <w:pPr>
              <w:spacing w:before="120" w:after="120" w:line="264" w:lineRule="auto"/>
            </w:pPr>
            <w:sdt>
              <w:sdtPr>
                <w:rPr>
                  <w:rFonts w:ascii="MS Gothic" w:eastAsia="MS Gothic" w:hAnsi="MS Gothic"/>
                  <w:szCs w:val="22"/>
                </w:rPr>
                <w:id w:val="1057815991"/>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770237287"/>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p>
          <w:p w14:paraId="54919282" w14:textId="4E64E19E" w:rsidR="00080FF2" w:rsidRDefault="0039748E">
            <w:pPr>
              <w:shd w:val="clear" w:color="auto" w:fill="D9E2F3" w:themeFill="accent1" w:themeFillTint="33"/>
              <w:spacing w:before="120" w:after="120" w:line="264" w:lineRule="auto"/>
            </w:pPr>
            <w:r>
              <w:t xml:space="preserve">Explique: </w:t>
            </w:r>
          </w:p>
          <w:p w14:paraId="6FAE6189" w14:textId="77777777" w:rsidR="00080FF2" w:rsidRDefault="0039748E">
            <w:pPr>
              <w:pStyle w:val="P68B1DB1-Normal2"/>
              <w:spacing w:before="120" w:after="120" w:line="264" w:lineRule="auto"/>
            </w:pPr>
            <w:r>
              <w:t xml:space="preserve">¿Los </w:t>
            </w:r>
            <w:proofErr w:type="spellStart"/>
            <w:r>
              <w:t>TdR</w:t>
            </w:r>
            <w:proofErr w:type="spellEnd"/>
            <w:r>
              <w:t xml:space="preserve"> definen la frecuencia de las reuniones? </w:t>
            </w:r>
          </w:p>
          <w:bookmarkStart w:id="52" w:name="OLE_LINK309"/>
          <w:bookmarkStart w:id="53" w:name="OLE_LINK310"/>
          <w:p w14:paraId="27FADD01" w14:textId="77777777" w:rsidR="002E0E7C" w:rsidRDefault="00000000">
            <w:pPr>
              <w:spacing w:before="120" w:after="120" w:line="264" w:lineRule="auto"/>
            </w:pPr>
            <w:sdt>
              <w:sdtPr>
                <w:rPr>
                  <w:rFonts w:ascii="MS Gothic" w:eastAsia="MS Gothic" w:hAnsi="MS Gothic"/>
                  <w:szCs w:val="22"/>
                </w:rPr>
                <w:id w:val="-121110252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477379107"/>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bookmarkEnd w:id="52"/>
          <w:bookmarkEnd w:id="53"/>
          <w:p w14:paraId="3BAF64B0" w14:textId="0DD85B71" w:rsidR="00080FF2" w:rsidRDefault="0039748E">
            <w:pPr>
              <w:spacing w:before="120" w:after="120" w:line="264" w:lineRule="auto"/>
            </w:pPr>
            <w:r>
              <w:t xml:space="preserve">En caso </w:t>
            </w:r>
            <w:r>
              <w:rPr>
                <w:u w:val="single"/>
              </w:rPr>
              <w:t>afirmativo</w:t>
            </w:r>
            <w:r>
              <w:t xml:space="preserve">, añada la frecuencia de las reuniones y haga referencia al artículo o sección en los </w:t>
            </w:r>
            <w:proofErr w:type="spellStart"/>
            <w:r>
              <w:t>TdR</w:t>
            </w:r>
            <w:proofErr w:type="spellEnd"/>
            <w:r>
              <w:t xml:space="preserve">. </w:t>
            </w:r>
            <w:sdt>
              <w:sdtPr>
                <w:rPr>
                  <w:szCs w:val="22"/>
                  <w:lang w:val="en-GB"/>
                </w:rPr>
                <w:id w:val="-51856086"/>
                <w:placeholder>
                  <w:docPart w:val="6DF8C6FAE72044A8A1AF2EB0945F8ECF"/>
                </w:placeholder>
              </w:sdtPr>
              <w:sdtContent>
                <w:bookmarkStart w:id="54" w:name="OLE_LINK313"/>
                <w:bookmarkStart w:id="55" w:name="OLE_LINK314"/>
                <w:sdt>
                  <w:sdtPr>
                    <w:rPr>
                      <w:szCs w:val="22"/>
                      <w:highlight w:val="lightGray"/>
                      <w:lang w:val="en-GB"/>
                    </w:rPr>
                    <w:id w:val="1203671830"/>
                    <w:placeholder>
                      <w:docPart w:val="9C0CF0EAA594394589EC5A67E784406D"/>
                    </w:placeholder>
                  </w:sdtPr>
                  <w:sdtContent>
                    <w:r w:rsidR="002E0E7C" w:rsidRPr="00FF3729">
                      <w:rPr>
                        <w:szCs w:val="22"/>
                        <w:highlight w:val="lightGray"/>
                      </w:rPr>
                      <w:t>Haga clic o pulse aquí para introducir texto</w:t>
                    </w:r>
                    <w:bookmarkEnd w:id="54"/>
                    <w:bookmarkEnd w:id="55"/>
                    <w:r w:rsidR="002E0E7C" w:rsidRPr="00FF3729">
                      <w:rPr>
                        <w:szCs w:val="22"/>
                        <w:highlight w:val="lightGray"/>
                      </w:rPr>
                      <w:t>.</w:t>
                    </w:r>
                  </w:sdtContent>
                </w:sdt>
              </w:sdtContent>
            </w:sdt>
            <w:r>
              <w:t xml:space="preserve"> </w:t>
            </w:r>
          </w:p>
          <w:p w14:paraId="52B6957E" w14:textId="77777777" w:rsidR="00080FF2" w:rsidRDefault="0039748E">
            <w:pPr>
              <w:pStyle w:val="P68B1DB1-Normal2"/>
              <w:spacing w:before="120" w:after="120" w:line="264" w:lineRule="auto"/>
            </w:pPr>
            <w:r>
              <w:t>¿Se ha respetado en la práctica la frecuencia de las reuniones?</w:t>
            </w:r>
          </w:p>
          <w:p w14:paraId="1EB9FA67" w14:textId="77777777" w:rsidR="002E0E7C" w:rsidRPr="002E0E7C" w:rsidRDefault="00000000" w:rsidP="002E0E7C">
            <w:pPr>
              <w:spacing w:before="120" w:after="120" w:line="264" w:lineRule="auto"/>
              <w:rPr>
                <w:lang w:val="en-US"/>
              </w:rPr>
            </w:pPr>
            <w:sdt>
              <w:sdtPr>
                <w:rPr>
                  <w:rFonts w:ascii="MS Gothic" w:eastAsia="MS Gothic" w:hAnsi="MS Gothic"/>
                  <w:szCs w:val="22"/>
                  <w:lang w:val="en-US"/>
                </w:rPr>
                <w:id w:val="-973134510"/>
                <w14:checkbox>
                  <w14:checked w14:val="0"/>
                  <w14:checkedState w14:val="2612" w14:font="MS Gothic"/>
                  <w14:uncheckedState w14:val="2610" w14:font="MS Gothic"/>
                </w14:checkbox>
              </w:sdtPr>
              <w:sdtContent>
                <w:r w:rsidR="002E0E7C" w:rsidRPr="002E0E7C">
                  <w:rPr>
                    <w:rFonts w:ascii="MS Gothic" w:eastAsia="MS Gothic" w:hAnsi="MS Gothic" w:hint="eastAsia"/>
                    <w:lang w:val="en-US"/>
                  </w:rPr>
                  <w:t>☐</w:t>
                </w:r>
              </w:sdtContent>
            </w:sdt>
            <w:r w:rsidR="002E0E7C" w:rsidRPr="002E0E7C">
              <w:rPr>
                <w:lang w:val="en-US"/>
              </w:rPr>
              <w:t xml:space="preserve"> </w:t>
            </w:r>
            <w:proofErr w:type="spellStart"/>
            <w:r w:rsidR="002E0E7C" w:rsidRPr="002E0E7C">
              <w:rPr>
                <w:shd w:val="clear" w:color="auto" w:fill="D9E2F3" w:themeFill="accent1" w:themeFillTint="33"/>
                <w:lang w:val="en-US"/>
              </w:rPr>
              <w:t>Sí</w:t>
            </w:r>
            <w:proofErr w:type="spellEnd"/>
            <w:r w:rsidR="002E0E7C" w:rsidRPr="002E0E7C">
              <w:rPr>
                <w:lang w:val="en-US"/>
              </w:rPr>
              <w:t xml:space="preserve">           </w:t>
            </w:r>
            <w:sdt>
              <w:sdtPr>
                <w:rPr>
                  <w:rFonts w:ascii="MS Gothic" w:eastAsia="MS Gothic" w:hAnsi="MS Gothic"/>
                  <w:szCs w:val="22"/>
                  <w:lang w:val="en-US"/>
                </w:rPr>
                <w:id w:val="144013301"/>
                <w14:checkbox>
                  <w14:checked w14:val="0"/>
                  <w14:checkedState w14:val="2612" w14:font="MS Gothic"/>
                  <w14:uncheckedState w14:val="2610" w14:font="MS Gothic"/>
                </w14:checkbox>
              </w:sdtPr>
              <w:sdtContent>
                <w:r w:rsidR="002E0E7C" w:rsidRPr="002E0E7C">
                  <w:rPr>
                    <w:rFonts w:ascii="MS Gothic" w:eastAsia="MS Gothic" w:hAnsi="MS Gothic" w:hint="eastAsia"/>
                    <w:lang w:val="en-US"/>
                  </w:rPr>
                  <w:t>☐</w:t>
                </w:r>
              </w:sdtContent>
            </w:sdt>
            <w:r w:rsidR="002E0E7C" w:rsidRPr="002E0E7C">
              <w:rPr>
                <w:shd w:val="clear" w:color="auto" w:fill="D9E2F3" w:themeFill="accent1" w:themeFillTint="33"/>
                <w:lang w:val="en-US"/>
              </w:rPr>
              <w:t>No</w:t>
            </w:r>
            <w:r w:rsidR="002E0E7C" w:rsidRPr="002E0E7C">
              <w:rPr>
                <w:lang w:val="en-US"/>
              </w:rPr>
              <w:t xml:space="preserve"> </w:t>
            </w:r>
          </w:p>
          <w:p w14:paraId="6900663E" w14:textId="28675ADC" w:rsidR="00080FF2" w:rsidRPr="000A3FC2" w:rsidRDefault="002E0E7C">
            <w:pPr>
              <w:shd w:val="clear" w:color="auto" w:fill="D9E2F3" w:themeFill="accent1" w:themeFillTint="33"/>
              <w:spacing w:before="120" w:after="120" w:line="264" w:lineRule="auto"/>
              <w:rPr>
                <w:lang w:val="en-US"/>
              </w:rPr>
            </w:pPr>
            <w:proofErr w:type="spellStart"/>
            <w:r>
              <w:rPr>
                <w:lang w:val="en-US"/>
              </w:rPr>
              <w:t>Explique</w:t>
            </w:r>
            <w:proofErr w:type="spellEnd"/>
            <w:r>
              <w:rPr>
                <w:lang w:val="en-US"/>
              </w:rPr>
              <w:t>:</w:t>
            </w:r>
          </w:p>
          <w:p w14:paraId="70F2221C" w14:textId="209849B6" w:rsidR="00080FF2" w:rsidRPr="000A3FC2" w:rsidRDefault="00080FF2">
            <w:pPr>
              <w:spacing w:before="120" w:after="120" w:line="264" w:lineRule="auto"/>
              <w:rPr>
                <w:b/>
                <w:lang w:val="en-US"/>
              </w:rPr>
            </w:pPr>
          </w:p>
        </w:tc>
      </w:tr>
      <w:tr w:rsidR="00080FF2" w14:paraId="2D220424" w14:textId="77777777">
        <w:tc>
          <w:tcPr>
            <w:tcW w:w="1615" w:type="dxa"/>
          </w:tcPr>
          <w:p w14:paraId="0E69B714" w14:textId="0D05AA61" w:rsidR="00080FF2" w:rsidRDefault="0039748E">
            <w:pPr>
              <w:pStyle w:val="P68B1DB1-Normal9"/>
              <w:spacing w:before="120" w:after="120" w:line="264" w:lineRule="auto"/>
            </w:pPr>
            <w:r>
              <w:lastRenderedPageBreak/>
              <w:t>Toma de decisiones</w:t>
            </w:r>
            <w:r>
              <w:br/>
              <w:t>1.4.b.viii</w:t>
            </w:r>
          </w:p>
        </w:tc>
        <w:tc>
          <w:tcPr>
            <w:tcW w:w="7457" w:type="dxa"/>
          </w:tcPr>
          <w:p w14:paraId="2D6601CA" w14:textId="67F0D0E2" w:rsidR="00080FF2" w:rsidRDefault="0039748E">
            <w:pPr>
              <w:pStyle w:val="P68B1DB1-Normal2"/>
              <w:spacing w:before="120" w:after="120" w:line="264" w:lineRule="auto"/>
            </w:pPr>
            <w:r>
              <w:t>¿Los Términos de Referencia (</w:t>
            </w:r>
            <w:proofErr w:type="spellStart"/>
            <w:r>
              <w:t>TdR</w:t>
            </w:r>
            <w:proofErr w:type="spellEnd"/>
            <w:r>
              <w:t xml:space="preserve">) incluyen una referencia a los procedimientos de toma de decisiones, por ejemplo, </w:t>
            </w:r>
            <w:bookmarkStart w:id="56" w:name="OLE_LINK311"/>
            <w:bookmarkStart w:id="57" w:name="OLE_LINK312"/>
            <w:r w:rsidR="002E0E7C">
              <w:t>los procedimientos de</w:t>
            </w:r>
            <w:r>
              <w:t xml:space="preserve"> votación y el quórum</w:t>
            </w:r>
            <w:bookmarkEnd w:id="56"/>
            <w:bookmarkEnd w:id="57"/>
            <w:r w:rsidR="002E0E7C">
              <w:t xml:space="preserve"> requerido</w:t>
            </w:r>
            <w:r>
              <w:t>?</w:t>
            </w:r>
          </w:p>
          <w:bookmarkStart w:id="58" w:name="OLE_LINK315"/>
          <w:bookmarkStart w:id="59" w:name="OLE_LINK316"/>
          <w:p w14:paraId="019FE109" w14:textId="77777777" w:rsidR="002E0E7C" w:rsidRDefault="00000000" w:rsidP="002E0E7C">
            <w:pPr>
              <w:spacing w:before="120" w:after="120" w:line="264" w:lineRule="auto"/>
            </w:pPr>
            <w:sdt>
              <w:sdtPr>
                <w:rPr>
                  <w:rFonts w:ascii="MS Gothic" w:eastAsia="MS Gothic" w:hAnsi="MS Gothic"/>
                  <w:szCs w:val="22"/>
                </w:rPr>
                <w:id w:val="181402155"/>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1024407813"/>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bookmarkEnd w:id="58"/>
          <w:bookmarkEnd w:id="59"/>
          <w:p w14:paraId="0EC69B14" w14:textId="4C30C7B4" w:rsidR="00080FF2" w:rsidRDefault="0039748E">
            <w:pPr>
              <w:spacing w:before="120" w:after="120" w:line="264" w:lineRule="auto"/>
            </w:pPr>
            <w:r>
              <w:t xml:space="preserve">En caso </w:t>
            </w:r>
            <w:r>
              <w:rPr>
                <w:u w:val="single"/>
              </w:rPr>
              <w:t>afirmativo</w:t>
            </w:r>
            <w:r>
              <w:t xml:space="preserve">, añada una referencia al artículo o sección en los </w:t>
            </w:r>
            <w:proofErr w:type="spellStart"/>
            <w:r>
              <w:t>TdR</w:t>
            </w:r>
            <w:proofErr w:type="spellEnd"/>
            <w:r>
              <w:t xml:space="preserve">. </w:t>
            </w:r>
            <w:bookmarkStart w:id="60" w:name="OLE_LINK319"/>
            <w:bookmarkStart w:id="61" w:name="OLE_LINK320"/>
            <w:sdt>
              <w:sdtPr>
                <w:rPr>
                  <w:szCs w:val="22"/>
                  <w:lang w:val="en-GB"/>
                </w:rPr>
                <w:id w:val="-1281258989"/>
                <w:placeholder>
                  <w:docPart w:val="28F7D78D09EE42849B5E18423BBF6C64"/>
                </w:placeholder>
              </w:sdtPr>
              <w:sdtContent>
                <w:r w:rsidR="002E0E7C" w:rsidRPr="00FF3729">
                  <w:rPr>
                    <w:szCs w:val="22"/>
                    <w:highlight w:val="lightGray"/>
                  </w:rPr>
                  <w:t>Haga clic o pulse aquí para introducir texto</w:t>
                </w:r>
                <w:bookmarkEnd w:id="60"/>
                <w:bookmarkEnd w:id="61"/>
                <w:r w:rsidR="002E0E7C" w:rsidRPr="00FF3729">
                  <w:rPr>
                    <w:szCs w:val="22"/>
                  </w:rPr>
                  <w:t>.</w:t>
                </w:r>
              </w:sdtContent>
            </w:sdt>
            <w:r>
              <w:t xml:space="preserve"> </w:t>
            </w:r>
          </w:p>
          <w:p w14:paraId="3B7F7FE6" w14:textId="2F59C94E" w:rsidR="00080FF2" w:rsidRDefault="0039748E">
            <w:pPr>
              <w:shd w:val="clear" w:color="auto" w:fill="D9E2F3" w:themeFill="accent1" w:themeFillTint="33"/>
              <w:spacing w:before="120" w:after="120" w:line="264" w:lineRule="auto"/>
            </w:pPr>
            <w:r>
              <w:t xml:space="preserve">En caso </w:t>
            </w:r>
            <w:r>
              <w:rPr>
                <w:u w:val="single"/>
              </w:rPr>
              <w:t>afirmativo</w:t>
            </w:r>
            <w:r>
              <w:t xml:space="preserve">, describa brevemente las modalidades para la toma de decisiones: </w:t>
            </w:r>
          </w:p>
          <w:p w14:paraId="34A38F4F" w14:textId="17589E7D" w:rsidR="00080FF2" w:rsidRPr="002E0E7C" w:rsidRDefault="0039748E">
            <w:pPr>
              <w:spacing w:before="120" w:after="120" w:line="264" w:lineRule="auto"/>
              <w:rPr>
                <w:b/>
                <w:bCs/>
              </w:rPr>
            </w:pPr>
            <w:r>
              <w:rPr>
                <w:b/>
              </w:rPr>
              <w:t>¿Se han seguido en la práctica los procedimientos de toma</w:t>
            </w:r>
            <w:r>
              <w:t xml:space="preserve"> </w:t>
            </w:r>
            <w:r w:rsidRPr="002E0E7C">
              <w:rPr>
                <w:b/>
                <w:bCs/>
              </w:rPr>
              <w:t>de decisiones?</w:t>
            </w:r>
          </w:p>
          <w:p w14:paraId="5DE31970" w14:textId="77777777" w:rsidR="002E0E7C" w:rsidRDefault="00000000" w:rsidP="002E0E7C">
            <w:pPr>
              <w:spacing w:before="120" w:after="120" w:line="264" w:lineRule="auto"/>
            </w:pPr>
            <w:sdt>
              <w:sdtPr>
                <w:rPr>
                  <w:rFonts w:ascii="MS Gothic" w:eastAsia="MS Gothic" w:hAnsi="MS Gothic"/>
                  <w:szCs w:val="22"/>
                </w:rPr>
                <w:id w:val="-52224545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88478435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p w14:paraId="5141AEF0" w14:textId="59AF5C0C" w:rsidR="00080FF2" w:rsidRDefault="0039748E">
            <w:pPr>
              <w:shd w:val="clear" w:color="auto" w:fill="D9E2F3" w:themeFill="accent1" w:themeFillTint="33"/>
              <w:spacing w:before="120" w:after="120" w:line="264" w:lineRule="auto"/>
            </w:pPr>
            <w:r>
              <w:t xml:space="preserve">Explique, por ejemplo, </w:t>
            </w:r>
            <w:r w:rsidR="002E0E7C">
              <w:t>si las decisiones se adoptan por consenso</w:t>
            </w:r>
            <w:r>
              <w:t xml:space="preserve">, pero se ha llevado a cabo una votación: </w:t>
            </w:r>
          </w:p>
          <w:p w14:paraId="5D9125EB" w14:textId="25270BAB" w:rsidR="00080FF2" w:rsidRDefault="0039748E">
            <w:pPr>
              <w:pStyle w:val="P68B1DB1-Normal2"/>
              <w:spacing w:before="120" w:after="120" w:line="264" w:lineRule="auto"/>
            </w:pPr>
            <w:r>
              <w:t xml:space="preserve">¿Todos los miembros del </w:t>
            </w:r>
            <w:r w:rsidR="002E0E7C">
              <w:t>GMP</w:t>
            </w:r>
            <w:r>
              <w:t xml:space="preserve"> tienen la posibilidad de presentar </w:t>
            </w:r>
            <w:r w:rsidR="002E0E7C">
              <w:t xml:space="preserve">asuntos </w:t>
            </w:r>
            <w:r>
              <w:t>para su discusión?</w:t>
            </w:r>
          </w:p>
          <w:bookmarkStart w:id="62" w:name="OLE_LINK321"/>
          <w:bookmarkStart w:id="63" w:name="OLE_LINK322"/>
          <w:p w14:paraId="3D38E019" w14:textId="77777777" w:rsidR="002E0E7C" w:rsidRDefault="00000000" w:rsidP="002E0E7C">
            <w:pPr>
              <w:spacing w:before="120" w:after="120" w:line="264" w:lineRule="auto"/>
            </w:pPr>
            <w:sdt>
              <w:sdtPr>
                <w:rPr>
                  <w:rFonts w:ascii="MS Gothic" w:eastAsia="MS Gothic" w:hAnsi="MS Gothic"/>
                  <w:szCs w:val="22"/>
                </w:rPr>
                <w:id w:val="24830390"/>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2042546519"/>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bookmarkEnd w:id="62"/>
          <w:bookmarkEnd w:id="63"/>
          <w:p w14:paraId="71F56EF0" w14:textId="4BB5A462" w:rsidR="00080FF2" w:rsidRDefault="0039748E">
            <w:pPr>
              <w:spacing w:before="120" w:after="120" w:line="264" w:lineRule="auto"/>
            </w:pPr>
            <w:r>
              <w:t xml:space="preserve">En </w:t>
            </w:r>
            <w:r>
              <w:rPr>
                <w:u w:val="single"/>
              </w:rPr>
              <w:t>caso afirmativo</w:t>
            </w:r>
            <w:r>
              <w:t xml:space="preserve">, ¿hay alguna referencia en los </w:t>
            </w:r>
            <w:proofErr w:type="spellStart"/>
            <w:r>
              <w:t>TdR</w:t>
            </w:r>
            <w:proofErr w:type="spellEnd"/>
            <w:r>
              <w:t xml:space="preserve">? </w:t>
            </w:r>
            <w:bookmarkStart w:id="64" w:name="OLE_LINK327"/>
            <w:bookmarkStart w:id="65" w:name="OLE_LINK328"/>
            <w:sdt>
              <w:sdtPr>
                <w:rPr>
                  <w:szCs w:val="22"/>
                  <w:lang w:val="en-GB"/>
                </w:rPr>
                <w:id w:val="922762470"/>
                <w:placeholder>
                  <w:docPart w:val="FF5EFC898DC241458B48572B15E90375"/>
                </w:placeholder>
              </w:sdtPr>
              <w:sdtContent>
                <w:r w:rsidR="002E0E7C" w:rsidRPr="002E0E7C">
                  <w:rPr>
                    <w:szCs w:val="22"/>
                    <w:highlight w:val="lightGray"/>
                  </w:rPr>
                  <w:t>Haga clic o pulse aquí para introducir texto</w:t>
                </w:r>
                <w:r w:rsidR="002E0E7C">
                  <w:rPr>
                    <w:szCs w:val="22"/>
                  </w:rPr>
                  <w:t>.</w:t>
                </w:r>
              </w:sdtContent>
            </w:sdt>
            <w:r>
              <w:t xml:space="preserve"> </w:t>
            </w:r>
          </w:p>
          <w:bookmarkEnd w:id="64"/>
          <w:bookmarkEnd w:id="65"/>
          <w:p w14:paraId="7438057C" w14:textId="51DA5746" w:rsidR="00080FF2" w:rsidRDefault="0039748E">
            <w:pPr>
              <w:pStyle w:val="P68B1DB1-Normal2"/>
              <w:spacing w:before="120" w:after="120" w:line="264" w:lineRule="auto"/>
            </w:pPr>
            <w:r>
              <w:t xml:space="preserve">¿La sociedad civil y/o las empresas han presentado </w:t>
            </w:r>
            <w:r w:rsidR="002E0E7C">
              <w:t>asuntos para su</w:t>
            </w:r>
            <w:r>
              <w:t xml:space="preserve"> discusión en la práctica?</w:t>
            </w:r>
          </w:p>
          <w:p w14:paraId="6B7296F4" w14:textId="77777777" w:rsidR="002E0E7C" w:rsidRDefault="00000000" w:rsidP="002E0E7C">
            <w:pPr>
              <w:spacing w:before="120" w:after="120" w:line="264" w:lineRule="auto"/>
            </w:pPr>
            <w:sdt>
              <w:sdtPr>
                <w:rPr>
                  <w:rFonts w:ascii="MS Gothic" w:eastAsia="MS Gothic" w:hAnsi="MS Gothic"/>
                  <w:szCs w:val="22"/>
                </w:rPr>
                <w:id w:val="-320114925"/>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t xml:space="preserve"> </w:t>
            </w:r>
            <w:r w:rsidR="002E0E7C" w:rsidRPr="002E0E7C">
              <w:rPr>
                <w:shd w:val="clear" w:color="auto" w:fill="D9E2F3" w:themeFill="accent1" w:themeFillTint="33"/>
              </w:rPr>
              <w:t>Sí</w:t>
            </w:r>
            <w:r w:rsidR="002E0E7C" w:rsidRPr="002E0E7C">
              <w:t xml:space="preserve">           </w:t>
            </w:r>
            <w:sdt>
              <w:sdtPr>
                <w:rPr>
                  <w:rFonts w:ascii="MS Gothic" w:eastAsia="MS Gothic" w:hAnsi="MS Gothic"/>
                  <w:szCs w:val="22"/>
                </w:rPr>
                <w:id w:val="2032302386"/>
                <w14:checkbox>
                  <w14:checked w14:val="0"/>
                  <w14:checkedState w14:val="2612" w14:font="MS Gothic"/>
                  <w14:uncheckedState w14:val="2610" w14:font="MS Gothic"/>
                </w14:checkbox>
              </w:sdtPr>
              <w:sdtContent>
                <w:r w:rsidR="002E0E7C" w:rsidRPr="002E0E7C">
                  <w:rPr>
                    <w:rFonts w:ascii="MS Gothic" w:eastAsia="MS Gothic" w:hAnsi="MS Gothic" w:hint="eastAsia"/>
                  </w:rPr>
                  <w:t>☐</w:t>
                </w:r>
              </w:sdtContent>
            </w:sdt>
            <w:r w:rsidR="002E0E7C" w:rsidRPr="002E0E7C">
              <w:rPr>
                <w:shd w:val="clear" w:color="auto" w:fill="D9E2F3" w:themeFill="accent1" w:themeFillTint="33"/>
              </w:rPr>
              <w:t>No</w:t>
            </w:r>
            <w:r w:rsidR="002E0E7C">
              <w:t xml:space="preserve"> </w:t>
            </w:r>
          </w:p>
          <w:p w14:paraId="32A83128" w14:textId="78D5AED0" w:rsidR="00080FF2" w:rsidRDefault="0039748E">
            <w:pPr>
              <w:shd w:val="clear" w:color="auto" w:fill="D9E2F3" w:themeFill="accent1" w:themeFillTint="33"/>
              <w:spacing w:before="120" w:after="120" w:line="264" w:lineRule="auto"/>
            </w:pPr>
            <w:r>
              <w:t xml:space="preserve">En caso </w:t>
            </w:r>
            <w:r>
              <w:rPr>
                <w:u w:val="single"/>
              </w:rPr>
              <w:t>afirmativo</w:t>
            </w:r>
            <w:r>
              <w:t xml:space="preserve">, describa: </w:t>
            </w:r>
          </w:p>
          <w:p w14:paraId="08A14007" w14:textId="30BC251A" w:rsidR="00080FF2" w:rsidRDefault="00080FF2">
            <w:pPr>
              <w:spacing w:before="120" w:after="120" w:line="264" w:lineRule="auto"/>
              <w:rPr>
                <w:b/>
              </w:rPr>
            </w:pPr>
          </w:p>
        </w:tc>
      </w:tr>
      <w:tr w:rsidR="00080FF2" w14:paraId="6793B704" w14:textId="77777777">
        <w:tc>
          <w:tcPr>
            <w:tcW w:w="1615" w:type="dxa"/>
          </w:tcPr>
          <w:p w14:paraId="2A4BDD15" w14:textId="2FE4346E" w:rsidR="00080FF2" w:rsidRDefault="00A43C01">
            <w:pPr>
              <w:pStyle w:val="P68B1DB1-Normal9"/>
              <w:spacing w:before="120" w:after="120" w:line="264" w:lineRule="auto"/>
            </w:pPr>
            <w:r>
              <w:t>Asignaciones</w:t>
            </w:r>
            <w:r w:rsidR="000D6A47">
              <w:t xml:space="preserve"> (per </w:t>
            </w:r>
            <w:proofErr w:type="spellStart"/>
            <w:r w:rsidR="000D6A47">
              <w:t>diems</w:t>
            </w:r>
            <w:proofErr w:type="spellEnd"/>
            <w:r w:rsidR="000D6A47">
              <w:t>)</w:t>
            </w:r>
            <w:r>
              <w:br/>
              <w:t>1.4.b.viii</w:t>
            </w:r>
          </w:p>
        </w:tc>
        <w:tc>
          <w:tcPr>
            <w:tcW w:w="7457" w:type="dxa"/>
          </w:tcPr>
          <w:p w14:paraId="5E07A105" w14:textId="6122C085" w:rsidR="00080FF2" w:rsidRDefault="0039748E">
            <w:pPr>
              <w:pStyle w:val="P68B1DB1-Normal2"/>
              <w:spacing w:before="120" w:after="120" w:line="264" w:lineRule="auto"/>
            </w:pPr>
            <w:r>
              <w:t>¿Los Términos de Referencia (</w:t>
            </w:r>
            <w:proofErr w:type="spellStart"/>
            <w:r>
              <w:t>TdR</w:t>
            </w:r>
            <w:proofErr w:type="spellEnd"/>
            <w:r>
              <w:t xml:space="preserve">) prevén el pago de </w:t>
            </w:r>
            <w:r w:rsidR="00A43C01">
              <w:t>asignaciones</w:t>
            </w:r>
            <w:r w:rsidR="000D6A47">
              <w:t xml:space="preserve"> (per </w:t>
            </w:r>
            <w:proofErr w:type="spellStart"/>
            <w:r w:rsidR="000D6A47">
              <w:t>diems</w:t>
            </w:r>
            <w:proofErr w:type="spellEnd"/>
            <w:r w:rsidR="000D6A47">
              <w:t>)</w:t>
            </w:r>
            <w:r w:rsidR="00A43C01">
              <w:t xml:space="preserve"> </w:t>
            </w:r>
            <w:r>
              <w:t xml:space="preserve">o cualquier </w:t>
            </w:r>
            <w:r w:rsidR="00A43C01">
              <w:t>otro pago a sus miembros por la participación en las reuniones</w:t>
            </w:r>
            <w:r>
              <w:t xml:space="preserve"> </w:t>
            </w:r>
            <w:r w:rsidR="00A43C01">
              <w:t>del</w:t>
            </w:r>
            <w:r>
              <w:t xml:space="preserve"> </w:t>
            </w:r>
            <w:r w:rsidR="00DE2CF2">
              <w:t>GMP</w:t>
            </w:r>
            <w:r>
              <w:t xml:space="preserve">? </w:t>
            </w:r>
          </w:p>
          <w:p w14:paraId="3CC4729A" w14:textId="77777777" w:rsidR="00A43C01" w:rsidRDefault="00000000" w:rsidP="00A43C01">
            <w:pPr>
              <w:spacing w:before="120" w:after="120" w:line="264" w:lineRule="auto"/>
            </w:pPr>
            <w:sdt>
              <w:sdtPr>
                <w:rPr>
                  <w:rFonts w:ascii="MS Gothic" w:eastAsia="MS Gothic" w:hAnsi="MS Gothic"/>
                  <w:szCs w:val="22"/>
                </w:rPr>
                <w:id w:val="1660874947"/>
                <w14:checkbox>
                  <w14:checked w14:val="0"/>
                  <w14:checkedState w14:val="2612" w14:font="MS Gothic"/>
                  <w14:uncheckedState w14:val="2610" w14:font="MS Gothic"/>
                </w14:checkbox>
              </w:sdtPr>
              <w:sdtContent>
                <w:r w:rsidR="00A43C01" w:rsidRPr="002E0E7C">
                  <w:rPr>
                    <w:rFonts w:ascii="MS Gothic" w:eastAsia="MS Gothic" w:hAnsi="MS Gothic" w:hint="eastAsia"/>
                  </w:rPr>
                  <w:t>☐</w:t>
                </w:r>
              </w:sdtContent>
            </w:sdt>
            <w:r w:rsidR="00A43C01" w:rsidRPr="002E0E7C">
              <w:t xml:space="preserve"> </w:t>
            </w:r>
            <w:r w:rsidR="00A43C01" w:rsidRPr="002E0E7C">
              <w:rPr>
                <w:shd w:val="clear" w:color="auto" w:fill="D9E2F3" w:themeFill="accent1" w:themeFillTint="33"/>
              </w:rPr>
              <w:t>Sí</w:t>
            </w:r>
            <w:r w:rsidR="00A43C01" w:rsidRPr="002E0E7C">
              <w:t xml:space="preserve">           </w:t>
            </w:r>
            <w:sdt>
              <w:sdtPr>
                <w:rPr>
                  <w:rFonts w:ascii="MS Gothic" w:eastAsia="MS Gothic" w:hAnsi="MS Gothic"/>
                  <w:szCs w:val="22"/>
                </w:rPr>
                <w:id w:val="-428659144"/>
                <w14:checkbox>
                  <w14:checked w14:val="0"/>
                  <w14:checkedState w14:val="2612" w14:font="MS Gothic"/>
                  <w14:uncheckedState w14:val="2610" w14:font="MS Gothic"/>
                </w14:checkbox>
              </w:sdtPr>
              <w:sdtContent>
                <w:r w:rsidR="00A43C01" w:rsidRPr="002E0E7C">
                  <w:rPr>
                    <w:rFonts w:ascii="MS Gothic" w:eastAsia="MS Gothic" w:hAnsi="MS Gothic" w:hint="eastAsia"/>
                  </w:rPr>
                  <w:t>☐</w:t>
                </w:r>
              </w:sdtContent>
            </w:sdt>
            <w:r w:rsidR="00A43C01" w:rsidRPr="002E0E7C">
              <w:rPr>
                <w:shd w:val="clear" w:color="auto" w:fill="D9E2F3" w:themeFill="accent1" w:themeFillTint="33"/>
              </w:rPr>
              <w:t>No</w:t>
            </w:r>
            <w:r w:rsidR="00A43C01">
              <w:t xml:space="preserve"> </w:t>
            </w:r>
          </w:p>
          <w:p w14:paraId="0C0DF585" w14:textId="347F6F55" w:rsidR="00080FF2" w:rsidRDefault="0039748E">
            <w:pPr>
              <w:spacing w:before="120" w:after="120" w:line="264" w:lineRule="auto"/>
            </w:pPr>
            <w:r>
              <w:t xml:space="preserve">En caso </w:t>
            </w:r>
            <w:r>
              <w:rPr>
                <w:u w:val="single"/>
              </w:rPr>
              <w:t>afirmativo</w:t>
            </w:r>
            <w:r>
              <w:t xml:space="preserve">, añada una referencia al artículo o sección en los </w:t>
            </w:r>
            <w:proofErr w:type="spellStart"/>
            <w:r>
              <w:t>TdR</w:t>
            </w:r>
            <w:proofErr w:type="spellEnd"/>
            <w:r>
              <w:t xml:space="preserve">. </w:t>
            </w:r>
            <w:bookmarkStart w:id="66" w:name="OLE_LINK323"/>
            <w:bookmarkStart w:id="67" w:name="OLE_LINK324"/>
            <w:sdt>
              <w:sdtPr>
                <w:rPr>
                  <w:szCs w:val="22"/>
                  <w:lang w:val="en-GB"/>
                </w:rPr>
                <w:id w:val="-220755744"/>
                <w:placeholder>
                  <w:docPart w:val="A6EE99A8C9A049498491F1C4AB19DF4C"/>
                </w:placeholder>
              </w:sdtPr>
              <w:sdtContent>
                <w:sdt>
                  <w:sdtPr>
                    <w:rPr>
                      <w:szCs w:val="22"/>
                      <w:lang w:val="en-GB"/>
                    </w:rPr>
                    <w:id w:val="-427807890"/>
                    <w:placeholder>
                      <w:docPart w:val="2820DB1FB4D2C64BA826C4F23791B0A0"/>
                    </w:placeholder>
                  </w:sdtPr>
                  <w:sdtContent>
                    <w:r w:rsidR="00A31CE8" w:rsidRPr="002E0E7C">
                      <w:rPr>
                        <w:szCs w:val="22"/>
                        <w:highlight w:val="lightGray"/>
                      </w:rPr>
                      <w:t>Haga clic o pulse aquí para introducir texto</w:t>
                    </w:r>
                    <w:r w:rsidR="00A31CE8">
                      <w:rPr>
                        <w:szCs w:val="22"/>
                      </w:rPr>
                      <w:t>.</w:t>
                    </w:r>
                  </w:sdtContent>
                </w:sdt>
              </w:sdtContent>
            </w:sdt>
            <w:bookmarkEnd w:id="66"/>
            <w:bookmarkEnd w:id="67"/>
            <w:r>
              <w:t xml:space="preserve"> </w:t>
            </w:r>
          </w:p>
          <w:p w14:paraId="0E90B3A8" w14:textId="53DFB0E5" w:rsidR="00080FF2" w:rsidRDefault="0039748E">
            <w:pPr>
              <w:shd w:val="clear" w:color="auto" w:fill="D9E2F3" w:themeFill="accent1" w:themeFillTint="33"/>
              <w:spacing w:before="120" w:after="120" w:line="264" w:lineRule="auto"/>
            </w:pPr>
            <w:r>
              <w:t xml:space="preserve">En </w:t>
            </w:r>
            <w:r>
              <w:rPr>
                <w:u w:val="single"/>
              </w:rPr>
              <w:t>caso afirmativo</w:t>
            </w:r>
            <w:r>
              <w:t xml:space="preserve">, describa brevemente la política de </w:t>
            </w:r>
            <w:r w:rsidR="00A43C01">
              <w:t>asignaciones u otros pagos:</w:t>
            </w:r>
          </w:p>
          <w:p w14:paraId="6048DA51" w14:textId="40145E9F" w:rsidR="00080FF2" w:rsidRDefault="0039748E">
            <w:pPr>
              <w:spacing w:before="120" w:after="120" w:line="264" w:lineRule="auto"/>
            </w:pPr>
            <w:r>
              <w:t xml:space="preserve">En </w:t>
            </w:r>
            <w:r>
              <w:rPr>
                <w:u w:val="single"/>
              </w:rPr>
              <w:t>caso afirmativo, ¿</w:t>
            </w:r>
            <w:r>
              <w:t xml:space="preserve">ha evaluado el </w:t>
            </w:r>
            <w:r w:rsidR="00DE2CF2">
              <w:t>GMP</w:t>
            </w:r>
            <w:r>
              <w:t xml:space="preserve"> la </w:t>
            </w:r>
            <w:r w:rsidR="00A31CE8">
              <w:t xml:space="preserve">adecuación </w:t>
            </w:r>
            <w:r>
              <w:t xml:space="preserve">del nivel de </w:t>
            </w:r>
            <w:r w:rsidR="00A31CE8">
              <w:t xml:space="preserve">los </w:t>
            </w:r>
            <w:r>
              <w:t xml:space="preserve">pagos de </w:t>
            </w:r>
            <w:r w:rsidR="00A43C01">
              <w:t>asignaciones</w:t>
            </w:r>
            <w:r>
              <w:t xml:space="preserve">? </w:t>
            </w:r>
          </w:p>
          <w:bookmarkStart w:id="68" w:name="OLE_LINK325"/>
          <w:bookmarkStart w:id="69" w:name="OLE_LINK326"/>
          <w:p w14:paraId="5270B41F" w14:textId="77777777" w:rsidR="00A43C01" w:rsidRDefault="00000000" w:rsidP="00A43C01">
            <w:pPr>
              <w:spacing w:before="120" w:after="120" w:line="264" w:lineRule="auto"/>
            </w:pPr>
            <w:sdt>
              <w:sdtPr>
                <w:rPr>
                  <w:rFonts w:ascii="MS Gothic" w:eastAsia="MS Gothic" w:hAnsi="MS Gothic"/>
                  <w:szCs w:val="22"/>
                </w:rPr>
                <w:id w:val="2044322535"/>
                <w14:checkbox>
                  <w14:checked w14:val="0"/>
                  <w14:checkedState w14:val="2612" w14:font="MS Gothic"/>
                  <w14:uncheckedState w14:val="2610" w14:font="MS Gothic"/>
                </w14:checkbox>
              </w:sdtPr>
              <w:sdtContent>
                <w:r w:rsidR="00A43C01" w:rsidRPr="002E0E7C">
                  <w:rPr>
                    <w:rFonts w:ascii="MS Gothic" w:eastAsia="MS Gothic" w:hAnsi="MS Gothic" w:hint="eastAsia"/>
                  </w:rPr>
                  <w:t>☐</w:t>
                </w:r>
              </w:sdtContent>
            </w:sdt>
            <w:r w:rsidR="00A43C01" w:rsidRPr="002E0E7C">
              <w:t xml:space="preserve"> </w:t>
            </w:r>
            <w:r w:rsidR="00A43C01" w:rsidRPr="002E0E7C">
              <w:rPr>
                <w:shd w:val="clear" w:color="auto" w:fill="D9E2F3" w:themeFill="accent1" w:themeFillTint="33"/>
              </w:rPr>
              <w:t>Sí</w:t>
            </w:r>
            <w:r w:rsidR="00A43C01" w:rsidRPr="002E0E7C">
              <w:t xml:space="preserve">           </w:t>
            </w:r>
            <w:sdt>
              <w:sdtPr>
                <w:rPr>
                  <w:rFonts w:ascii="MS Gothic" w:eastAsia="MS Gothic" w:hAnsi="MS Gothic"/>
                  <w:szCs w:val="22"/>
                </w:rPr>
                <w:id w:val="286792919"/>
                <w14:checkbox>
                  <w14:checked w14:val="0"/>
                  <w14:checkedState w14:val="2612" w14:font="MS Gothic"/>
                  <w14:uncheckedState w14:val="2610" w14:font="MS Gothic"/>
                </w14:checkbox>
              </w:sdtPr>
              <w:sdtContent>
                <w:r w:rsidR="00A43C01" w:rsidRPr="002E0E7C">
                  <w:rPr>
                    <w:rFonts w:ascii="MS Gothic" w:eastAsia="MS Gothic" w:hAnsi="MS Gothic" w:hint="eastAsia"/>
                  </w:rPr>
                  <w:t>☐</w:t>
                </w:r>
              </w:sdtContent>
            </w:sdt>
            <w:r w:rsidR="00A43C01" w:rsidRPr="002E0E7C">
              <w:rPr>
                <w:shd w:val="clear" w:color="auto" w:fill="D9E2F3" w:themeFill="accent1" w:themeFillTint="33"/>
              </w:rPr>
              <w:t>No</w:t>
            </w:r>
            <w:r w:rsidR="00A43C01">
              <w:t xml:space="preserve"> </w:t>
            </w:r>
          </w:p>
          <w:bookmarkEnd w:id="68"/>
          <w:bookmarkEnd w:id="69"/>
          <w:p w14:paraId="35927F30" w14:textId="2F008477" w:rsidR="00080FF2" w:rsidRDefault="0039748E">
            <w:pPr>
              <w:spacing w:before="120" w:after="120" w:line="264" w:lineRule="auto"/>
            </w:pPr>
            <w:r>
              <w:t xml:space="preserve">En caso </w:t>
            </w:r>
            <w:r>
              <w:rPr>
                <w:u w:val="single"/>
              </w:rPr>
              <w:t>afirmativo</w:t>
            </w:r>
            <w:r>
              <w:t>, ¿cómo y cuándo? Añad</w:t>
            </w:r>
            <w:r w:rsidR="00A31CE8">
              <w:t>a la</w:t>
            </w:r>
            <w:r>
              <w:t xml:space="preserve"> referencia a las </w:t>
            </w:r>
            <w:r w:rsidR="00347403">
              <w:t>minutas</w:t>
            </w:r>
            <w:r>
              <w:t xml:space="preserve"> de</w:t>
            </w:r>
            <w:r w:rsidR="00A43C01">
              <w:t>l</w:t>
            </w:r>
            <w:r>
              <w:t xml:space="preserve"> </w:t>
            </w:r>
            <w:r w:rsidR="00DE2CF2">
              <w:t>GMP</w:t>
            </w:r>
            <w:r>
              <w:t xml:space="preserve">: </w:t>
            </w:r>
            <w:sdt>
              <w:sdtPr>
                <w:rPr>
                  <w:szCs w:val="22"/>
                  <w:lang w:val="en-GB"/>
                </w:rPr>
                <w:id w:val="276533187"/>
                <w:placeholder>
                  <w:docPart w:val="65E0322C620C44FF88FC89BDAA5775C6"/>
                </w:placeholder>
              </w:sdtPr>
              <w:sdtContent>
                <w:sdt>
                  <w:sdtPr>
                    <w:rPr>
                      <w:szCs w:val="22"/>
                      <w:lang w:val="en-GB"/>
                    </w:rPr>
                    <w:id w:val="1012258580"/>
                    <w:placeholder>
                      <w:docPart w:val="11A7438C969C76439E3583379D96824D"/>
                    </w:placeholder>
                  </w:sdtPr>
                  <w:sdtContent>
                    <w:sdt>
                      <w:sdtPr>
                        <w:rPr>
                          <w:szCs w:val="22"/>
                          <w:lang w:val="en-GB"/>
                        </w:rPr>
                        <w:id w:val="78646103"/>
                        <w:placeholder>
                          <w:docPart w:val="4638ECC2FDF7EB4BA8C9063B3BF8FD40"/>
                        </w:placeholder>
                      </w:sdtPr>
                      <w:sdtContent>
                        <w:r w:rsidR="00A31CE8" w:rsidRPr="002E0E7C">
                          <w:rPr>
                            <w:szCs w:val="22"/>
                            <w:highlight w:val="lightGray"/>
                          </w:rPr>
                          <w:t>Haga clic o pulse aquí para introducir texto</w:t>
                        </w:r>
                        <w:r w:rsidR="00A31CE8">
                          <w:rPr>
                            <w:szCs w:val="22"/>
                          </w:rPr>
                          <w:t>.</w:t>
                        </w:r>
                      </w:sdtContent>
                    </w:sdt>
                  </w:sdtContent>
                </w:sdt>
              </w:sdtContent>
            </w:sdt>
            <w:r>
              <w:t xml:space="preserve"> </w:t>
            </w:r>
          </w:p>
          <w:p w14:paraId="50262D74" w14:textId="7148C5E2" w:rsidR="00080FF2" w:rsidRDefault="0039748E">
            <w:pPr>
              <w:spacing w:before="120" w:after="120" w:line="264" w:lineRule="auto"/>
            </w:pPr>
            <w:r>
              <w:t xml:space="preserve">¿Ha discutido el </w:t>
            </w:r>
            <w:r w:rsidR="00DE2CF2">
              <w:t>GMP</w:t>
            </w:r>
            <w:r>
              <w:t xml:space="preserve"> si dichos pagos podrían crear algún conflicto de intereses?</w:t>
            </w:r>
          </w:p>
          <w:p w14:paraId="062B0C3B" w14:textId="77777777" w:rsidR="00A31CE8" w:rsidRDefault="00000000" w:rsidP="00A31CE8">
            <w:pPr>
              <w:spacing w:before="120" w:after="120" w:line="264" w:lineRule="auto"/>
            </w:pPr>
            <w:sdt>
              <w:sdtPr>
                <w:rPr>
                  <w:rFonts w:ascii="MS Gothic" w:eastAsia="MS Gothic" w:hAnsi="MS Gothic"/>
                  <w:szCs w:val="22"/>
                </w:rPr>
                <w:id w:val="1683632889"/>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1180655572"/>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p w14:paraId="20EBC0D3" w14:textId="469DABA3" w:rsidR="00080FF2" w:rsidRDefault="0039748E">
            <w:pPr>
              <w:spacing w:before="120" w:after="120" w:line="264" w:lineRule="auto"/>
            </w:pPr>
            <w:r>
              <w:t xml:space="preserve">En caso </w:t>
            </w:r>
            <w:r>
              <w:rPr>
                <w:u w:val="single"/>
              </w:rPr>
              <w:t>afirmativo</w:t>
            </w:r>
            <w:r>
              <w:t>, ¿cómo y cuándo? Añad</w:t>
            </w:r>
            <w:r w:rsidR="00A31CE8">
              <w:t>a la</w:t>
            </w:r>
            <w:r>
              <w:t xml:space="preserve"> referencia a las </w:t>
            </w:r>
            <w:r w:rsidR="00347403">
              <w:t>minutas</w:t>
            </w:r>
            <w:r>
              <w:t xml:space="preserve"> de </w:t>
            </w:r>
            <w:r w:rsidR="00DE2CF2">
              <w:t>GMP</w:t>
            </w:r>
            <w:r>
              <w:t xml:space="preserve">: </w:t>
            </w:r>
            <w:sdt>
              <w:sdtPr>
                <w:rPr>
                  <w:szCs w:val="22"/>
                  <w:lang w:val="en-GB"/>
                </w:rPr>
                <w:id w:val="946817075"/>
                <w:placeholder>
                  <w:docPart w:val="69F36A8F927442C99CBAE2CDE31E7CCC"/>
                </w:placeholder>
              </w:sdtPr>
              <w:sdtContent>
                <w:bookmarkStart w:id="70" w:name="OLE_LINK331"/>
                <w:bookmarkStart w:id="71" w:name="OLE_LINK332"/>
                <w:sdt>
                  <w:sdtPr>
                    <w:rPr>
                      <w:szCs w:val="22"/>
                      <w:lang w:val="en-GB"/>
                    </w:rPr>
                    <w:id w:val="-1198466031"/>
                    <w:placeholder>
                      <w:docPart w:val="B0E5397888A48244BA36314B215B4E2F"/>
                    </w:placeholder>
                  </w:sdtPr>
                  <w:sdtContent>
                    <w:r w:rsidR="00A31CE8" w:rsidRPr="002E0E7C">
                      <w:rPr>
                        <w:szCs w:val="22"/>
                        <w:highlight w:val="lightGray"/>
                      </w:rPr>
                      <w:t>Haga clic o pulse aquí para introducir texto</w:t>
                    </w:r>
                    <w:bookmarkEnd w:id="70"/>
                    <w:bookmarkEnd w:id="71"/>
                    <w:r w:rsidR="00A31CE8">
                      <w:rPr>
                        <w:szCs w:val="22"/>
                      </w:rPr>
                      <w:t>.</w:t>
                    </w:r>
                  </w:sdtContent>
                </w:sdt>
              </w:sdtContent>
            </w:sdt>
            <w:r>
              <w:t xml:space="preserve"> </w:t>
            </w:r>
          </w:p>
          <w:p w14:paraId="0F5128C2" w14:textId="6D8F0AF0" w:rsidR="00080FF2" w:rsidRDefault="0039748E">
            <w:pPr>
              <w:pStyle w:val="P68B1DB1-Normal2"/>
              <w:spacing w:before="120" w:after="120" w:line="264" w:lineRule="auto"/>
            </w:pPr>
            <w:r>
              <w:t xml:space="preserve">¿Se ha respetado en la práctica la política de </w:t>
            </w:r>
            <w:r w:rsidR="00497BF9">
              <w:t>asignaciones</w:t>
            </w:r>
            <w:r>
              <w:t>?</w:t>
            </w:r>
          </w:p>
          <w:bookmarkStart w:id="72" w:name="OLE_LINK329"/>
          <w:bookmarkStart w:id="73" w:name="OLE_LINK330"/>
          <w:p w14:paraId="12FD646A" w14:textId="77777777" w:rsidR="00A31CE8" w:rsidRDefault="00000000" w:rsidP="00A31CE8">
            <w:pPr>
              <w:spacing w:before="120" w:after="120" w:line="264" w:lineRule="auto"/>
            </w:pPr>
            <w:sdt>
              <w:sdtPr>
                <w:rPr>
                  <w:rFonts w:ascii="MS Gothic" w:eastAsia="MS Gothic" w:hAnsi="MS Gothic"/>
                  <w:szCs w:val="22"/>
                </w:rPr>
                <w:id w:val="-1642568575"/>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146511111"/>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bookmarkEnd w:id="72"/>
          <w:bookmarkEnd w:id="73"/>
          <w:p w14:paraId="798E10C3" w14:textId="309011C2" w:rsidR="00080FF2" w:rsidRDefault="0039748E">
            <w:pPr>
              <w:shd w:val="clear" w:color="auto" w:fill="D9E2F3" w:themeFill="accent1" w:themeFillTint="33"/>
              <w:spacing w:before="120" w:after="120" w:line="264" w:lineRule="auto"/>
            </w:pPr>
            <w:r>
              <w:t xml:space="preserve">Explique: </w:t>
            </w:r>
          </w:p>
          <w:p w14:paraId="3B6D34EA" w14:textId="77777777" w:rsidR="00080FF2" w:rsidRDefault="00080FF2">
            <w:pPr>
              <w:spacing w:before="120" w:after="120" w:line="264" w:lineRule="auto"/>
              <w:rPr>
                <w:b/>
              </w:rPr>
            </w:pPr>
          </w:p>
        </w:tc>
      </w:tr>
      <w:tr w:rsidR="00080FF2" w14:paraId="71A8573F" w14:textId="77777777">
        <w:tc>
          <w:tcPr>
            <w:tcW w:w="1615" w:type="dxa"/>
          </w:tcPr>
          <w:p w14:paraId="05A4A302" w14:textId="2D58F52F" w:rsidR="00080FF2" w:rsidRDefault="0039748E">
            <w:pPr>
              <w:pStyle w:val="P68B1DB1-Normal9"/>
              <w:spacing w:before="120" w:after="120" w:line="264" w:lineRule="auto"/>
            </w:pPr>
            <w:r>
              <w:lastRenderedPageBreak/>
              <w:t>Observadores (opcional)</w:t>
            </w:r>
          </w:p>
        </w:tc>
        <w:tc>
          <w:tcPr>
            <w:tcW w:w="7457" w:type="dxa"/>
          </w:tcPr>
          <w:p w14:paraId="47081289" w14:textId="254BF61E" w:rsidR="00080FF2" w:rsidRDefault="0039748E">
            <w:pPr>
              <w:pStyle w:val="P68B1DB1-Normal2"/>
              <w:spacing w:before="120" w:after="120" w:line="264" w:lineRule="auto"/>
            </w:pPr>
            <w:r>
              <w:t xml:space="preserve">¿El </w:t>
            </w:r>
            <w:r w:rsidR="00DE2CF2">
              <w:t>GMP</w:t>
            </w:r>
            <w:r>
              <w:t xml:space="preserve"> tiene algún observador?</w:t>
            </w:r>
          </w:p>
          <w:bookmarkStart w:id="74" w:name="OLE_LINK333"/>
          <w:bookmarkStart w:id="75" w:name="OLE_LINK334"/>
          <w:p w14:paraId="7934245A" w14:textId="77777777" w:rsidR="00A31CE8" w:rsidRDefault="00000000" w:rsidP="00A31CE8">
            <w:pPr>
              <w:spacing w:before="120" w:after="120" w:line="264" w:lineRule="auto"/>
            </w:pPr>
            <w:sdt>
              <w:sdtPr>
                <w:rPr>
                  <w:rFonts w:ascii="MS Gothic" w:eastAsia="MS Gothic" w:hAnsi="MS Gothic"/>
                  <w:szCs w:val="22"/>
                </w:rPr>
                <w:id w:val="1041784416"/>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265311785"/>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bookmarkEnd w:id="74"/>
          <w:bookmarkEnd w:id="75"/>
          <w:p w14:paraId="2A083F26" w14:textId="1C39A2E6" w:rsidR="00080FF2" w:rsidRDefault="0039748E">
            <w:pPr>
              <w:shd w:val="clear" w:color="auto" w:fill="D9E2F3" w:themeFill="accent1" w:themeFillTint="33"/>
              <w:spacing w:before="120" w:after="120" w:line="264" w:lineRule="auto"/>
            </w:pPr>
            <w:r>
              <w:t xml:space="preserve">En caso </w:t>
            </w:r>
            <w:r>
              <w:rPr>
                <w:u w:val="single"/>
              </w:rPr>
              <w:t>afirmativo,</w:t>
            </w:r>
            <w:r>
              <w:t xml:space="preserve"> ¿quién tiene la condición de observador? </w:t>
            </w:r>
          </w:p>
          <w:p w14:paraId="09F327A5" w14:textId="5E695E6A" w:rsidR="00080FF2" w:rsidRDefault="0039748E">
            <w:pPr>
              <w:shd w:val="clear" w:color="auto" w:fill="D9E2F3" w:themeFill="accent1" w:themeFillTint="33"/>
              <w:spacing w:before="120" w:after="120" w:line="264" w:lineRule="auto"/>
            </w:pPr>
            <w:r>
              <w:t xml:space="preserve">En </w:t>
            </w:r>
            <w:r>
              <w:rPr>
                <w:u w:val="single"/>
              </w:rPr>
              <w:t>caso afirmativo</w:t>
            </w:r>
            <w:r>
              <w:t xml:space="preserve">, ¿los </w:t>
            </w:r>
            <w:proofErr w:type="spellStart"/>
            <w:r>
              <w:t>TdR</w:t>
            </w:r>
            <w:proofErr w:type="spellEnd"/>
            <w:r>
              <w:t xml:space="preserve"> permiten observadores? </w:t>
            </w:r>
          </w:p>
          <w:p w14:paraId="180E24D9" w14:textId="4473EE71" w:rsidR="00080FF2" w:rsidRDefault="00080FF2">
            <w:pPr>
              <w:spacing w:before="120" w:after="120" w:line="264" w:lineRule="auto"/>
              <w:rPr>
                <w:b/>
              </w:rPr>
            </w:pPr>
          </w:p>
        </w:tc>
      </w:tr>
      <w:tr w:rsidR="00080FF2" w14:paraId="68055EAC" w14:textId="77777777">
        <w:tc>
          <w:tcPr>
            <w:tcW w:w="1615" w:type="dxa"/>
          </w:tcPr>
          <w:p w14:paraId="705D1A09" w14:textId="3F98539D" w:rsidR="00080FF2" w:rsidRDefault="00A31CE8">
            <w:pPr>
              <w:pStyle w:val="P68B1DB1-Normal9"/>
              <w:spacing w:before="120" w:after="120" w:line="264" w:lineRule="auto"/>
            </w:pPr>
            <w:r>
              <w:t xml:space="preserve">Convocatoria de reuniones y distribución de documentos </w:t>
            </w:r>
            <w:r>
              <w:br/>
              <w:t>1.4.b.ix</w:t>
            </w:r>
          </w:p>
        </w:tc>
        <w:tc>
          <w:tcPr>
            <w:tcW w:w="7457" w:type="dxa"/>
          </w:tcPr>
          <w:p w14:paraId="7948B172" w14:textId="6D2D7672" w:rsidR="00080FF2" w:rsidRDefault="0039748E">
            <w:pPr>
              <w:pStyle w:val="P68B1DB1-Normal2"/>
              <w:spacing w:before="120" w:after="120" w:line="264" w:lineRule="auto"/>
            </w:pPr>
            <w:r>
              <w:t>¿</w:t>
            </w:r>
            <w:r w:rsidR="00A31CE8">
              <w:t>Con qué antelación se convocan</w:t>
            </w:r>
            <w:r>
              <w:t xml:space="preserve"> las reuniones? ¿Cuánto tiempo </w:t>
            </w:r>
            <w:r w:rsidR="00A31CE8">
              <w:t>antes conocen</w:t>
            </w:r>
            <w:r>
              <w:t xml:space="preserve"> los miembros del </w:t>
            </w:r>
            <w:r w:rsidR="00A31CE8">
              <w:t>GPM</w:t>
            </w:r>
            <w:r>
              <w:t xml:space="preserve"> las fechas de las reuniones?</w:t>
            </w:r>
          </w:p>
          <w:bookmarkStart w:id="76" w:name="OLE_LINK335"/>
          <w:bookmarkStart w:id="77" w:name="OLE_LINK336"/>
          <w:bookmarkStart w:id="78" w:name="OLE_LINK339"/>
          <w:bookmarkStart w:id="79" w:name="OLE_LINK340"/>
          <w:p w14:paraId="534F81C8" w14:textId="4D67FBCD" w:rsidR="00080FF2" w:rsidRDefault="00000000" w:rsidP="00497BF9">
            <w:pPr>
              <w:spacing w:before="120" w:after="120" w:line="264" w:lineRule="auto"/>
              <w:jc w:val="both"/>
              <w:rPr>
                <w:b/>
              </w:rPr>
            </w:pPr>
            <w:sdt>
              <w:sdtPr>
                <w:rPr>
                  <w:szCs w:val="22"/>
                  <w:lang w:val="en-GB"/>
                </w:rPr>
                <w:id w:val="-1870907890"/>
                <w:placeholder>
                  <w:docPart w:val="16F4850B7EDC49A797D6F92B1C3F47A4"/>
                </w:placeholder>
              </w:sdtPr>
              <w:sdtContent>
                <w:r w:rsidR="00A31CE8" w:rsidRPr="002E0E7C">
                  <w:rPr>
                    <w:szCs w:val="22"/>
                    <w:highlight w:val="lightGray"/>
                  </w:rPr>
                  <w:t>Haga clic o pulse aquí para introducir texto</w:t>
                </w:r>
              </w:sdtContent>
            </w:sdt>
            <w:bookmarkEnd w:id="76"/>
            <w:bookmarkEnd w:id="77"/>
            <w:r w:rsidR="0039748E">
              <w:t xml:space="preserve"> </w:t>
            </w:r>
            <w:bookmarkEnd w:id="78"/>
            <w:bookmarkEnd w:id="79"/>
          </w:p>
          <w:p w14:paraId="2908F3EB" w14:textId="301554E3" w:rsidR="00080FF2" w:rsidRDefault="0039748E">
            <w:pPr>
              <w:pStyle w:val="P68B1DB1-Normal2"/>
              <w:spacing w:before="120" w:after="120" w:line="264" w:lineRule="auto"/>
            </w:pPr>
            <w:r>
              <w:t xml:space="preserve">¿Los </w:t>
            </w:r>
            <w:proofErr w:type="spellStart"/>
            <w:r>
              <w:t>TdR</w:t>
            </w:r>
            <w:proofErr w:type="spellEnd"/>
            <w:r>
              <w:t xml:space="preserve"> incluyen una referencia de circulación anticipada mínima de la agenda y los documentos?</w:t>
            </w:r>
          </w:p>
          <w:bookmarkStart w:id="80" w:name="OLE_LINK341"/>
          <w:bookmarkStart w:id="81" w:name="OLE_LINK342"/>
          <w:p w14:paraId="75BF694A" w14:textId="77777777" w:rsidR="00A31CE8" w:rsidRDefault="00000000" w:rsidP="00A31CE8">
            <w:pPr>
              <w:spacing w:before="120" w:after="120" w:line="264" w:lineRule="auto"/>
            </w:pPr>
            <w:sdt>
              <w:sdtPr>
                <w:rPr>
                  <w:rFonts w:ascii="MS Gothic" w:eastAsia="MS Gothic" w:hAnsi="MS Gothic"/>
                  <w:szCs w:val="22"/>
                </w:rPr>
                <w:id w:val="963544274"/>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1218664798"/>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bookmarkEnd w:id="80"/>
          <w:bookmarkEnd w:id="81"/>
          <w:p w14:paraId="5B116FE0" w14:textId="7EC5B1C5" w:rsidR="00080FF2" w:rsidRDefault="0039748E">
            <w:pPr>
              <w:spacing w:before="120" w:after="120" w:line="264" w:lineRule="auto"/>
            </w:pPr>
            <w:r>
              <w:t xml:space="preserve">En caso </w:t>
            </w:r>
            <w:r>
              <w:rPr>
                <w:u w:val="single"/>
              </w:rPr>
              <w:t>afirmativo</w:t>
            </w:r>
            <w:r>
              <w:t xml:space="preserve">, añada una referencia a los </w:t>
            </w:r>
            <w:proofErr w:type="spellStart"/>
            <w:r>
              <w:t>TdR</w:t>
            </w:r>
            <w:proofErr w:type="spellEnd"/>
            <w:r>
              <w:t xml:space="preserve"> y al número de días: </w:t>
            </w:r>
            <w:bookmarkStart w:id="82" w:name="OLE_LINK337"/>
            <w:bookmarkStart w:id="83" w:name="OLE_LINK338"/>
            <w:sdt>
              <w:sdtPr>
                <w:rPr>
                  <w:szCs w:val="22"/>
                  <w:lang w:val="en-GB"/>
                </w:rPr>
                <w:id w:val="-18701720"/>
                <w:placeholder>
                  <w:docPart w:val="198D601FC290451C9C831F4CF2CDB972"/>
                </w:placeholder>
              </w:sdtPr>
              <w:sdtContent>
                <w:bookmarkStart w:id="84" w:name="OLE_LINK343"/>
                <w:bookmarkStart w:id="85" w:name="OLE_LINK344"/>
                <w:sdt>
                  <w:sdtPr>
                    <w:rPr>
                      <w:szCs w:val="22"/>
                      <w:lang w:val="en-GB"/>
                    </w:rPr>
                    <w:id w:val="1711840890"/>
                    <w:placeholder>
                      <w:docPart w:val="7E6F3FE71E52154B9E111ADA90298412"/>
                    </w:placeholder>
                  </w:sdtPr>
                  <w:sdtContent>
                    <w:r w:rsidR="00A31CE8" w:rsidRPr="002E0E7C">
                      <w:rPr>
                        <w:szCs w:val="22"/>
                        <w:highlight w:val="lightGray"/>
                      </w:rPr>
                      <w:t>Haga clic o pulse aquí para introducir texto</w:t>
                    </w:r>
                  </w:sdtContent>
                </w:sdt>
                <w:bookmarkEnd w:id="84"/>
                <w:bookmarkEnd w:id="85"/>
              </w:sdtContent>
            </w:sdt>
            <w:bookmarkEnd w:id="82"/>
            <w:bookmarkEnd w:id="83"/>
            <w:r>
              <w:t xml:space="preserve"> </w:t>
            </w:r>
          </w:p>
          <w:p w14:paraId="53A66B65" w14:textId="77777777" w:rsidR="00080FF2" w:rsidRDefault="0039748E">
            <w:pPr>
              <w:spacing w:before="120" w:after="120" w:line="264" w:lineRule="auto"/>
            </w:pPr>
            <w:r>
              <w:t xml:space="preserve">En caso </w:t>
            </w:r>
            <w:r>
              <w:rPr>
                <w:u w:val="single"/>
              </w:rPr>
              <w:t>afirmativo, ¿</w:t>
            </w:r>
            <w:r>
              <w:t>se ha respetado este plazo mínimo en la práctica?</w:t>
            </w:r>
          </w:p>
          <w:p w14:paraId="1F1A654C" w14:textId="77777777" w:rsidR="00A31CE8" w:rsidRDefault="00000000" w:rsidP="00A31CE8">
            <w:pPr>
              <w:spacing w:before="120" w:after="120" w:line="264" w:lineRule="auto"/>
            </w:pPr>
            <w:sdt>
              <w:sdtPr>
                <w:rPr>
                  <w:rFonts w:ascii="MS Gothic" w:eastAsia="MS Gothic" w:hAnsi="MS Gothic"/>
                  <w:szCs w:val="22"/>
                </w:rPr>
                <w:id w:val="-1263608429"/>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887410791"/>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p w14:paraId="34B11B66" w14:textId="1872DF11" w:rsidR="00080FF2" w:rsidRDefault="0039748E">
            <w:pPr>
              <w:shd w:val="clear" w:color="auto" w:fill="D9E2F3" w:themeFill="accent1" w:themeFillTint="33"/>
              <w:spacing w:before="120" w:after="120" w:line="264" w:lineRule="auto"/>
            </w:pPr>
            <w:r>
              <w:t xml:space="preserve">Explique: </w:t>
            </w:r>
          </w:p>
          <w:p w14:paraId="5D1610EC" w14:textId="0047EA0D" w:rsidR="00080FF2" w:rsidRDefault="0039748E">
            <w:pPr>
              <w:spacing w:before="120" w:after="120" w:line="264" w:lineRule="auto"/>
            </w:pPr>
            <w:r>
              <w:t xml:space="preserve">En caso </w:t>
            </w:r>
            <w:r>
              <w:rPr>
                <w:u w:val="single"/>
              </w:rPr>
              <w:t>negativo,</w:t>
            </w:r>
            <w:r>
              <w:t xml:space="preserve"> ¿con cuántos días de antelación a una reunión se distribuyen los documentos pertinentes a todos los miembros del GM</w:t>
            </w:r>
            <w:r w:rsidR="00A31CE8">
              <w:t>P</w:t>
            </w:r>
            <w:r>
              <w:t>?</w:t>
            </w:r>
          </w:p>
          <w:p w14:paraId="67511198" w14:textId="317BA53D" w:rsidR="00080FF2" w:rsidRDefault="0039748E">
            <w:pPr>
              <w:shd w:val="clear" w:color="auto" w:fill="D9E2F3" w:themeFill="accent1" w:themeFillTint="33"/>
              <w:spacing w:before="120" w:after="120" w:line="264" w:lineRule="auto"/>
              <w:rPr>
                <w:b/>
              </w:rPr>
            </w:pPr>
            <w:r>
              <w:t xml:space="preserve">Describa: </w:t>
            </w:r>
          </w:p>
          <w:p w14:paraId="742CE17C" w14:textId="08455D06" w:rsidR="00080FF2" w:rsidRDefault="0039748E">
            <w:pPr>
              <w:pStyle w:val="P68B1DB1-Normal2"/>
              <w:spacing w:before="120" w:after="120" w:line="264" w:lineRule="auto"/>
            </w:pPr>
            <w:r>
              <w:t xml:space="preserve">¿Se </w:t>
            </w:r>
            <w:r w:rsidR="00E405B5">
              <w:t xml:space="preserve">entiende </w:t>
            </w:r>
            <w:r>
              <w:t xml:space="preserve">de la </w:t>
            </w:r>
            <w:r w:rsidR="00A31CE8">
              <w:t>convocatoria</w:t>
            </w:r>
            <w:r>
              <w:t xml:space="preserve"> qué decisiones se tomarán en la reunión del </w:t>
            </w:r>
            <w:r w:rsidR="00497BF9">
              <w:t>GMP</w:t>
            </w:r>
            <w:r>
              <w:t>?</w:t>
            </w:r>
          </w:p>
          <w:p w14:paraId="06B00566" w14:textId="77777777" w:rsidR="00A31CE8" w:rsidRDefault="00000000" w:rsidP="00A31CE8">
            <w:pPr>
              <w:spacing w:before="120" w:after="120" w:line="264" w:lineRule="auto"/>
            </w:pPr>
            <w:sdt>
              <w:sdtPr>
                <w:rPr>
                  <w:rFonts w:ascii="MS Gothic" w:eastAsia="MS Gothic" w:hAnsi="MS Gothic"/>
                  <w:szCs w:val="22"/>
                </w:rPr>
                <w:id w:val="-1947138649"/>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773370355"/>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p w14:paraId="3EBCB1FF" w14:textId="658EAB3D" w:rsidR="00080FF2" w:rsidRDefault="0039748E">
            <w:pPr>
              <w:spacing w:before="120" w:after="120" w:line="264" w:lineRule="auto"/>
            </w:pPr>
            <w:r>
              <w:rPr>
                <w:shd w:val="clear" w:color="auto" w:fill="D9E2F3" w:themeFill="accent1" w:themeFillTint="33"/>
              </w:rPr>
              <w:t>Describa</w:t>
            </w:r>
            <w:r w:rsidR="00497BF9">
              <w:rPr>
                <w:shd w:val="clear" w:color="auto" w:fill="D9E2F3" w:themeFill="accent1" w:themeFillTint="33"/>
              </w:rPr>
              <w:t>:</w:t>
            </w:r>
            <w:r>
              <w:t xml:space="preserve">  </w:t>
            </w:r>
          </w:p>
        </w:tc>
      </w:tr>
      <w:tr w:rsidR="00080FF2" w14:paraId="4349FF63" w14:textId="77777777">
        <w:tc>
          <w:tcPr>
            <w:tcW w:w="1615" w:type="dxa"/>
          </w:tcPr>
          <w:p w14:paraId="4E53707B" w14:textId="1520350F" w:rsidR="00080FF2" w:rsidRDefault="0039748E">
            <w:pPr>
              <w:pStyle w:val="P68B1DB1-Normal9"/>
              <w:spacing w:before="120" w:after="120" w:line="264" w:lineRule="auto"/>
            </w:pPr>
            <w:r>
              <w:t>Mantenimiento de registros públicos</w:t>
            </w:r>
            <w:r>
              <w:br/>
              <w:t xml:space="preserve"> 1.4.b.x</w:t>
            </w:r>
          </w:p>
        </w:tc>
        <w:tc>
          <w:tcPr>
            <w:tcW w:w="7457" w:type="dxa"/>
          </w:tcPr>
          <w:p w14:paraId="4764F322" w14:textId="4D750F96" w:rsidR="00080FF2" w:rsidRDefault="0039748E">
            <w:pPr>
              <w:pStyle w:val="P68B1DB1-Normal2"/>
              <w:spacing w:before="120" w:after="120" w:line="264" w:lineRule="auto"/>
            </w:pPr>
            <w:r>
              <w:t xml:space="preserve">¿Los </w:t>
            </w:r>
            <w:proofErr w:type="spellStart"/>
            <w:r>
              <w:t>TdR</w:t>
            </w:r>
            <w:proofErr w:type="spellEnd"/>
            <w:r>
              <w:t xml:space="preserve"> </w:t>
            </w:r>
            <w:r w:rsidR="00A31CE8">
              <w:t>hacen</w:t>
            </w:r>
            <w:r>
              <w:t xml:space="preserve"> referencia </w:t>
            </w:r>
            <w:r w:rsidR="00A31CE8">
              <w:t>a</w:t>
            </w:r>
            <w:r>
              <w:t xml:space="preserve"> la naturaleza pública de los registros de las reuniones del </w:t>
            </w:r>
            <w:r w:rsidR="00DE2CF2">
              <w:t>GMP</w:t>
            </w:r>
            <w:r>
              <w:t>?</w:t>
            </w:r>
          </w:p>
          <w:bookmarkStart w:id="86" w:name="OLE_LINK345"/>
          <w:bookmarkStart w:id="87" w:name="OLE_LINK346"/>
          <w:p w14:paraId="363B0792" w14:textId="77777777" w:rsidR="00A31CE8" w:rsidRDefault="00000000" w:rsidP="00A31CE8">
            <w:pPr>
              <w:spacing w:before="120" w:after="120" w:line="264" w:lineRule="auto"/>
            </w:pPr>
            <w:sdt>
              <w:sdtPr>
                <w:rPr>
                  <w:rFonts w:ascii="MS Gothic" w:eastAsia="MS Gothic" w:hAnsi="MS Gothic"/>
                  <w:szCs w:val="22"/>
                </w:rPr>
                <w:id w:val="1673519753"/>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488838277"/>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bookmarkEnd w:id="86"/>
          <w:bookmarkEnd w:id="87"/>
          <w:p w14:paraId="237198F6" w14:textId="1C2F19E0" w:rsidR="00080FF2" w:rsidRDefault="0039748E">
            <w:pPr>
              <w:spacing w:before="120" w:after="120" w:line="264" w:lineRule="auto"/>
            </w:pPr>
            <w:r>
              <w:t xml:space="preserve">En caso </w:t>
            </w:r>
            <w:r>
              <w:rPr>
                <w:u w:val="single"/>
              </w:rPr>
              <w:t>afirmativo</w:t>
            </w:r>
            <w:r>
              <w:t xml:space="preserve">, añada </w:t>
            </w:r>
            <w:r w:rsidR="00A31CE8">
              <w:t>la</w:t>
            </w:r>
            <w:r>
              <w:t xml:space="preserve"> referencia a los </w:t>
            </w:r>
            <w:proofErr w:type="spellStart"/>
            <w:r>
              <w:t>TdR</w:t>
            </w:r>
            <w:proofErr w:type="spellEnd"/>
            <w:r>
              <w:t xml:space="preserve">: </w:t>
            </w:r>
            <w:bookmarkStart w:id="88" w:name="OLE_LINK347"/>
            <w:bookmarkStart w:id="89" w:name="OLE_LINK348"/>
            <w:sdt>
              <w:sdtPr>
                <w:rPr>
                  <w:szCs w:val="22"/>
                  <w:lang w:val="en-GB"/>
                </w:rPr>
                <w:id w:val="1288235942"/>
                <w:placeholder>
                  <w:docPart w:val="0B997DAF740D4E439765AAE168708FCB"/>
                </w:placeholder>
              </w:sdtPr>
              <w:sdtContent>
                <w:sdt>
                  <w:sdtPr>
                    <w:rPr>
                      <w:szCs w:val="22"/>
                      <w:lang w:val="en-GB"/>
                    </w:rPr>
                    <w:id w:val="-698539311"/>
                    <w:placeholder>
                      <w:docPart w:val="D13852DD7743BF4097868174D050899E"/>
                    </w:placeholder>
                  </w:sdtPr>
                  <w:sdtContent>
                    <w:r w:rsidR="00A31CE8" w:rsidRPr="002E0E7C">
                      <w:rPr>
                        <w:szCs w:val="22"/>
                        <w:highlight w:val="lightGray"/>
                      </w:rPr>
                      <w:t>Haga clic o pulse aquí para introducir texto</w:t>
                    </w:r>
                  </w:sdtContent>
                </w:sdt>
                <w:r w:rsidR="00A31CE8" w:rsidRPr="00A31CE8">
                  <w:rPr>
                    <w:szCs w:val="22"/>
                  </w:rPr>
                  <w:t>.</w:t>
                </w:r>
              </w:sdtContent>
            </w:sdt>
            <w:r>
              <w:t xml:space="preserve"> </w:t>
            </w:r>
          </w:p>
          <w:bookmarkEnd w:id="88"/>
          <w:bookmarkEnd w:id="89"/>
          <w:p w14:paraId="2796E5AF" w14:textId="6C0EB133" w:rsidR="00080FF2" w:rsidRDefault="0039748E">
            <w:pPr>
              <w:pStyle w:val="P68B1DB1-Normal2"/>
              <w:spacing w:before="120" w:after="120" w:line="264" w:lineRule="auto"/>
            </w:pPr>
            <w:r>
              <w:lastRenderedPageBreak/>
              <w:t xml:space="preserve">¿Se publican en la práctica las </w:t>
            </w:r>
            <w:r w:rsidR="00347403">
              <w:t>minutas</w:t>
            </w:r>
            <w:r>
              <w:t xml:space="preserve"> de las reuniones del GM</w:t>
            </w:r>
            <w:r w:rsidR="00A31CE8">
              <w:t>P</w:t>
            </w:r>
            <w:r>
              <w:t>?</w:t>
            </w:r>
          </w:p>
          <w:bookmarkStart w:id="90" w:name="OLE_LINK360"/>
          <w:bookmarkStart w:id="91" w:name="OLE_LINK361"/>
          <w:p w14:paraId="0880EA1E" w14:textId="77777777" w:rsidR="00A31CE8" w:rsidRDefault="00000000" w:rsidP="00A31CE8">
            <w:pPr>
              <w:spacing w:before="120" w:after="120" w:line="264" w:lineRule="auto"/>
            </w:pPr>
            <w:sdt>
              <w:sdtPr>
                <w:rPr>
                  <w:rFonts w:ascii="MS Gothic" w:eastAsia="MS Gothic" w:hAnsi="MS Gothic"/>
                  <w:szCs w:val="22"/>
                </w:rPr>
                <w:id w:val="-606964048"/>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t xml:space="preserve"> </w:t>
            </w:r>
            <w:r w:rsidR="00A31CE8" w:rsidRPr="002E0E7C">
              <w:rPr>
                <w:shd w:val="clear" w:color="auto" w:fill="D9E2F3" w:themeFill="accent1" w:themeFillTint="33"/>
              </w:rPr>
              <w:t>Sí</w:t>
            </w:r>
            <w:r w:rsidR="00A31CE8" w:rsidRPr="002E0E7C">
              <w:t xml:space="preserve">           </w:t>
            </w:r>
            <w:sdt>
              <w:sdtPr>
                <w:rPr>
                  <w:rFonts w:ascii="MS Gothic" w:eastAsia="MS Gothic" w:hAnsi="MS Gothic"/>
                  <w:szCs w:val="22"/>
                </w:rPr>
                <w:id w:val="-1843459403"/>
                <w14:checkbox>
                  <w14:checked w14:val="0"/>
                  <w14:checkedState w14:val="2612" w14:font="MS Gothic"/>
                  <w14:uncheckedState w14:val="2610" w14:font="MS Gothic"/>
                </w14:checkbox>
              </w:sdtPr>
              <w:sdtContent>
                <w:r w:rsidR="00A31CE8" w:rsidRPr="002E0E7C">
                  <w:rPr>
                    <w:rFonts w:ascii="MS Gothic" w:eastAsia="MS Gothic" w:hAnsi="MS Gothic" w:hint="eastAsia"/>
                  </w:rPr>
                  <w:t>☐</w:t>
                </w:r>
              </w:sdtContent>
            </w:sdt>
            <w:r w:rsidR="00A31CE8" w:rsidRPr="002E0E7C">
              <w:rPr>
                <w:shd w:val="clear" w:color="auto" w:fill="D9E2F3" w:themeFill="accent1" w:themeFillTint="33"/>
              </w:rPr>
              <w:t>No</w:t>
            </w:r>
            <w:r w:rsidR="00A31CE8">
              <w:t xml:space="preserve"> </w:t>
            </w:r>
          </w:p>
          <w:bookmarkEnd w:id="90"/>
          <w:bookmarkEnd w:id="91"/>
          <w:p w14:paraId="33F73AA6" w14:textId="364A79E1" w:rsidR="00080FF2" w:rsidRDefault="0039748E">
            <w:pPr>
              <w:spacing w:before="120" w:after="120" w:line="264" w:lineRule="auto"/>
            </w:pPr>
            <w:r>
              <w:t xml:space="preserve">En caso </w:t>
            </w:r>
            <w:r>
              <w:rPr>
                <w:u w:val="single"/>
              </w:rPr>
              <w:t>afirmativo</w:t>
            </w:r>
            <w:r>
              <w:t xml:space="preserve">, añada un sitio web de referencia u otro lugar donde se pueda consultar el acta: </w:t>
            </w:r>
            <w:sdt>
              <w:sdtPr>
                <w:rPr>
                  <w:szCs w:val="22"/>
                  <w:lang w:val="en-GB"/>
                </w:rPr>
                <w:id w:val="-998883711"/>
                <w:placeholder>
                  <w:docPart w:val="193BB162DC0C42C08B3C7B49D87BF536"/>
                </w:placeholder>
              </w:sdtPr>
              <w:sdtContent>
                <w:sdt>
                  <w:sdtPr>
                    <w:rPr>
                      <w:szCs w:val="22"/>
                      <w:lang w:val="en-GB"/>
                    </w:rPr>
                    <w:id w:val="677786338"/>
                    <w:placeholder>
                      <w:docPart w:val="DFFDF56872361F43913D3D259F2A39FA"/>
                    </w:placeholder>
                  </w:sdtPr>
                  <w:sdtContent>
                    <w:sdt>
                      <w:sdtPr>
                        <w:rPr>
                          <w:szCs w:val="22"/>
                          <w:lang w:val="en-GB"/>
                        </w:rPr>
                        <w:id w:val="1567456303"/>
                        <w:placeholder>
                          <w:docPart w:val="18346DC19065534E84053F3A98E4476F"/>
                        </w:placeholder>
                      </w:sdtPr>
                      <w:sdtContent>
                        <w:r w:rsidR="007D0CB4" w:rsidRPr="002E0E7C">
                          <w:rPr>
                            <w:szCs w:val="22"/>
                            <w:highlight w:val="lightGray"/>
                          </w:rPr>
                          <w:t>Haga clic o pulse aquí para introducir texto</w:t>
                        </w:r>
                      </w:sdtContent>
                    </w:sdt>
                    <w:r w:rsidR="007D0CB4" w:rsidRPr="00A31CE8">
                      <w:rPr>
                        <w:szCs w:val="22"/>
                      </w:rPr>
                      <w:t>.</w:t>
                    </w:r>
                  </w:sdtContent>
                </w:sdt>
              </w:sdtContent>
            </w:sdt>
            <w:r>
              <w:t xml:space="preserve"> </w:t>
            </w:r>
          </w:p>
          <w:p w14:paraId="42C84F8C" w14:textId="3D22F38D" w:rsidR="00080FF2" w:rsidRDefault="0039748E">
            <w:pPr>
              <w:spacing w:before="120" w:after="120" w:line="264" w:lineRule="auto"/>
            </w:pPr>
            <w:r>
              <w:t xml:space="preserve">En caso </w:t>
            </w:r>
            <w:r>
              <w:rPr>
                <w:u w:val="single"/>
              </w:rPr>
              <w:t>afirmativo</w:t>
            </w:r>
            <w:r>
              <w:t xml:space="preserve">, ¿cuántos días después de la reunión del </w:t>
            </w:r>
            <w:r w:rsidR="00DE2CF2">
              <w:t>GMP</w:t>
            </w:r>
            <w:r>
              <w:t xml:space="preserve"> se publican las </w:t>
            </w:r>
            <w:r w:rsidR="00347403">
              <w:t>minutas</w:t>
            </w:r>
            <w:r>
              <w:t xml:space="preserve"> en la práctica?</w:t>
            </w:r>
          </w:p>
          <w:sdt>
            <w:sdtPr>
              <w:id w:val="-580438828"/>
              <w:placeholder>
                <w:docPart w:val="DefaultPlaceholder_-1854013440"/>
              </w:placeholder>
            </w:sdtPr>
            <w:sdtContent>
              <w:p w14:paraId="5D308FFF" w14:textId="77777777" w:rsidR="007D0CB4" w:rsidRDefault="00000000" w:rsidP="007D0CB4">
                <w:pPr>
                  <w:spacing w:before="120" w:after="120" w:line="264" w:lineRule="auto"/>
                </w:pPr>
                <w:sdt>
                  <w:sdtPr>
                    <w:rPr>
                      <w:szCs w:val="22"/>
                      <w:lang w:val="en-GB"/>
                    </w:rPr>
                    <w:id w:val="-692687454"/>
                    <w:placeholder>
                      <w:docPart w:val="48875B136DA2B742B052DF132A975D8F"/>
                    </w:placeholder>
                  </w:sdtPr>
                  <w:sdtContent>
                    <w:sdt>
                      <w:sdtPr>
                        <w:rPr>
                          <w:szCs w:val="22"/>
                          <w:lang w:val="en-GB"/>
                        </w:rPr>
                        <w:id w:val="919444925"/>
                        <w:placeholder>
                          <w:docPart w:val="11C84C6921006D4CBB46F424C3CF23C4"/>
                        </w:placeholder>
                      </w:sdtPr>
                      <w:sdtContent>
                        <w:r w:rsidR="007D0CB4" w:rsidRPr="002E0E7C">
                          <w:rPr>
                            <w:szCs w:val="22"/>
                            <w:highlight w:val="lightGray"/>
                          </w:rPr>
                          <w:t>Haga clic o pulse aquí para introducir texto</w:t>
                        </w:r>
                      </w:sdtContent>
                    </w:sdt>
                    <w:r w:rsidR="007D0CB4" w:rsidRPr="00A31CE8">
                      <w:rPr>
                        <w:szCs w:val="22"/>
                      </w:rPr>
                      <w:t>.</w:t>
                    </w:r>
                  </w:sdtContent>
                </w:sdt>
                <w:r w:rsidR="007D0CB4">
                  <w:t xml:space="preserve"> </w:t>
                </w:r>
              </w:p>
              <w:p w14:paraId="720EF7EC" w14:textId="2B110E31" w:rsidR="00080FF2" w:rsidRDefault="00000000">
                <w:pPr>
                  <w:spacing w:before="120" w:after="120" w:line="264" w:lineRule="auto"/>
                </w:pPr>
              </w:p>
            </w:sdtContent>
          </w:sdt>
        </w:tc>
      </w:tr>
    </w:tbl>
    <w:bookmarkEnd w:id="14"/>
    <w:p w14:paraId="6580B756" w14:textId="0EF5F3A7" w:rsidR="00080FF2" w:rsidRDefault="0039748E">
      <w:pPr>
        <w:pStyle w:val="P68B1DB1-Normal2"/>
      </w:pPr>
      <w:r>
        <w:lastRenderedPageBreak/>
        <w:t xml:space="preserve">¿Hay algún otro aspecto </w:t>
      </w:r>
      <w:r w:rsidR="007D0CB4">
        <w:t>de</w:t>
      </w:r>
      <w:r>
        <w:t xml:space="preserve"> los </w:t>
      </w:r>
      <w:proofErr w:type="spellStart"/>
      <w:r>
        <w:t>TdR</w:t>
      </w:r>
      <w:proofErr w:type="spellEnd"/>
      <w:r>
        <w:t xml:space="preserve"> que el </w:t>
      </w:r>
      <w:r w:rsidR="00DE2CF2">
        <w:t>GMP</w:t>
      </w:r>
      <w:r>
        <w:t xml:space="preserve"> desee resaltar?</w:t>
      </w:r>
    </w:p>
    <w:tbl>
      <w:tblPr>
        <w:tblStyle w:val="TableGrid"/>
        <w:tblW w:w="0" w:type="auto"/>
        <w:tblLook w:val="04A0" w:firstRow="1" w:lastRow="0" w:firstColumn="1" w:lastColumn="0" w:noHBand="0" w:noVBand="1"/>
      </w:tblPr>
      <w:tblGrid>
        <w:gridCol w:w="9062"/>
      </w:tblGrid>
      <w:tr w:rsidR="00080FF2" w14:paraId="064BF1CC" w14:textId="77777777">
        <w:tc>
          <w:tcPr>
            <w:tcW w:w="9062" w:type="dxa"/>
          </w:tcPr>
          <w:p w14:paraId="60891733" w14:textId="5703F359" w:rsidR="00080FF2" w:rsidRDefault="007D0CB4">
            <w:pPr>
              <w:spacing w:before="120" w:after="120"/>
            </w:pPr>
            <w:r>
              <w:rPr>
                <w:shd w:val="clear" w:color="auto" w:fill="D9E2F3" w:themeFill="accent1" w:themeFillTint="33"/>
              </w:rPr>
              <w:t>Describa</w:t>
            </w:r>
            <w:r>
              <w:t xml:space="preserve">: </w:t>
            </w:r>
          </w:p>
        </w:tc>
      </w:tr>
    </w:tbl>
    <w:p w14:paraId="37079336" w14:textId="77777777" w:rsidR="00080FF2" w:rsidRDefault="00080FF2"/>
    <w:p w14:paraId="1E9FE14E" w14:textId="38085A38" w:rsidR="00080FF2" w:rsidRDefault="0039748E">
      <w:pPr>
        <w:pStyle w:val="Heading3"/>
      </w:pPr>
      <w:bookmarkStart w:id="92" w:name="_Requirement_1.3.f_–"/>
      <w:bookmarkStart w:id="93" w:name="_Toc183976051"/>
      <w:bookmarkEnd w:id="92"/>
      <w:r>
        <w:t xml:space="preserve">Requisito 1.3.f – </w:t>
      </w:r>
      <w:r w:rsidR="00E95201">
        <w:t>Supervisión por parte del</w:t>
      </w:r>
      <w:r>
        <w:t xml:space="preserve"> </w:t>
      </w:r>
      <w:r w:rsidR="00DE2CF2">
        <w:t>GMP</w:t>
      </w:r>
      <w:r>
        <w:t xml:space="preserve"> </w:t>
      </w:r>
      <w:r w:rsidR="00E95201">
        <w:t>del cumplimiento del</w:t>
      </w:r>
      <w:r>
        <w:t xml:space="preserve"> </w:t>
      </w:r>
      <w:r w:rsidR="00E95201">
        <w:t>“</w:t>
      </w:r>
      <w:r>
        <w:t>Protocolo: Participación de la sociedad civil</w:t>
      </w:r>
      <w:r w:rsidR="00E95201">
        <w:t>”.</w:t>
      </w:r>
      <w:bookmarkEnd w:id="93"/>
    </w:p>
    <w:p w14:paraId="2CFF6EC8" w14:textId="12D00D48" w:rsidR="00080FF2" w:rsidRDefault="0039748E">
      <w:pPr>
        <w:pStyle w:val="P68B1DB1-Normal9"/>
      </w:pPr>
      <w:r>
        <w:t xml:space="preserve">Este requisito se incluye aquí </w:t>
      </w:r>
      <w:r w:rsidR="00E95201">
        <w:t>dado que se relaciona con el papel</w:t>
      </w:r>
      <w:r>
        <w:t xml:space="preserve"> que se espera que cumpla el </w:t>
      </w:r>
      <w:r w:rsidR="00DE2CF2">
        <w:t>GMP</w:t>
      </w:r>
      <w:r>
        <w:t xml:space="preserve">. </w:t>
      </w:r>
    </w:p>
    <w:p w14:paraId="6F0C4917" w14:textId="702D1F52" w:rsidR="00080FF2" w:rsidRDefault="00E95201">
      <w:pPr>
        <w:pStyle w:val="Heading3"/>
      </w:pPr>
      <w:bookmarkStart w:id="94" w:name="_Toc183976052"/>
      <w:r>
        <w:t xml:space="preserve">Medidas correctivas / recomendaciones de la </w:t>
      </w:r>
      <w:r w:rsidR="005929E4">
        <w:t>Validación</w:t>
      </w:r>
      <w:r>
        <w:t xml:space="preserve"> anterior respecto de</w:t>
      </w:r>
      <w:r w:rsidR="00FB7CDA">
        <w:t>l Requisito</w:t>
      </w:r>
      <w:r>
        <w:t xml:space="preserve"> 1.3.f</w:t>
      </w:r>
      <w:bookmarkEnd w:id="94"/>
    </w:p>
    <w:p w14:paraId="2BF6A249" w14:textId="0437C48B" w:rsidR="00080FF2" w:rsidRDefault="0039748E">
      <w:pPr>
        <w:pStyle w:val="P68B1DB1-Captiontext8"/>
        <w:rPr>
          <w:rFonts w:eastAsia="MS Gothic" w:cs="MS Gothic"/>
        </w:rPr>
      </w:pPr>
      <w:r>
        <w:rPr>
          <w:rFonts w:eastAsia="MS Gothic" w:cs="MS Gothic"/>
        </w:rPr>
        <w:t xml:space="preserve"> </w:t>
      </w:r>
      <w:r w:rsidR="00E95201" w:rsidRPr="00E95201">
        <w:rPr>
          <w:rFonts w:ascii="MS Gothic" w:eastAsia="MS Gothic" w:hAnsi="MS Gothic" w:cs="MS Gothic" w:hint="eastAsia"/>
        </w:rPr>
        <w:t>ⓘ</w:t>
      </w:r>
      <w:r w:rsidR="00E95201" w:rsidRPr="00E95201">
        <w:rPr>
          <w:rFonts w:eastAsia="MS Gothic" w:cs="MS Gothic"/>
        </w:rPr>
        <w:t xml:space="preserve"> P</w:t>
      </w:r>
      <w:r>
        <w:rPr>
          <w:rFonts w:eastAsia="MS Gothic" w:cs="MS Gothic"/>
        </w:rPr>
        <w:t xml:space="preserve">ara informar </w:t>
      </w:r>
      <w:r w:rsidR="00E95201">
        <w:rPr>
          <w:rFonts w:eastAsia="MS Gothic" w:cs="MS Gothic"/>
        </w:rPr>
        <w:t xml:space="preserve">sobre el </w:t>
      </w:r>
      <w:r>
        <w:rPr>
          <w:rFonts w:eastAsia="MS Gothic" w:cs="MS Gothic"/>
        </w:rPr>
        <w:t xml:space="preserve">trabajo </w:t>
      </w:r>
      <w:r w:rsidR="00E95201">
        <w:rPr>
          <w:rFonts w:eastAsia="MS Gothic" w:cs="MS Gothic"/>
        </w:rPr>
        <w:t>sobre</w:t>
      </w:r>
      <w:r>
        <w:rPr>
          <w:rFonts w:eastAsia="MS Gothic" w:cs="MS Gothic"/>
        </w:rPr>
        <w:t xml:space="preserve"> este módulo, las partes interesadas deben </w:t>
      </w:r>
      <w:r w:rsidR="00E95201">
        <w:rPr>
          <w:rFonts w:eastAsia="MS Gothic" w:cs="MS Gothic"/>
        </w:rPr>
        <w:t>conocer</w:t>
      </w:r>
      <w:r>
        <w:rPr>
          <w:rFonts w:eastAsia="MS Gothic" w:cs="MS Gothic"/>
        </w:rPr>
        <w:t xml:space="preserve"> las </w:t>
      </w:r>
      <w:r w:rsidR="00E95201">
        <w:rPr>
          <w:rFonts w:eastAsia="MS Gothic" w:cs="MS Gothic"/>
        </w:rPr>
        <w:t xml:space="preserve">medidas </w:t>
      </w:r>
      <w:r>
        <w:rPr>
          <w:rFonts w:eastAsia="MS Gothic" w:cs="MS Gothic"/>
        </w:rPr>
        <w:t xml:space="preserve">correctivas de la </w:t>
      </w:r>
      <w:r w:rsidR="00A764A8">
        <w:rPr>
          <w:rFonts w:eastAsia="MS Gothic" w:cs="MS Gothic"/>
        </w:rPr>
        <w:t>Validación</w:t>
      </w:r>
      <w:r>
        <w:rPr>
          <w:rFonts w:eastAsia="MS Gothic" w:cs="MS Gothic"/>
        </w:rPr>
        <w:t xml:space="preserve"> anterior. </w:t>
      </w:r>
      <w:r w:rsidR="00E95201">
        <w:rPr>
          <w:rFonts w:eastAsia="MS Gothic" w:cs="MS Gothic"/>
        </w:rPr>
        <w:t>De acuerdo</w:t>
      </w:r>
      <w:r>
        <w:rPr>
          <w:rFonts w:eastAsia="MS Gothic" w:cs="MS Gothic"/>
        </w:rPr>
        <w:t xml:space="preserve"> con el Requisito 7.3, el </w:t>
      </w:r>
      <w:r w:rsidR="00DE2CF2">
        <w:rPr>
          <w:rFonts w:eastAsia="MS Gothic" w:cs="MS Gothic"/>
        </w:rPr>
        <w:t>GMP</w:t>
      </w:r>
      <w:r>
        <w:rPr>
          <w:rFonts w:eastAsia="MS Gothic" w:cs="MS Gothic"/>
        </w:rPr>
        <w:t xml:space="preserve"> también debe </w:t>
      </w:r>
      <w:r w:rsidR="00E95201">
        <w:rPr>
          <w:rFonts w:eastAsia="MS Gothic" w:cs="MS Gothic"/>
        </w:rPr>
        <w:t>tener en cuenta</w:t>
      </w:r>
      <w:r>
        <w:rPr>
          <w:rFonts w:eastAsia="MS Gothic" w:cs="MS Gothic"/>
        </w:rPr>
        <w:t xml:space="preserve"> las recomendaciones de la implementación del EITI, como las </w:t>
      </w:r>
      <w:r w:rsidR="00E95201">
        <w:rPr>
          <w:rFonts w:eastAsia="MS Gothic" w:cs="MS Gothic"/>
        </w:rPr>
        <w:t>derivadas</w:t>
      </w:r>
      <w:r>
        <w:rPr>
          <w:rFonts w:eastAsia="MS Gothic" w:cs="MS Gothic"/>
        </w:rPr>
        <w:t xml:space="preserve"> de los informe</w:t>
      </w:r>
      <w:r w:rsidR="00E95201">
        <w:rPr>
          <w:rFonts w:eastAsia="MS Gothic" w:cs="MS Gothic"/>
        </w:rPr>
        <w:t>s</w:t>
      </w:r>
      <w:r>
        <w:rPr>
          <w:rFonts w:eastAsia="MS Gothic" w:cs="MS Gothic"/>
        </w:rPr>
        <w:t xml:space="preserve"> EITI relacionados con este requisito o de otros estudios realizados. </w:t>
      </w:r>
    </w:p>
    <w:p w14:paraId="1ABFF8A1" w14:textId="77777777" w:rsidR="00080FF2" w:rsidRDefault="00080FF2">
      <w:pPr>
        <w:pStyle w:val="Captiontext"/>
        <w:rPr>
          <w:rFonts w:eastAsia="MS Gothic" w:cs="MS Gothic"/>
          <w:i w:val="0"/>
          <w:sz w:val="20"/>
        </w:rPr>
      </w:pPr>
    </w:p>
    <w:tbl>
      <w:tblPr>
        <w:tblStyle w:val="TableGrid"/>
        <w:tblW w:w="0" w:type="auto"/>
        <w:tblLook w:val="04A0" w:firstRow="1" w:lastRow="0" w:firstColumn="1" w:lastColumn="0" w:noHBand="0" w:noVBand="1"/>
      </w:tblPr>
      <w:tblGrid>
        <w:gridCol w:w="9062"/>
      </w:tblGrid>
      <w:tr w:rsidR="00080FF2" w14:paraId="378EB98D" w14:textId="77777777">
        <w:tc>
          <w:tcPr>
            <w:tcW w:w="9062" w:type="dxa"/>
            <w:tcBorders>
              <w:top w:val="nil"/>
              <w:left w:val="nil"/>
              <w:bottom w:val="nil"/>
              <w:right w:val="nil"/>
            </w:tcBorders>
            <w:shd w:val="clear" w:color="auto" w:fill="F2F2F2" w:themeFill="background1" w:themeFillShade="F2"/>
          </w:tcPr>
          <w:p w14:paraId="344E3687" w14:textId="287C8A68" w:rsidR="00080FF2" w:rsidRDefault="0039748E">
            <w:pPr>
              <w:pStyle w:val="P68B1DB1-Normal9"/>
            </w:pPr>
            <w:bookmarkStart w:id="95" w:name="OLE_LINK351"/>
            <w:bookmarkStart w:id="96" w:name="OLE_LINK352"/>
            <w:r>
              <w:t>Inserte la</w:t>
            </w:r>
            <w:r w:rsidR="00E95201">
              <w:t>s</w:t>
            </w:r>
            <w:r>
              <w:t xml:space="preserve"> recomendaci</w:t>
            </w:r>
            <w:r w:rsidR="00E95201">
              <w:t>ones y las medidas correctivas</w:t>
            </w:r>
            <w:r>
              <w:t xml:space="preserve"> de la </w:t>
            </w:r>
            <w:r w:rsidR="00A764A8">
              <w:t>Validación</w:t>
            </w:r>
            <w:r>
              <w:t xml:space="preserve"> anterior o </w:t>
            </w:r>
            <w:r w:rsidR="00E95201">
              <w:t xml:space="preserve">de </w:t>
            </w:r>
            <w:r>
              <w:t>la evaluación específica, si corresponde. Indi</w:t>
            </w:r>
            <w:r w:rsidR="003E4E59">
              <w:t>que</w:t>
            </w:r>
            <w:r>
              <w:t xml:space="preserve"> el estado de </w:t>
            </w:r>
            <w:r w:rsidR="00E95201">
              <w:t>las medidas</w:t>
            </w:r>
            <w:r>
              <w:t xml:space="preserve"> correctivas, </w:t>
            </w:r>
            <w:r w:rsidR="003E4E59">
              <w:t>si aplica</w:t>
            </w:r>
            <w:r>
              <w:t xml:space="preserve">. Si se trata de </w:t>
            </w:r>
            <w:r w:rsidR="00E95201">
              <w:t>la</w:t>
            </w:r>
            <w:r>
              <w:t xml:space="preserve"> primera </w:t>
            </w:r>
            <w:r w:rsidR="00A764A8">
              <w:t>Validación</w:t>
            </w:r>
            <w:r>
              <w:t xml:space="preserve">, </w:t>
            </w:r>
            <w:r w:rsidR="003E4E59">
              <w:t>puede dejar esta</w:t>
            </w:r>
            <w:r>
              <w:t xml:space="preserve"> sección</w:t>
            </w:r>
            <w:bookmarkEnd w:id="95"/>
            <w:bookmarkEnd w:id="96"/>
            <w:r w:rsidR="003E4E59">
              <w:t xml:space="preserve"> en blanco</w:t>
            </w:r>
            <w:r>
              <w:t>.</w:t>
            </w:r>
          </w:p>
        </w:tc>
      </w:tr>
    </w:tbl>
    <w:p w14:paraId="128B7CBD" w14:textId="77777777" w:rsidR="00080FF2" w:rsidRDefault="00080FF2">
      <w:pPr>
        <w:rPr>
          <w:i/>
        </w:rPr>
      </w:pPr>
    </w:p>
    <w:tbl>
      <w:tblPr>
        <w:tblStyle w:val="TableGrid"/>
        <w:tblW w:w="0" w:type="auto"/>
        <w:tblLook w:val="04A0" w:firstRow="1" w:lastRow="0" w:firstColumn="1" w:lastColumn="0" w:noHBand="0" w:noVBand="1"/>
      </w:tblPr>
      <w:tblGrid>
        <w:gridCol w:w="1615"/>
        <w:gridCol w:w="7457"/>
      </w:tblGrid>
      <w:tr w:rsidR="00080FF2" w14:paraId="3B8D371F" w14:textId="77777777">
        <w:tc>
          <w:tcPr>
            <w:tcW w:w="1615" w:type="dxa"/>
            <w:tcBorders>
              <w:top w:val="nil"/>
              <w:left w:val="nil"/>
              <w:bottom w:val="nil"/>
              <w:right w:val="nil"/>
            </w:tcBorders>
            <w:shd w:val="clear" w:color="auto" w:fill="B4C6E7" w:themeFill="accent1" w:themeFillTint="66"/>
          </w:tcPr>
          <w:p w14:paraId="329285D5" w14:textId="10BE4C86" w:rsidR="00080FF2" w:rsidRPr="005929E4" w:rsidRDefault="00E95201">
            <w:pPr>
              <w:pStyle w:val="P68B1DB1-Normal9"/>
              <w:spacing w:before="120" w:after="120" w:line="264" w:lineRule="auto"/>
              <w:rPr>
                <w:b/>
                <w:bCs/>
              </w:rPr>
            </w:pPr>
            <w:r w:rsidRPr="005929E4">
              <w:rPr>
                <w:b/>
                <w:bCs/>
              </w:rPr>
              <w:t xml:space="preserve">Esperado </w:t>
            </w:r>
          </w:p>
        </w:tc>
        <w:tc>
          <w:tcPr>
            <w:tcW w:w="7457" w:type="dxa"/>
            <w:tcBorders>
              <w:top w:val="nil"/>
              <w:left w:val="nil"/>
              <w:bottom w:val="nil"/>
              <w:right w:val="nil"/>
            </w:tcBorders>
            <w:shd w:val="clear" w:color="auto" w:fill="B4C6E7" w:themeFill="accent1" w:themeFillTint="66"/>
          </w:tcPr>
          <w:p w14:paraId="3A25146C" w14:textId="2F36BB98" w:rsidR="00080FF2" w:rsidRDefault="0039748E">
            <w:pPr>
              <w:spacing w:before="120" w:after="120" w:line="264" w:lineRule="auto"/>
              <w:rPr>
                <w:b/>
              </w:rPr>
            </w:pPr>
            <w:r>
              <w:rPr>
                <w:b/>
              </w:rPr>
              <w:t>1.3.f:</w:t>
            </w:r>
            <w:r>
              <w:t xml:space="preserve"> </w:t>
            </w:r>
            <w:r w:rsidR="00203E19" w:rsidRPr="005929E4">
              <w:rPr>
                <w:b/>
                <w:bCs/>
              </w:rPr>
              <w:t>Supervisión por parte del</w:t>
            </w:r>
            <w:r w:rsidRPr="005929E4">
              <w:rPr>
                <w:b/>
                <w:bCs/>
              </w:rPr>
              <w:t xml:space="preserve"> </w:t>
            </w:r>
            <w:r w:rsidR="00DE2CF2" w:rsidRPr="005929E4">
              <w:rPr>
                <w:b/>
                <w:bCs/>
              </w:rPr>
              <w:t>GMP</w:t>
            </w:r>
            <w:r w:rsidRPr="005929E4">
              <w:rPr>
                <w:b/>
                <w:bCs/>
              </w:rPr>
              <w:t xml:space="preserve"> del protocolo de</w:t>
            </w:r>
            <w:r w:rsidR="00203E19" w:rsidRPr="005929E4">
              <w:rPr>
                <w:b/>
                <w:bCs/>
              </w:rPr>
              <w:t xml:space="preserve"> las</w:t>
            </w:r>
            <w:r w:rsidRPr="005929E4">
              <w:rPr>
                <w:b/>
                <w:bCs/>
              </w:rPr>
              <w:t xml:space="preserve"> </w:t>
            </w:r>
            <w:r w:rsidR="00CD0A31">
              <w:rPr>
                <w:b/>
                <w:bCs/>
              </w:rPr>
              <w:t xml:space="preserve">organizaciones </w:t>
            </w:r>
            <w:r w:rsidR="00467893">
              <w:rPr>
                <w:b/>
                <w:bCs/>
              </w:rPr>
              <w:t>de sociedad civil</w:t>
            </w:r>
          </w:p>
        </w:tc>
      </w:tr>
      <w:tr w:rsidR="00080FF2" w14:paraId="37039306" w14:textId="77777777">
        <w:tc>
          <w:tcPr>
            <w:tcW w:w="1615" w:type="dxa"/>
            <w:tcBorders>
              <w:top w:val="nil"/>
              <w:left w:val="nil"/>
              <w:bottom w:val="single" w:sz="4" w:space="0" w:color="auto"/>
              <w:right w:val="nil"/>
            </w:tcBorders>
            <w:shd w:val="clear" w:color="auto" w:fill="FFFFFF" w:themeFill="background1"/>
          </w:tcPr>
          <w:p w14:paraId="48B27C86" w14:textId="2889FCBB" w:rsidR="00080FF2" w:rsidRDefault="0039748E">
            <w:pPr>
              <w:pStyle w:val="P68B1DB1-Normal9"/>
              <w:spacing w:before="120" w:after="120" w:line="264" w:lineRule="auto"/>
            </w:pPr>
            <w:r>
              <w:t xml:space="preserve">Problemas con el espacio cívico </w:t>
            </w:r>
          </w:p>
        </w:tc>
        <w:tc>
          <w:tcPr>
            <w:tcW w:w="7457" w:type="dxa"/>
            <w:tcBorders>
              <w:top w:val="nil"/>
              <w:left w:val="nil"/>
              <w:bottom w:val="single" w:sz="4" w:space="0" w:color="auto"/>
              <w:right w:val="nil"/>
            </w:tcBorders>
            <w:shd w:val="clear" w:color="auto" w:fill="FFFFFF" w:themeFill="background1"/>
          </w:tcPr>
          <w:p w14:paraId="50604015" w14:textId="48215D67" w:rsidR="00080FF2" w:rsidRDefault="00203E19">
            <w:pPr>
              <w:pStyle w:val="P68B1DB1-Normal9"/>
              <w:spacing w:before="120" w:after="120" w:line="264" w:lineRule="auto"/>
            </w:pPr>
            <w:r w:rsidRPr="00C93795">
              <w:rPr>
                <w:lang w:val="es-ES_tradnl"/>
              </w:rPr>
              <w:t>Se trata de un requisito esperado, lo que significa que el GMP debe documentar que ha considerado este requisito</w:t>
            </w:r>
            <w:r>
              <w:t>.</w:t>
            </w:r>
          </w:p>
          <w:p w14:paraId="2C821C5F" w14:textId="626E2016" w:rsidR="00080FF2" w:rsidRDefault="0039748E">
            <w:pPr>
              <w:pStyle w:val="P68B1DB1-Normal2"/>
              <w:spacing w:before="120" w:after="120" w:line="264" w:lineRule="auto"/>
            </w:pPr>
            <w:r>
              <w:t xml:space="preserve">¿Tiene conocimiento el </w:t>
            </w:r>
            <w:r w:rsidR="00DE2CF2">
              <w:t>GMP</w:t>
            </w:r>
            <w:r>
              <w:t xml:space="preserve"> de </w:t>
            </w:r>
            <w:r w:rsidR="00203E19">
              <w:t xml:space="preserve">la existencia </w:t>
            </w:r>
            <w:r w:rsidR="00203E19" w:rsidRPr="00C93795">
              <w:rPr>
                <w:lang w:val="es-ES_tradnl"/>
              </w:rPr>
              <w:t>de alguna condición presente en el país que tenga un impacto limitante en la capacidad de la sociedad civil para expresar opiniones, operar, asociarse, participar y acceder a la toma de decisiones públicas</w:t>
            </w:r>
            <w:r>
              <w:t>?</w:t>
            </w:r>
          </w:p>
          <w:bookmarkStart w:id="97" w:name="OLE_LINK364"/>
          <w:bookmarkStart w:id="98" w:name="OLE_LINK365"/>
          <w:p w14:paraId="514B6723" w14:textId="77777777" w:rsidR="00203E19" w:rsidRDefault="00000000" w:rsidP="00203E19">
            <w:pPr>
              <w:spacing w:before="120" w:after="120" w:line="264" w:lineRule="auto"/>
            </w:pPr>
            <w:sdt>
              <w:sdtPr>
                <w:rPr>
                  <w:rFonts w:ascii="MS Gothic" w:eastAsia="MS Gothic" w:hAnsi="MS Gothic"/>
                  <w:szCs w:val="22"/>
                </w:rPr>
                <w:id w:val="1787002539"/>
                <w14:checkbox>
                  <w14:checked w14:val="0"/>
                  <w14:checkedState w14:val="2612" w14:font="MS Gothic"/>
                  <w14:uncheckedState w14:val="2610" w14:font="MS Gothic"/>
                </w14:checkbox>
              </w:sdtPr>
              <w:sdtContent>
                <w:r w:rsidR="00203E19" w:rsidRPr="002E0E7C">
                  <w:rPr>
                    <w:rFonts w:ascii="MS Gothic" w:eastAsia="MS Gothic" w:hAnsi="MS Gothic" w:hint="eastAsia"/>
                  </w:rPr>
                  <w:t>☐</w:t>
                </w:r>
              </w:sdtContent>
            </w:sdt>
            <w:r w:rsidR="00203E19" w:rsidRPr="002E0E7C">
              <w:t xml:space="preserve"> </w:t>
            </w:r>
            <w:r w:rsidR="00203E19" w:rsidRPr="002E0E7C">
              <w:rPr>
                <w:shd w:val="clear" w:color="auto" w:fill="D9E2F3" w:themeFill="accent1" w:themeFillTint="33"/>
              </w:rPr>
              <w:t>Sí</w:t>
            </w:r>
            <w:r w:rsidR="00203E19" w:rsidRPr="002E0E7C">
              <w:t xml:space="preserve">           </w:t>
            </w:r>
            <w:sdt>
              <w:sdtPr>
                <w:rPr>
                  <w:rFonts w:ascii="MS Gothic" w:eastAsia="MS Gothic" w:hAnsi="MS Gothic"/>
                  <w:szCs w:val="22"/>
                </w:rPr>
                <w:id w:val="-718827133"/>
                <w14:checkbox>
                  <w14:checked w14:val="0"/>
                  <w14:checkedState w14:val="2612" w14:font="MS Gothic"/>
                  <w14:uncheckedState w14:val="2610" w14:font="MS Gothic"/>
                </w14:checkbox>
              </w:sdtPr>
              <w:sdtContent>
                <w:r w:rsidR="00203E19" w:rsidRPr="002E0E7C">
                  <w:rPr>
                    <w:rFonts w:ascii="MS Gothic" w:eastAsia="MS Gothic" w:hAnsi="MS Gothic" w:hint="eastAsia"/>
                  </w:rPr>
                  <w:t>☐</w:t>
                </w:r>
              </w:sdtContent>
            </w:sdt>
            <w:r w:rsidR="00203E19" w:rsidRPr="002E0E7C">
              <w:rPr>
                <w:shd w:val="clear" w:color="auto" w:fill="D9E2F3" w:themeFill="accent1" w:themeFillTint="33"/>
              </w:rPr>
              <w:t>No</w:t>
            </w:r>
            <w:r w:rsidR="00203E19">
              <w:t xml:space="preserve"> </w:t>
            </w:r>
          </w:p>
          <w:bookmarkEnd w:id="97"/>
          <w:bookmarkEnd w:id="98"/>
          <w:p w14:paraId="304465F9" w14:textId="4C5C37F2" w:rsidR="00080FF2" w:rsidRDefault="0039748E">
            <w:pPr>
              <w:shd w:val="clear" w:color="auto" w:fill="D9E2F3" w:themeFill="accent1" w:themeFillTint="33"/>
              <w:spacing w:before="120" w:after="120" w:line="264" w:lineRule="auto"/>
            </w:pPr>
            <w:r>
              <w:lastRenderedPageBreak/>
              <w:t xml:space="preserve">En caso </w:t>
            </w:r>
            <w:r>
              <w:rPr>
                <w:u w:val="single"/>
              </w:rPr>
              <w:t>afirmativo</w:t>
            </w:r>
            <w:r>
              <w:t xml:space="preserve">, describa: </w:t>
            </w:r>
          </w:p>
          <w:p w14:paraId="7AF02CC7" w14:textId="0E19B9FC" w:rsidR="00080FF2" w:rsidRDefault="0039748E">
            <w:pPr>
              <w:pStyle w:val="P68B1DB1-Normal2"/>
              <w:spacing w:before="120" w:after="120" w:line="264" w:lineRule="auto"/>
            </w:pPr>
            <w:r>
              <w:t xml:space="preserve">¿Ha discutido el </w:t>
            </w:r>
            <w:r w:rsidR="00DE2CF2">
              <w:t>GMP</w:t>
            </w:r>
            <w:r>
              <w:t xml:space="preserve"> si algun</w:t>
            </w:r>
            <w:r w:rsidR="00203E19">
              <w:t>a</w:t>
            </w:r>
            <w:r>
              <w:t xml:space="preserve"> de </w:t>
            </w:r>
            <w:r w:rsidR="00203E19" w:rsidRPr="00C93795">
              <w:rPr>
                <w:lang w:val="es-ES_tradnl"/>
              </w:rPr>
              <w:t xml:space="preserve">esas condiciones tienen un impacto en la sociedad civil involucrada en el proceso EITI (incluido el </w:t>
            </w:r>
            <w:r w:rsidR="00506264">
              <w:rPr>
                <w:lang w:val="es-ES_tradnl"/>
              </w:rPr>
              <w:t>grupo representado</w:t>
            </w:r>
            <w:r w:rsidR="00203E19" w:rsidRPr="00C93795">
              <w:rPr>
                <w:lang w:val="es-ES_tradnl"/>
              </w:rPr>
              <w:t xml:space="preserve"> más amplio), y su posibilidad de expresar opiniones, operar, asociarse, participar y acceder a la toma de decisiones públicas sobre cuestiones relacionadas con el sector extractivo</w:t>
            </w:r>
            <w:r>
              <w:t>, como se describe en el protocolo ?</w:t>
            </w:r>
          </w:p>
          <w:bookmarkStart w:id="99" w:name="OLE_LINK370"/>
          <w:bookmarkStart w:id="100" w:name="OLE_LINK371"/>
          <w:p w14:paraId="5715DBD2" w14:textId="77777777" w:rsidR="00203E19" w:rsidRDefault="00000000" w:rsidP="00203E19">
            <w:pPr>
              <w:spacing w:before="120" w:after="120" w:line="264" w:lineRule="auto"/>
            </w:pPr>
            <w:sdt>
              <w:sdtPr>
                <w:rPr>
                  <w:rFonts w:ascii="MS Gothic" w:eastAsia="MS Gothic" w:hAnsi="MS Gothic"/>
                  <w:szCs w:val="22"/>
                </w:rPr>
                <w:id w:val="-1516295121"/>
                <w14:checkbox>
                  <w14:checked w14:val="0"/>
                  <w14:checkedState w14:val="2612" w14:font="MS Gothic"/>
                  <w14:uncheckedState w14:val="2610" w14:font="MS Gothic"/>
                </w14:checkbox>
              </w:sdtPr>
              <w:sdtContent>
                <w:r w:rsidR="00203E19" w:rsidRPr="002E0E7C">
                  <w:rPr>
                    <w:rFonts w:ascii="MS Gothic" w:eastAsia="MS Gothic" w:hAnsi="MS Gothic" w:hint="eastAsia"/>
                  </w:rPr>
                  <w:t>☐</w:t>
                </w:r>
              </w:sdtContent>
            </w:sdt>
            <w:r w:rsidR="00203E19" w:rsidRPr="002E0E7C">
              <w:t xml:space="preserve"> </w:t>
            </w:r>
            <w:r w:rsidR="00203E19" w:rsidRPr="002E0E7C">
              <w:rPr>
                <w:shd w:val="clear" w:color="auto" w:fill="D9E2F3" w:themeFill="accent1" w:themeFillTint="33"/>
              </w:rPr>
              <w:t>Sí</w:t>
            </w:r>
            <w:r w:rsidR="00203E19" w:rsidRPr="002E0E7C">
              <w:t xml:space="preserve">           </w:t>
            </w:r>
            <w:sdt>
              <w:sdtPr>
                <w:rPr>
                  <w:rFonts w:ascii="MS Gothic" w:eastAsia="MS Gothic" w:hAnsi="MS Gothic"/>
                  <w:szCs w:val="22"/>
                </w:rPr>
                <w:id w:val="1508095636"/>
                <w14:checkbox>
                  <w14:checked w14:val="0"/>
                  <w14:checkedState w14:val="2612" w14:font="MS Gothic"/>
                  <w14:uncheckedState w14:val="2610" w14:font="MS Gothic"/>
                </w14:checkbox>
              </w:sdtPr>
              <w:sdtContent>
                <w:r w:rsidR="00203E19" w:rsidRPr="002E0E7C">
                  <w:rPr>
                    <w:rFonts w:ascii="MS Gothic" w:eastAsia="MS Gothic" w:hAnsi="MS Gothic" w:hint="eastAsia"/>
                  </w:rPr>
                  <w:t>☐</w:t>
                </w:r>
              </w:sdtContent>
            </w:sdt>
            <w:r w:rsidR="00203E19" w:rsidRPr="002E0E7C">
              <w:rPr>
                <w:shd w:val="clear" w:color="auto" w:fill="D9E2F3" w:themeFill="accent1" w:themeFillTint="33"/>
              </w:rPr>
              <w:t>No</w:t>
            </w:r>
            <w:r w:rsidR="00203E19">
              <w:t xml:space="preserve"> </w:t>
            </w:r>
          </w:p>
          <w:bookmarkEnd w:id="99"/>
          <w:bookmarkEnd w:id="100"/>
          <w:p w14:paraId="7B7AD3E6" w14:textId="1C6752A7" w:rsidR="00080FF2" w:rsidRDefault="0039748E">
            <w:pPr>
              <w:shd w:val="clear" w:color="auto" w:fill="D9E2F3" w:themeFill="accent1" w:themeFillTint="33"/>
              <w:spacing w:before="120" w:after="120" w:line="264" w:lineRule="auto"/>
              <w:rPr>
                <w:b/>
              </w:rPr>
            </w:pPr>
            <w:r>
              <w:t xml:space="preserve">En caso </w:t>
            </w:r>
            <w:r>
              <w:rPr>
                <w:u w:val="single"/>
              </w:rPr>
              <w:t>afirmativo</w:t>
            </w:r>
            <w:r>
              <w:t xml:space="preserve">, ¿dónde se puede acceder a la documentación de estas discusiones? Proporcione información sobre </w:t>
            </w:r>
            <w:r w:rsidR="00347403">
              <w:t>minutas</w:t>
            </w:r>
            <w:r>
              <w:t>, informes u otra documentación de</w:t>
            </w:r>
            <w:r w:rsidR="00203E19">
              <w:t>l</w:t>
            </w:r>
            <w:r>
              <w:t xml:space="preserve"> </w:t>
            </w:r>
            <w:r w:rsidR="00DE2CF2">
              <w:t>GMP</w:t>
            </w:r>
            <w:r>
              <w:t>, y cómo se puede acceder a ellos:</w:t>
            </w:r>
          </w:p>
          <w:p w14:paraId="316F6BD1" w14:textId="096592C5" w:rsidR="00080FF2" w:rsidRDefault="0039748E">
            <w:pPr>
              <w:spacing w:before="120" w:after="120" w:line="264" w:lineRule="auto"/>
            </w:pPr>
            <w:r>
              <w:t xml:space="preserve">  </w:t>
            </w:r>
          </w:p>
          <w:p w14:paraId="111F8E4B" w14:textId="037C67C5" w:rsidR="00080FF2" w:rsidRDefault="0039748E">
            <w:pPr>
              <w:spacing w:before="120" w:after="120" w:line="264" w:lineRule="auto"/>
            </w:pPr>
            <w:r>
              <w:rPr>
                <w:b/>
              </w:rPr>
              <w:t xml:space="preserve">Cualquier información adicional sobre el mecanismo del </w:t>
            </w:r>
            <w:r w:rsidR="00DE2CF2">
              <w:rPr>
                <w:b/>
              </w:rPr>
              <w:t>GMP</w:t>
            </w:r>
            <w:r>
              <w:rPr>
                <w:b/>
              </w:rPr>
              <w:t xml:space="preserve"> para </w:t>
            </w:r>
            <w:r w:rsidR="00203E19">
              <w:rPr>
                <w:b/>
              </w:rPr>
              <w:t xml:space="preserve">supervisar </w:t>
            </w:r>
            <w:r>
              <w:rPr>
                <w:b/>
              </w:rPr>
              <w:t xml:space="preserve">regularmente cualquier obstáculo para que la sociedad civil involucrada en temas del sector extractivo participe en la implementación del EITI. </w:t>
            </w:r>
            <w:r>
              <w:t xml:space="preserve">Por ejemplo, esto puede incluir la documentación de las deficiencias, las actividades realizadas para abordarlas, la formación de un grupo de trabajo que </w:t>
            </w:r>
            <w:r w:rsidR="00203E19">
              <w:t>aborde las preocupaciones</w:t>
            </w:r>
            <w:r>
              <w:t xml:space="preserve"> sobre el espacio cívico.</w:t>
            </w:r>
          </w:p>
          <w:p w14:paraId="025FF9EC" w14:textId="09873F49" w:rsidR="00080FF2" w:rsidRDefault="00203E19">
            <w:pPr>
              <w:pStyle w:val="P68B1DB1-Normal10"/>
              <w:spacing w:before="120" w:after="120" w:line="264" w:lineRule="auto"/>
            </w:pPr>
            <w:r>
              <w:t>Describa:</w:t>
            </w:r>
          </w:p>
        </w:tc>
      </w:tr>
    </w:tbl>
    <w:p w14:paraId="6FCD3C3C" w14:textId="77777777" w:rsidR="00080FF2" w:rsidRDefault="00080FF2"/>
    <w:p w14:paraId="438A554C" w14:textId="6BD18679" w:rsidR="00080FF2" w:rsidRDefault="0039748E">
      <w:pPr>
        <w:pStyle w:val="Heading3"/>
      </w:pPr>
      <w:bookmarkStart w:id="101" w:name="_Underlying_objective"/>
      <w:bookmarkStart w:id="102" w:name="_Toc183976053"/>
      <w:bookmarkEnd w:id="101"/>
      <w:r>
        <w:t xml:space="preserve">Objetivo </w:t>
      </w:r>
      <w:r w:rsidR="00203E19">
        <w:t>principal</w:t>
      </w:r>
      <w:bookmarkEnd w:id="102"/>
    </w:p>
    <w:p w14:paraId="513BDBBC" w14:textId="1268D9EF" w:rsidR="00080FF2" w:rsidRDefault="00EA4B83">
      <w:pPr>
        <w:pStyle w:val="P68B1DB1-Normal9"/>
      </w:pPr>
      <w:r w:rsidRPr="00EA4B83">
        <w:rPr>
          <w:iCs/>
        </w:rPr>
        <w:t xml:space="preserve">El objetivo </w:t>
      </w:r>
      <w:r>
        <w:rPr>
          <w:iCs/>
        </w:rPr>
        <w:t>del Requisito 1.4</w:t>
      </w:r>
      <w:r w:rsidRPr="00EA4B83">
        <w:rPr>
          <w:iCs/>
        </w:rPr>
        <w:t xml:space="preserve"> es asegurar que exista un GMP independiente que pueda ejercer una supervisión activa y significativa de todos los aspectos de la implementación del EITI de un modo que le permita equilibrar los intereses de los tres grupos </w:t>
      </w:r>
      <w:r w:rsidR="00964164">
        <w:rPr>
          <w:iCs/>
        </w:rPr>
        <w:t>representados</w:t>
      </w:r>
      <w:r w:rsidR="00964164" w:rsidRPr="00EA4B83">
        <w:rPr>
          <w:iCs/>
        </w:rPr>
        <w:t xml:space="preserve"> </w:t>
      </w:r>
      <w:r w:rsidR="00C0335C" w:rsidRPr="00EA4B83">
        <w:rPr>
          <w:iCs/>
        </w:rPr>
        <w:t xml:space="preserve">principales </w:t>
      </w:r>
      <w:r w:rsidRPr="00EA4B83">
        <w:rPr>
          <w:iCs/>
        </w:rPr>
        <w:t>(el gobierno, el sector y la sociedad civil) y llegar a decisiones de manera consensuada. Como condición previa para lograr este objetivo, el GMP debe incluir una representación adecuada de los principales miembros de las partes interesadas, designados sobre la base de procedimientos abiertos, justos y transparentes</w:t>
      </w:r>
      <w:r>
        <w:t xml:space="preserve">; tomar decisiones de manera inclusiva; e informar a grupos </w:t>
      </w:r>
      <w:r w:rsidR="00056D40">
        <w:t xml:space="preserve">representados </w:t>
      </w:r>
      <w:r>
        <w:t>más amplios. </w:t>
      </w:r>
    </w:p>
    <w:p w14:paraId="13288D69" w14:textId="5B7D6D61" w:rsidR="00080FF2" w:rsidRDefault="0039748E">
      <w:pPr>
        <w:rPr>
          <w:b/>
        </w:rPr>
      </w:pPr>
      <w:r>
        <w:rPr>
          <w:b/>
        </w:rPr>
        <w:t>Dada la información proporcionada en la autoevaluación sobre las reglas y la práctica real</w:t>
      </w:r>
      <w:r>
        <w:t xml:space="preserve">, </w:t>
      </w:r>
      <w:r>
        <w:rPr>
          <w:b/>
        </w:rPr>
        <w:t xml:space="preserve">proporcione las opiniones del </w:t>
      </w:r>
      <w:r w:rsidR="00DE2CF2">
        <w:rPr>
          <w:b/>
        </w:rPr>
        <w:t>GMP</w:t>
      </w:r>
      <w:r>
        <w:rPr>
          <w:b/>
        </w:rPr>
        <w:t xml:space="preserve"> sobre las siguientes preguntas. </w:t>
      </w:r>
      <w:r w:rsidR="00453259">
        <w:rPr>
          <w:lang w:val="es-ES_tradnl"/>
        </w:rPr>
        <w:t>Las diferencias</w:t>
      </w:r>
      <w:r w:rsidR="00EA4B83" w:rsidRPr="00C93795">
        <w:rPr>
          <w:lang w:val="es-ES_tradnl"/>
        </w:rPr>
        <w:t xml:space="preserve"> de </w:t>
      </w:r>
      <w:r w:rsidR="00453259">
        <w:rPr>
          <w:lang w:val="es-ES_tradnl"/>
        </w:rPr>
        <w:t>opinión</w:t>
      </w:r>
      <w:r w:rsidR="00EA4B83" w:rsidRPr="00C93795">
        <w:rPr>
          <w:lang w:val="es-ES_tradnl"/>
        </w:rPr>
        <w:t xml:space="preserve"> dentro del </w:t>
      </w:r>
      <w:r w:rsidR="00506264">
        <w:rPr>
          <w:lang w:val="es-ES_tradnl"/>
        </w:rPr>
        <w:t>grupo representado</w:t>
      </w:r>
      <w:r w:rsidR="00EA4B83" w:rsidRPr="00C93795">
        <w:rPr>
          <w:lang w:val="es-ES_tradnl"/>
        </w:rPr>
        <w:t xml:space="preserve"> puede</w:t>
      </w:r>
      <w:r w:rsidR="00453259">
        <w:rPr>
          <w:lang w:val="es-ES_tradnl"/>
        </w:rPr>
        <w:t>n</w:t>
      </w:r>
      <w:r w:rsidR="00EA4B83" w:rsidRPr="00C93795">
        <w:rPr>
          <w:lang w:val="es-ES_tradnl"/>
        </w:rPr>
        <w:t xml:space="preserve"> documentarse en el formulario</w:t>
      </w:r>
      <w:r>
        <w:t>.</w:t>
      </w:r>
      <w:r>
        <w:rPr>
          <w:b/>
        </w:rPr>
        <w:t xml:space="preserve"> </w:t>
      </w:r>
    </w:p>
    <w:p w14:paraId="56AB9DE5" w14:textId="69F21CD5" w:rsidR="00080FF2" w:rsidRDefault="0039748E">
      <w:pPr>
        <w:pStyle w:val="ListParagraph"/>
        <w:numPr>
          <w:ilvl w:val="0"/>
          <w:numId w:val="31"/>
        </w:numPr>
      </w:pPr>
      <w:r>
        <w:t xml:space="preserve">¿La disponibilidad de información sobre el papel y la responsabilidad, el funcionamiento, las reuniones y las actividades del </w:t>
      </w:r>
      <w:r w:rsidR="00EA4B83">
        <w:t>GMP</w:t>
      </w:r>
      <w:r>
        <w:t xml:space="preserve"> permite al público comprender quiénes son los miembros y qué hace?</w:t>
      </w:r>
    </w:p>
    <w:tbl>
      <w:tblPr>
        <w:tblStyle w:val="TableGrid"/>
        <w:tblW w:w="0" w:type="auto"/>
        <w:tblLook w:val="04A0" w:firstRow="1" w:lastRow="0" w:firstColumn="1" w:lastColumn="0" w:noHBand="0" w:noVBand="1"/>
      </w:tblPr>
      <w:tblGrid>
        <w:gridCol w:w="9062"/>
      </w:tblGrid>
      <w:tr w:rsidR="00080FF2" w14:paraId="0647D77F" w14:textId="77777777">
        <w:tc>
          <w:tcPr>
            <w:tcW w:w="9062" w:type="dxa"/>
          </w:tcPr>
          <w:p w14:paraId="751EC126" w14:textId="77777777" w:rsidR="00EA4B83" w:rsidRDefault="00000000" w:rsidP="00EA4B83">
            <w:pPr>
              <w:spacing w:before="120" w:after="120" w:line="264" w:lineRule="auto"/>
            </w:pPr>
            <w:sdt>
              <w:sdtPr>
                <w:rPr>
                  <w:rFonts w:ascii="MS Gothic" w:eastAsia="MS Gothic" w:hAnsi="MS Gothic"/>
                  <w:szCs w:val="22"/>
                </w:rPr>
                <w:id w:val="173458273"/>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789283890"/>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7AF78F78" w14:textId="215546A6" w:rsidR="00080FF2" w:rsidRDefault="0039748E">
            <w:pPr>
              <w:pStyle w:val="P68B1DB1-Normal9"/>
              <w:spacing w:before="120" w:after="120"/>
            </w:pPr>
            <w:r>
              <w:rPr>
                <w:shd w:val="clear" w:color="auto" w:fill="D9E2F3" w:themeFill="accent1" w:themeFillTint="33"/>
              </w:rPr>
              <w:t>Explique</w:t>
            </w:r>
            <w:r>
              <w:t xml:space="preserve">: </w:t>
            </w:r>
          </w:p>
        </w:tc>
      </w:tr>
    </w:tbl>
    <w:p w14:paraId="1E1CC8AD" w14:textId="7BB4605B" w:rsidR="00080FF2" w:rsidRDefault="0039748E">
      <w:pPr>
        <w:pStyle w:val="ListParagraph"/>
        <w:numPr>
          <w:ilvl w:val="0"/>
          <w:numId w:val="31"/>
        </w:numPr>
      </w:pPr>
      <w:r>
        <w:t xml:space="preserve">¿Los miembros consideran que están adecuadamente representados y son lo suficientemente independientes como para </w:t>
      </w:r>
      <w:r w:rsidR="00EA4B83">
        <w:t>dar un</w:t>
      </w:r>
      <w:r>
        <w:t xml:space="preserve"> debate y recomendaciones significativos?</w:t>
      </w:r>
    </w:p>
    <w:tbl>
      <w:tblPr>
        <w:tblStyle w:val="TableGrid"/>
        <w:tblW w:w="0" w:type="auto"/>
        <w:tblLook w:val="04A0" w:firstRow="1" w:lastRow="0" w:firstColumn="1" w:lastColumn="0" w:noHBand="0" w:noVBand="1"/>
      </w:tblPr>
      <w:tblGrid>
        <w:gridCol w:w="9062"/>
      </w:tblGrid>
      <w:tr w:rsidR="00080FF2" w14:paraId="39CBC0A7" w14:textId="77777777">
        <w:tc>
          <w:tcPr>
            <w:tcW w:w="9062" w:type="dxa"/>
          </w:tcPr>
          <w:p w14:paraId="5F672849" w14:textId="77777777" w:rsidR="00EA4B83" w:rsidRDefault="00000000" w:rsidP="00EA4B83">
            <w:pPr>
              <w:spacing w:before="120" w:after="120" w:line="264" w:lineRule="auto"/>
            </w:pPr>
            <w:sdt>
              <w:sdtPr>
                <w:rPr>
                  <w:rFonts w:ascii="MS Gothic" w:eastAsia="MS Gothic" w:hAnsi="MS Gothic"/>
                  <w:szCs w:val="22"/>
                </w:rPr>
                <w:id w:val="-201481570"/>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395277042"/>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160ADCF8" w14:textId="45A501E0" w:rsidR="00080FF2" w:rsidRDefault="0039748E">
            <w:pPr>
              <w:pStyle w:val="P68B1DB1-Normal9"/>
              <w:spacing w:before="120" w:after="120"/>
            </w:pPr>
            <w:r>
              <w:t>E</w:t>
            </w:r>
            <w:r w:rsidR="00EA4B83">
              <w:t>xplique:</w:t>
            </w:r>
          </w:p>
        </w:tc>
      </w:tr>
    </w:tbl>
    <w:p w14:paraId="51EA5DFD" w14:textId="7D299F24" w:rsidR="00080FF2" w:rsidRDefault="0039748E">
      <w:pPr>
        <w:pStyle w:val="ListParagraph"/>
        <w:numPr>
          <w:ilvl w:val="0"/>
          <w:numId w:val="31"/>
        </w:numPr>
      </w:pPr>
      <w:r>
        <w:t>¿Los miembros consideran que tienen la capacidad necesaria para cumplir con sus obligaciones como miembros del GM</w:t>
      </w:r>
      <w:r w:rsidR="00205680">
        <w:t>P</w:t>
      </w:r>
      <w:r>
        <w:t>?</w:t>
      </w:r>
    </w:p>
    <w:tbl>
      <w:tblPr>
        <w:tblStyle w:val="TableGrid"/>
        <w:tblW w:w="0" w:type="auto"/>
        <w:tblLook w:val="04A0" w:firstRow="1" w:lastRow="0" w:firstColumn="1" w:lastColumn="0" w:noHBand="0" w:noVBand="1"/>
      </w:tblPr>
      <w:tblGrid>
        <w:gridCol w:w="9062"/>
      </w:tblGrid>
      <w:tr w:rsidR="00080FF2" w14:paraId="27E832F9" w14:textId="77777777">
        <w:tc>
          <w:tcPr>
            <w:tcW w:w="9062" w:type="dxa"/>
          </w:tcPr>
          <w:p w14:paraId="7495FB95" w14:textId="77777777" w:rsidR="00EA4B83" w:rsidRDefault="00000000" w:rsidP="00EA4B83">
            <w:pPr>
              <w:spacing w:before="120" w:after="120" w:line="264" w:lineRule="auto"/>
            </w:pPr>
            <w:sdt>
              <w:sdtPr>
                <w:rPr>
                  <w:rFonts w:ascii="MS Gothic" w:eastAsia="MS Gothic" w:hAnsi="MS Gothic"/>
                  <w:szCs w:val="22"/>
                </w:rPr>
                <w:id w:val="-1623764433"/>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823091672"/>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5593F343" w14:textId="76AE1353" w:rsidR="00080FF2" w:rsidRDefault="0039748E">
            <w:pPr>
              <w:pStyle w:val="P68B1DB1-Normal9"/>
              <w:spacing w:before="120" w:after="120"/>
            </w:pPr>
            <w:r>
              <w:t>E</w:t>
            </w:r>
            <w:r w:rsidR="00EA4B83">
              <w:t>xplique:</w:t>
            </w:r>
          </w:p>
        </w:tc>
      </w:tr>
    </w:tbl>
    <w:p w14:paraId="602870EA" w14:textId="40CB1446" w:rsidR="00080FF2" w:rsidRDefault="0039748E">
      <w:pPr>
        <w:pStyle w:val="ListParagraph"/>
        <w:numPr>
          <w:ilvl w:val="0"/>
          <w:numId w:val="31"/>
        </w:numPr>
      </w:pPr>
      <w:r>
        <w:t xml:space="preserve">¿Consideran los miembros que el </w:t>
      </w:r>
      <w:r w:rsidR="00DE2CF2">
        <w:t>GMP</w:t>
      </w:r>
      <w:r>
        <w:t xml:space="preserve"> ejerce su mandato de una manera que equilibr</w:t>
      </w:r>
      <w:r w:rsidR="00EA4B83">
        <w:t>a</w:t>
      </w:r>
      <w:r>
        <w:t xml:space="preserve"> los intereses de </w:t>
      </w:r>
      <w:r w:rsidR="00EA4B83">
        <w:t>los tres grupos constituyente</w:t>
      </w:r>
      <w:r w:rsidR="00205680">
        <w:t>s</w:t>
      </w:r>
      <w:r>
        <w:t>?</w:t>
      </w:r>
    </w:p>
    <w:tbl>
      <w:tblPr>
        <w:tblStyle w:val="TableGrid"/>
        <w:tblW w:w="0" w:type="auto"/>
        <w:tblLook w:val="04A0" w:firstRow="1" w:lastRow="0" w:firstColumn="1" w:lastColumn="0" w:noHBand="0" w:noVBand="1"/>
      </w:tblPr>
      <w:tblGrid>
        <w:gridCol w:w="9062"/>
      </w:tblGrid>
      <w:tr w:rsidR="00080FF2" w14:paraId="2DBD13A8" w14:textId="77777777">
        <w:tc>
          <w:tcPr>
            <w:tcW w:w="9062" w:type="dxa"/>
          </w:tcPr>
          <w:p w14:paraId="671E0306" w14:textId="77777777" w:rsidR="00EA4B83" w:rsidRDefault="00000000" w:rsidP="00EA4B83">
            <w:pPr>
              <w:spacing w:before="120" w:after="120" w:line="264" w:lineRule="auto"/>
            </w:pPr>
            <w:sdt>
              <w:sdtPr>
                <w:rPr>
                  <w:rFonts w:ascii="MS Gothic" w:eastAsia="MS Gothic" w:hAnsi="MS Gothic"/>
                  <w:szCs w:val="22"/>
                </w:rPr>
                <w:id w:val="1540317465"/>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1144395041"/>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5E7E48D6" w14:textId="4AC0F5E4" w:rsidR="00080FF2" w:rsidRDefault="00EA4B83">
            <w:pPr>
              <w:pStyle w:val="P68B1DB1-Normal9"/>
              <w:spacing w:before="120" w:after="120"/>
            </w:pPr>
            <w:r>
              <w:t>Explique:</w:t>
            </w:r>
            <w:r>
              <w:rPr>
                <w:shd w:val="clear" w:color="auto" w:fill="D9E2F3" w:themeFill="accent1" w:themeFillTint="33"/>
              </w:rPr>
              <w:t xml:space="preserve"> </w:t>
            </w:r>
            <w:r>
              <w:t xml:space="preserve"> </w:t>
            </w:r>
          </w:p>
        </w:tc>
      </w:tr>
    </w:tbl>
    <w:p w14:paraId="08F0B47A" w14:textId="77E19BBD" w:rsidR="00080FF2" w:rsidRDefault="0039748E">
      <w:pPr>
        <w:pStyle w:val="ListParagraph"/>
        <w:numPr>
          <w:ilvl w:val="0"/>
          <w:numId w:val="31"/>
        </w:numPr>
      </w:pPr>
      <w:r>
        <w:t xml:space="preserve">¿El </w:t>
      </w:r>
      <w:r w:rsidR="00EA4B83">
        <w:t>GMP</w:t>
      </w:r>
      <w:r>
        <w:t xml:space="preserve"> se ocupa de cuestiones pertinentes relacionadas con la gobernanza del sector extractivo? Por ejemplo, ¿se abordan los problemas de corrupción </w:t>
      </w:r>
      <w:r w:rsidR="00EA4B83">
        <w:t>de conocimiento público</w:t>
      </w:r>
      <w:r>
        <w:t xml:space="preserve">? </w:t>
      </w:r>
    </w:p>
    <w:tbl>
      <w:tblPr>
        <w:tblStyle w:val="TableGrid"/>
        <w:tblW w:w="0" w:type="auto"/>
        <w:tblLook w:val="04A0" w:firstRow="1" w:lastRow="0" w:firstColumn="1" w:lastColumn="0" w:noHBand="0" w:noVBand="1"/>
      </w:tblPr>
      <w:tblGrid>
        <w:gridCol w:w="9062"/>
      </w:tblGrid>
      <w:tr w:rsidR="00080FF2" w14:paraId="38C2A6F1" w14:textId="77777777">
        <w:tc>
          <w:tcPr>
            <w:tcW w:w="9062" w:type="dxa"/>
          </w:tcPr>
          <w:p w14:paraId="1EB21523" w14:textId="77777777" w:rsidR="00EA4B83" w:rsidRDefault="00000000" w:rsidP="00EA4B83">
            <w:pPr>
              <w:spacing w:before="120" w:after="120" w:line="264" w:lineRule="auto"/>
            </w:pPr>
            <w:sdt>
              <w:sdtPr>
                <w:rPr>
                  <w:rFonts w:ascii="MS Gothic" w:eastAsia="MS Gothic" w:hAnsi="MS Gothic"/>
                  <w:szCs w:val="22"/>
                </w:rPr>
                <w:id w:val="-1690444839"/>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2118971531"/>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6A0ABB5C" w14:textId="0BED18E8" w:rsidR="00080FF2" w:rsidRDefault="00EA4B83">
            <w:pPr>
              <w:pStyle w:val="P68B1DB1-Normal9"/>
              <w:spacing w:before="120" w:after="120"/>
            </w:pPr>
            <w:r>
              <w:t>Explique:</w:t>
            </w:r>
            <w:r>
              <w:rPr>
                <w:shd w:val="clear" w:color="auto" w:fill="D9E2F3" w:themeFill="accent1" w:themeFillTint="33"/>
              </w:rPr>
              <w:t xml:space="preserve"> </w:t>
            </w:r>
            <w:r>
              <w:t xml:space="preserve"> </w:t>
            </w:r>
          </w:p>
        </w:tc>
      </w:tr>
    </w:tbl>
    <w:p w14:paraId="447747EA" w14:textId="267282E7" w:rsidR="00080FF2" w:rsidRDefault="0039748E">
      <w:pPr>
        <w:pStyle w:val="ListParagraph"/>
        <w:numPr>
          <w:ilvl w:val="0"/>
          <w:numId w:val="31"/>
        </w:numPr>
      </w:pPr>
      <w:r>
        <w:t xml:space="preserve">¿El </w:t>
      </w:r>
      <w:r w:rsidR="00DE2CF2">
        <w:t>GMP</w:t>
      </w:r>
      <w:r>
        <w:t xml:space="preserve"> trabaja de manera efectiva con los organismos gubernamentales involucrados en la lucha contra la corrupción, la supervisión de las prácticas de gobernanza o cualquier otro organismo a medida que se ocupe de la gestión de las finanzas públicas, la energía o la gobernanza de las materias primas?</w:t>
      </w:r>
    </w:p>
    <w:tbl>
      <w:tblPr>
        <w:tblStyle w:val="TableGrid"/>
        <w:tblW w:w="0" w:type="auto"/>
        <w:tblLook w:val="04A0" w:firstRow="1" w:lastRow="0" w:firstColumn="1" w:lastColumn="0" w:noHBand="0" w:noVBand="1"/>
      </w:tblPr>
      <w:tblGrid>
        <w:gridCol w:w="9062"/>
      </w:tblGrid>
      <w:tr w:rsidR="00080FF2" w14:paraId="12AAB877" w14:textId="77777777">
        <w:tc>
          <w:tcPr>
            <w:tcW w:w="9062" w:type="dxa"/>
          </w:tcPr>
          <w:p w14:paraId="55C80E1C" w14:textId="77777777" w:rsidR="00EA4B83" w:rsidRDefault="00000000" w:rsidP="00EA4B83">
            <w:pPr>
              <w:spacing w:before="120" w:after="120" w:line="264" w:lineRule="auto"/>
            </w:pPr>
            <w:sdt>
              <w:sdtPr>
                <w:rPr>
                  <w:rFonts w:ascii="MS Gothic" w:eastAsia="MS Gothic" w:hAnsi="MS Gothic"/>
                  <w:szCs w:val="22"/>
                </w:rPr>
                <w:id w:val="-2066556034"/>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386258251"/>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257EF5DC" w14:textId="0510D2F2" w:rsidR="00080FF2" w:rsidRDefault="00EA4B83">
            <w:pPr>
              <w:pStyle w:val="P68B1DB1-Normal9"/>
              <w:spacing w:before="120" w:after="120"/>
            </w:pPr>
            <w:r>
              <w:t>Explique:</w:t>
            </w:r>
            <w:r>
              <w:rPr>
                <w:shd w:val="clear" w:color="auto" w:fill="D9E2F3" w:themeFill="accent1" w:themeFillTint="33"/>
              </w:rPr>
              <w:t xml:space="preserve"> </w:t>
            </w:r>
            <w:r>
              <w:t xml:space="preserve"> </w:t>
            </w:r>
          </w:p>
        </w:tc>
      </w:tr>
    </w:tbl>
    <w:p w14:paraId="6F007893" w14:textId="33436B70" w:rsidR="00080FF2" w:rsidRDefault="0039748E">
      <w:pPr>
        <w:pStyle w:val="ListParagraph"/>
        <w:numPr>
          <w:ilvl w:val="0"/>
          <w:numId w:val="31"/>
        </w:numPr>
      </w:pPr>
      <w:r>
        <w:t xml:space="preserve">¿El </w:t>
      </w:r>
      <w:r w:rsidR="00EA4B83">
        <w:t>GMP</w:t>
      </w:r>
      <w:r>
        <w:t xml:space="preserve"> monitorea efectivamente la adhesión al </w:t>
      </w:r>
      <w:r w:rsidR="00EA4B83">
        <w:t>“</w:t>
      </w:r>
      <w:r>
        <w:t>Protocolo: Participación de la sociedad civil</w:t>
      </w:r>
      <w:r w:rsidR="00EA4B83">
        <w:t>”</w:t>
      </w:r>
      <w:r>
        <w:t xml:space="preserve"> y documenta </w:t>
      </w:r>
      <w:r w:rsidR="00EA4B83">
        <w:t>los debates</w:t>
      </w:r>
      <w:r>
        <w:t xml:space="preserve"> </w:t>
      </w:r>
      <w:r w:rsidR="00EA4B83">
        <w:t>relacionados con</w:t>
      </w:r>
      <w:r>
        <w:t xml:space="preserve"> las deficiencias identificadas, así como las actividades emprendidas para abordarlas?</w:t>
      </w:r>
    </w:p>
    <w:tbl>
      <w:tblPr>
        <w:tblStyle w:val="TableGrid"/>
        <w:tblW w:w="0" w:type="auto"/>
        <w:tblLook w:val="04A0" w:firstRow="1" w:lastRow="0" w:firstColumn="1" w:lastColumn="0" w:noHBand="0" w:noVBand="1"/>
      </w:tblPr>
      <w:tblGrid>
        <w:gridCol w:w="9062"/>
      </w:tblGrid>
      <w:tr w:rsidR="00080FF2" w14:paraId="65878567" w14:textId="77777777">
        <w:tc>
          <w:tcPr>
            <w:tcW w:w="9062" w:type="dxa"/>
          </w:tcPr>
          <w:p w14:paraId="080E6CEE" w14:textId="77777777" w:rsidR="00EA4B83" w:rsidRDefault="00000000" w:rsidP="00EA4B83">
            <w:pPr>
              <w:spacing w:before="120" w:after="120" w:line="264" w:lineRule="auto"/>
            </w:pPr>
            <w:sdt>
              <w:sdtPr>
                <w:rPr>
                  <w:rFonts w:ascii="MS Gothic" w:eastAsia="MS Gothic" w:hAnsi="MS Gothic"/>
                  <w:szCs w:val="22"/>
                </w:rPr>
                <w:id w:val="-399367682"/>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1286159940"/>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65CC312D" w14:textId="611BFAA6" w:rsidR="00080FF2" w:rsidRDefault="0039748E">
            <w:pPr>
              <w:pStyle w:val="P68B1DB1-Normal9"/>
              <w:spacing w:before="120" w:after="120"/>
            </w:pPr>
            <w:r>
              <w:t>E</w:t>
            </w:r>
            <w:r w:rsidR="00EA4B83">
              <w:t>xplique:</w:t>
            </w:r>
            <w:r>
              <w:rPr>
                <w:shd w:val="clear" w:color="auto" w:fill="D9E2F3" w:themeFill="accent1" w:themeFillTint="33"/>
              </w:rPr>
              <w:t xml:space="preserve"> </w:t>
            </w:r>
            <w:r>
              <w:t xml:space="preserve"> </w:t>
            </w:r>
          </w:p>
        </w:tc>
      </w:tr>
    </w:tbl>
    <w:p w14:paraId="2C3B4889" w14:textId="367184E7" w:rsidR="00080FF2" w:rsidRDefault="0039748E">
      <w:pPr>
        <w:pStyle w:val="ListParagraph"/>
        <w:numPr>
          <w:ilvl w:val="0"/>
          <w:numId w:val="31"/>
        </w:numPr>
      </w:pPr>
      <w:r>
        <w:t xml:space="preserve">En la práctica, ¿el </w:t>
      </w:r>
      <w:r w:rsidR="00431BAF">
        <w:t>GMP</w:t>
      </w:r>
      <w:r>
        <w:t xml:space="preserve"> en su conjunto ha participado de manera significativa en todos los aspectos de la implementación del EITI (</w:t>
      </w:r>
      <w:r w:rsidR="00EA4B83">
        <w:t>sensibilización</w:t>
      </w:r>
      <w:r>
        <w:t xml:space="preserve">, difusión, presentación de informes, </w:t>
      </w:r>
      <w:r w:rsidR="00A764A8">
        <w:t>Validación</w:t>
      </w:r>
      <w:r>
        <w:t xml:space="preserve">, etc.)? </w:t>
      </w:r>
    </w:p>
    <w:tbl>
      <w:tblPr>
        <w:tblStyle w:val="TableGrid"/>
        <w:tblW w:w="0" w:type="auto"/>
        <w:tblLook w:val="04A0" w:firstRow="1" w:lastRow="0" w:firstColumn="1" w:lastColumn="0" w:noHBand="0" w:noVBand="1"/>
      </w:tblPr>
      <w:tblGrid>
        <w:gridCol w:w="9062"/>
      </w:tblGrid>
      <w:tr w:rsidR="00080FF2" w14:paraId="08F3D12D" w14:textId="77777777">
        <w:tc>
          <w:tcPr>
            <w:tcW w:w="9062" w:type="dxa"/>
          </w:tcPr>
          <w:bookmarkStart w:id="103" w:name="OLE_LINK374"/>
          <w:bookmarkStart w:id="104" w:name="OLE_LINK375"/>
          <w:p w14:paraId="396416EE" w14:textId="77777777" w:rsidR="00EA4B83" w:rsidRDefault="00000000" w:rsidP="00EA4B83">
            <w:pPr>
              <w:spacing w:before="120" w:after="120" w:line="264" w:lineRule="auto"/>
            </w:pPr>
            <w:sdt>
              <w:sdtPr>
                <w:rPr>
                  <w:rFonts w:ascii="MS Gothic" w:eastAsia="MS Gothic" w:hAnsi="MS Gothic"/>
                  <w:szCs w:val="22"/>
                </w:rPr>
                <w:id w:val="2108842316"/>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433134097"/>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bookmarkEnd w:id="103"/>
          <w:bookmarkEnd w:id="104"/>
          <w:p w14:paraId="00BA5FA4" w14:textId="4EDE7911" w:rsidR="00080FF2" w:rsidRDefault="00EA4B83">
            <w:pPr>
              <w:pStyle w:val="P68B1DB1-Normal9"/>
              <w:spacing w:before="120" w:after="120"/>
            </w:pPr>
            <w:r>
              <w:lastRenderedPageBreak/>
              <w:t>Explique:</w:t>
            </w:r>
            <w:r>
              <w:rPr>
                <w:shd w:val="clear" w:color="auto" w:fill="D9E2F3" w:themeFill="accent1" w:themeFillTint="33"/>
              </w:rPr>
              <w:t xml:space="preserve"> </w:t>
            </w:r>
            <w:r>
              <w:t xml:space="preserve"> </w:t>
            </w:r>
          </w:p>
        </w:tc>
      </w:tr>
    </w:tbl>
    <w:p w14:paraId="58E47FD3" w14:textId="18963E40" w:rsidR="00080FF2" w:rsidRDefault="0039748E">
      <w:pPr>
        <w:pStyle w:val="ListParagraph"/>
        <w:numPr>
          <w:ilvl w:val="0"/>
          <w:numId w:val="31"/>
        </w:numPr>
      </w:pPr>
      <w:r>
        <w:lastRenderedPageBreak/>
        <w:t>¿</w:t>
      </w:r>
      <w:bookmarkStart w:id="105" w:name="OLE_LINK372"/>
      <w:bookmarkStart w:id="106" w:name="OLE_LINK373"/>
      <w:r w:rsidR="00205680">
        <w:t>La</w:t>
      </w:r>
      <w:r>
        <w:t xml:space="preserve"> toma de decisiones del </w:t>
      </w:r>
      <w:r w:rsidR="00DE2CF2">
        <w:t>GMP</w:t>
      </w:r>
      <w:r>
        <w:t xml:space="preserve"> es inclusiva y todas las voces </w:t>
      </w:r>
      <w:bookmarkEnd w:id="105"/>
      <w:bookmarkEnd w:id="106"/>
      <w:r w:rsidR="00EA4B83" w:rsidRPr="00EA4B83">
        <w:t>son escuchadas de manera suficiente</w:t>
      </w:r>
      <w:r>
        <w:t xml:space="preserve">? </w:t>
      </w:r>
    </w:p>
    <w:tbl>
      <w:tblPr>
        <w:tblStyle w:val="TableGrid"/>
        <w:tblW w:w="0" w:type="auto"/>
        <w:tblLook w:val="04A0" w:firstRow="1" w:lastRow="0" w:firstColumn="1" w:lastColumn="0" w:noHBand="0" w:noVBand="1"/>
      </w:tblPr>
      <w:tblGrid>
        <w:gridCol w:w="9062"/>
      </w:tblGrid>
      <w:tr w:rsidR="00080FF2" w14:paraId="38E299C1" w14:textId="77777777">
        <w:tc>
          <w:tcPr>
            <w:tcW w:w="9062" w:type="dxa"/>
          </w:tcPr>
          <w:p w14:paraId="0F94D509" w14:textId="77777777" w:rsidR="00EA4B83" w:rsidRDefault="00000000" w:rsidP="00EA4B83">
            <w:pPr>
              <w:spacing w:before="120" w:after="120" w:line="264" w:lineRule="auto"/>
            </w:pPr>
            <w:sdt>
              <w:sdtPr>
                <w:rPr>
                  <w:rFonts w:ascii="MS Gothic" w:eastAsia="MS Gothic" w:hAnsi="MS Gothic"/>
                  <w:szCs w:val="22"/>
                </w:rPr>
                <w:id w:val="-1181430314"/>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t xml:space="preserve"> </w:t>
            </w:r>
            <w:r w:rsidR="00EA4B83" w:rsidRPr="002E0E7C">
              <w:rPr>
                <w:shd w:val="clear" w:color="auto" w:fill="D9E2F3" w:themeFill="accent1" w:themeFillTint="33"/>
              </w:rPr>
              <w:t>Sí</w:t>
            </w:r>
            <w:r w:rsidR="00EA4B83" w:rsidRPr="002E0E7C">
              <w:t xml:space="preserve">           </w:t>
            </w:r>
            <w:sdt>
              <w:sdtPr>
                <w:rPr>
                  <w:rFonts w:ascii="MS Gothic" w:eastAsia="MS Gothic" w:hAnsi="MS Gothic"/>
                  <w:szCs w:val="22"/>
                </w:rPr>
                <w:id w:val="-271775444"/>
                <w14:checkbox>
                  <w14:checked w14:val="0"/>
                  <w14:checkedState w14:val="2612" w14:font="MS Gothic"/>
                  <w14:uncheckedState w14:val="2610" w14:font="MS Gothic"/>
                </w14:checkbox>
              </w:sdtPr>
              <w:sdtContent>
                <w:r w:rsidR="00EA4B83" w:rsidRPr="002E0E7C">
                  <w:rPr>
                    <w:rFonts w:ascii="MS Gothic" w:eastAsia="MS Gothic" w:hAnsi="MS Gothic" w:hint="eastAsia"/>
                  </w:rPr>
                  <w:t>☐</w:t>
                </w:r>
              </w:sdtContent>
            </w:sdt>
            <w:r w:rsidR="00EA4B83" w:rsidRPr="002E0E7C">
              <w:rPr>
                <w:shd w:val="clear" w:color="auto" w:fill="D9E2F3" w:themeFill="accent1" w:themeFillTint="33"/>
              </w:rPr>
              <w:t>No</w:t>
            </w:r>
            <w:r w:rsidR="00EA4B83">
              <w:t xml:space="preserve"> </w:t>
            </w:r>
          </w:p>
          <w:p w14:paraId="733E5227" w14:textId="00A8B875" w:rsidR="00080FF2" w:rsidRDefault="00EA4B83">
            <w:pPr>
              <w:pStyle w:val="P68B1DB1-Normal9"/>
              <w:spacing w:before="120" w:after="120"/>
            </w:pPr>
            <w:r>
              <w:t>Explique:</w:t>
            </w:r>
          </w:p>
        </w:tc>
      </w:tr>
    </w:tbl>
    <w:p w14:paraId="478BA3BF" w14:textId="212CBBA2" w:rsidR="00080FF2" w:rsidRDefault="0039748E">
      <w:pPr>
        <w:pStyle w:val="ListParagraph"/>
        <w:numPr>
          <w:ilvl w:val="0"/>
          <w:numId w:val="31"/>
        </w:numPr>
      </w:pPr>
      <w:r>
        <w:t>¿</w:t>
      </w:r>
      <w:r w:rsidR="00E22C45">
        <w:t xml:space="preserve">Los grupos </w:t>
      </w:r>
      <w:r w:rsidR="000434B2">
        <w:t xml:space="preserve">representados </w:t>
      </w:r>
      <w:r w:rsidR="00E22C45">
        <w:t>trabajan en colaboración</w:t>
      </w:r>
      <w:r>
        <w:t xml:space="preserve"> con </w:t>
      </w:r>
      <w:r w:rsidR="00E22C45">
        <w:t>sus miembros</w:t>
      </w:r>
      <w:r>
        <w:t xml:space="preserve">, incluidas las personas </w:t>
      </w:r>
      <w:r w:rsidR="00E22C45">
        <w:t>fuera de</w:t>
      </w:r>
      <w:r>
        <w:t xml:space="preserve">l </w:t>
      </w:r>
      <w:r w:rsidR="00DE2CF2">
        <w:t>GMP</w:t>
      </w:r>
      <w:r>
        <w:t xml:space="preserve">? </w:t>
      </w:r>
    </w:p>
    <w:tbl>
      <w:tblPr>
        <w:tblStyle w:val="TableGrid"/>
        <w:tblW w:w="0" w:type="auto"/>
        <w:tblLook w:val="04A0" w:firstRow="1" w:lastRow="0" w:firstColumn="1" w:lastColumn="0" w:noHBand="0" w:noVBand="1"/>
      </w:tblPr>
      <w:tblGrid>
        <w:gridCol w:w="9062"/>
      </w:tblGrid>
      <w:tr w:rsidR="00080FF2" w14:paraId="650139C4" w14:textId="77777777">
        <w:tc>
          <w:tcPr>
            <w:tcW w:w="9062" w:type="dxa"/>
          </w:tcPr>
          <w:p w14:paraId="58AEA7AA" w14:textId="77777777" w:rsidR="003F7B6B" w:rsidRDefault="00000000" w:rsidP="003F7B6B">
            <w:pPr>
              <w:spacing w:before="120" w:after="120" w:line="264" w:lineRule="auto"/>
            </w:pPr>
            <w:sdt>
              <w:sdtPr>
                <w:rPr>
                  <w:rFonts w:ascii="MS Gothic" w:eastAsia="MS Gothic" w:hAnsi="MS Gothic"/>
                  <w:szCs w:val="22"/>
                </w:rPr>
                <w:id w:val="-1588152917"/>
                <w14:checkbox>
                  <w14:checked w14:val="0"/>
                  <w14:checkedState w14:val="2612" w14:font="MS Gothic"/>
                  <w14:uncheckedState w14:val="2610" w14:font="MS Gothic"/>
                </w14:checkbox>
              </w:sdtPr>
              <w:sdtContent>
                <w:r w:rsidR="003F7B6B" w:rsidRPr="002E0E7C">
                  <w:rPr>
                    <w:rFonts w:ascii="MS Gothic" w:eastAsia="MS Gothic" w:hAnsi="MS Gothic" w:hint="eastAsia"/>
                  </w:rPr>
                  <w:t>☐</w:t>
                </w:r>
              </w:sdtContent>
            </w:sdt>
            <w:r w:rsidR="003F7B6B" w:rsidRPr="002E0E7C">
              <w:t xml:space="preserve"> </w:t>
            </w:r>
            <w:r w:rsidR="003F7B6B" w:rsidRPr="002E0E7C">
              <w:rPr>
                <w:shd w:val="clear" w:color="auto" w:fill="D9E2F3" w:themeFill="accent1" w:themeFillTint="33"/>
              </w:rPr>
              <w:t>Sí</w:t>
            </w:r>
            <w:r w:rsidR="003F7B6B" w:rsidRPr="002E0E7C">
              <w:t xml:space="preserve">           </w:t>
            </w:r>
            <w:sdt>
              <w:sdtPr>
                <w:rPr>
                  <w:rFonts w:ascii="MS Gothic" w:eastAsia="MS Gothic" w:hAnsi="MS Gothic"/>
                  <w:szCs w:val="22"/>
                </w:rPr>
                <w:id w:val="-793527550"/>
                <w14:checkbox>
                  <w14:checked w14:val="0"/>
                  <w14:checkedState w14:val="2612" w14:font="MS Gothic"/>
                  <w14:uncheckedState w14:val="2610" w14:font="MS Gothic"/>
                </w14:checkbox>
              </w:sdtPr>
              <w:sdtContent>
                <w:r w:rsidR="003F7B6B" w:rsidRPr="002E0E7C">
                  <w:rPr>
                    <w:rFonts w:ascii="MS Gothic" w:eastAsia="MS Gothic" w:hAnsi="MS Gothic" w:hint="eastAsia"/>
                  </w:rPr>
                  <w:t>☐</w:t>
                </w:r>
              </w:sdtContent>
            </w:sdt>
            <w:r w:rsidR="003F7B6B" w:rsidRPr="002E0E7C">
              <w:rPr>
                <w:shd w:val="clear" w:color="auto" w:fill="D9E2F3" w:themeFill="accent1" w:themeFillTint="33"/>
              </w:rPr>
              <w:t>No</w:t>
            </w:r>
            <w:r w:rsidR="003F7B6B">
              <w:t xml:space="preserve"> </w:t>
            </w:r>
          </w:p>
          <w:p w14:paraId="7CEE8214" w14:textId="016B2B3C" w:rsidR="00080FF2" w:rsidRDefault="0039748E">
            <w:pPr>
              <w:pStyle w:val="P68B1DB1-Normal9"/>
              <w:spacing w:before="120" w:after="120"/>
            </w:pPr>
            <w:r>
              <w:t>E</w:t>
            </w:r>
            <w:r w:rsidR="003F7B6B">
              <w:t>xplique:</w:t>
            </w:r>
            <w:r>
              <w:rPr>
                <w:shd w:val="clear" w:color="auto" w:fill="D9E2F3" w:themeFill="accent1" w:themeFillTint="33"/>
              </w:rPr>
              <w:t xml:space="preserve"> </w:t>
            </w:r>
            <w:r>
              <w:t xml:space="preserve"> </w:t>
            </w:r>
          </w:p>
        </w:tc>
      </w:tr>
    </w:tbl>
    <w:p w14:paraId="3CC2A0AE" w14:textId="0A0AA329" w:rsidR="00080FF2" w:rsidRDefault="0039748E">
      <w:pPr>
        <w:pStyle w:val="ListParagraph"/>
        <w:numPr>
          <w:ilvl w:val="0"/>
          <w:numId w:val="31"/>
        </w:numPr>
      </w:pPr>
      <w:r>
        <w:t xml:space="preserve">¿El </w:t>
      </w:r>
      <w:r w:rsidR="00DE2CF2">
        <w:t>GMP</w:t>
      </w:r>
      <w:r>
        <w:t xml:space="preserve"> ejerce una supervisión efectiva </w:t>
      </w:r>
      <w:r w:rsidR="00E22C45">
        <w:t>del secretariado nacional</w:t>
      </w:r>
      <w:r>
        <w:t xml:space="preserve">? </w:t>
      </w:r>
    </w:p>
    <w:tbl>
      <w:tblPr>
        <w:tblStyle w:val="TableGrid"/>
        <w:tblW w:w="0" w:type="auto"/>
        <w:tblLook w:val="04A0" w:firstRow="1" w:lastRow="0" w:firstColumn="1" w:lastColumn="0" w:noHBand="0" w:noVBand="1"/>
      </w:tblPr>
      <w:tblGrid>
        <w:gridCol w:w="9062"/>
      </w:tblGrid>
      <w:tr w:rsidR="00080FF2" w14:paraId="7F59828E" w14:textId="77777777">
        <w:tc>
          <w:tcPr>
            <w:tcW w:w="9062" w:type="dxa"/>
          </w:tcPr>
          <w:bookmarkStart w:id="107" w:name="OLE_LINK382"/>
          <w:bookmarkStart w:id="108" w:name="OLE_LINK383"/>
          <w:p w14:paraId="2C98A222" w14:textId="77777777" w:rsidR="00E22C45" w:rsidRDefault="00000000" w:rsidP="00E22C45">
            <w:pPr>
              <w:spacing w:before="120" w:after="120" w:line="264" w:lineRule="auto"/>
            </w:pPr>
            <w:sdt>
              <w:sdtPr>
                <w:rPr>
                  <w:rFonts w:ascii="MS Gothic" w:eastAsia="MS Gothic" w:hAnsi="MS Gothic"/>
                  <w:szCs w:val="22"/>
                </w:rPr>
                <w:id w:val="437104481"/>
                <w14:checkbox>
                  <w14:checked w14:val="0"/>
                  <w14:checkedState w14:val="2612" w14:font="MS Gothic"/>
                  <w14:uncheckedState w14:val="2610" w14:font="MS Gothic"/>
                </w14:checkbox>
              </w:sdtPr>
              <w:sdtContent>
                <w:r w:rsidR="00E22C45" w:rsidRPr="002E0E7C">
                  <w:rPr>
                    <w:rFonts w:ascii="MS Gothic" w:eastAsia="MS Gothic" w:hAnsi="MS Gothic" w:hint="eastAsia"/>
                  </w:rPr>
                  <w:t>☐</w:t>
                </w:r>
              </w:sdtContent>
            </w:sdt>
            <w:r w:rsidR="00E22C45" w:rsidRPr="002E0E7C">
              <w:t xml:space="preserve"> </w:t>
            </w:r>
            <w:r w:rsidR="00E22C45" w:rsidRPr="002E0E7C">
              <w:rPr>
                <w:shd w:val="clear" w:color="auto" w:fill="D9E2F3" w:themeFill="accent1" w:themeFillTint="33"/>
              </w:rPr>
              <w:t>Sí</w:t>
            </w:r>
            <w:r w:rsidR="00E22C45" w:rsidRPr="002E0E7C">
              <w:t xml:space="preserve">           </w:t>
            </w:r>
            <w:sdt>
              <w:sdtPr>
                <w:rPr>
                  <w:rFonts w:ascii="MS Gothic" w:eastAsia="MS Gothic" w:hAnsi="MS Gothic"/>
                  <w:szCs w:val="22"/>
                </w:rPr>
                <w:id w:val="-1881547089"/>
                <w14:checkbox>
                  <w14:checked w14:val="0"/>
                  <w14:checkedState w14:val="2612" w14:font="MS Gothic"/>
                  <w14:uncheckedState w14:val="2610" w14:font="MS Gothic"/>
                </w14:checkbox>
              </w:sdtPr>
              <w:sdtContent>
                <w:r w:rsidR="00E22C45" w:rsidRPr="002E0E7C">
                  <w:rPr>
                    <w:rFonts w:ascii="MS Gothic" w:eastAsia="MS Gothic" w:hAnsi="MS Gothic" w:hint="eastAsia"/>
                  </w:rPr>
                  <w:t>☐</w:t>
                </w:r>
              </w:sdtContent>
            </w:sdt>
            <w:r w:rsidR="00E22C45" w:rsidRPr="002E0E7C">
              <w:rPr>
                <w:shd w:val="clear" w:color="auto" w:fill="D9E2F3" w:themeFill="accent1" w:themeFillTint="33"/>
              </w:rPr>
              <w:t>No</w:t>
            </w:r>
            <w:r w:rsidR="00E22C45">
              <w:t xml:space="preserve"> </w:t>
            </w:r>
          </w:p>
          <w:bookmarkEnd w:id="107"/>
          <w:bookmarkEnd w:id="108"/>
          <w:p w14:paraId="1893F638" w14:textId="15BE1020" w:rsidR="00080FF2" w:rsidRDefault="0039748E">
            <w:pPr>
              <w:pStyle w:val="P68B1DB1-Normal9"/>
              <w:spacing w:before="120" w:after="120"/>
            </w:pPr>
            <w:r>
              <w:t>E</w:t>
            </w:r>
            <w:r w:rsidR="00E22C45">
              <w:t>xplique:</w:t>
            </w:r>
            <w:r>
              <w:rPr>
                <w:shd w:val="clear" w:color="auto" w:fill="D9E2F3" w:themeFill="accent1" w:themeFillTint="33"/>
              </w:rPr>
              <w:t xml:space="preserve"> </w:t>
            </w:r>
            <w:r>
              <w:t xml:space="preserve"> </w:t>
            </w:r>
          </w:p>
        </w:tc>
      </w:tr>
    </w:tbl>
    <w:p w14:paraId="4B30025D" w14:textId="24825364" w:rsidR="00080FF2" w:rsidRDefault="0039748E">
      <w:pPr>
        <w:pStyle w:val="ListParagraph"/>
        <w:numPr>
          <w:ilvl w:val="0"/>
          <w:numId w:val="31"/>
        </w:numPr>
      </w:pPr>
      <w:r>
        <w:t xml:space="preserve">¿Cómo se puede fortalecer aún más la gobernanza de </w:t>
      </w:r>
      <w:r w:rsidR="00DE2CF2">
        <w:t>GMP</w:t>
      </w:r>
      <w:r>
        <w:t xml:space="preserve">? </w:t>
      </w:r>
    </w:p>
    <w:tbl>
      <w:tblPr>
        <w:tblStyle w:val="TableGrid"/>
        <w:tblW w:w="0" w:type="auto"/>
        <w:tblLook w:val="04A0" w:firstRow="1" w:lastRow="0" w:firstColumn="1" w:lastColumn="0" w:noHBand="0" w:noVBand="1"/>
      </w:tblPr>
      <w:tblGrid>
        <w:gridCol w:w="9062"/>
      </w:tblGrid>
      <w:tr w:rsidR="00080FF2" w14:paraId="4864AFB0" w14:textId="77777777">
        <w:tc>
          <w:tcPr>
            <w:tcW w:w="9062" w:type="dxa"/>
          </w:tcPr>
          <w:p w14:paraId="7DA1EF42" w14:textId="4C913474" w:rsidR="00080FF2" w:rsidRDefault="00E22C45">
            <w:pPr>
              <w:pStyle w:val="P68B1DB1-Normal9"/>
              <w:spacing w:before="120" w:after="120"/>
            </w:pPr>
            <w:r>
              <w:t>Explique:</w:t>
            </w:r>
            <w:r>
              <w:rPr>
                <w:shd w:val="clear" w:color="auto" w:fill="D9E2F3" w:themeFill="accent1" w:themeFillTint="33"/>
              </w:rPr>
              <w:t xml:space="preserve"> </w:t>
            </w:r>
            <w:r>
              <w:t xml:space="preserve"> </w:t>
            </w:r>
          </w:p>
        </w:tc>
      </w:tr>
    </w:tbl>
    <w:p w14:paraId="2C7F2F70" w14:textId="77777777" w:rsidR="00080FF2" w:rsidRDefault="00080FF2"/>
    <w:p w14:paraId="1C035746" w14:textId="100BB72F" w:rsidR="00080FF2" w:rsidRDefault="0039748E">
      <w:pPr>
        <w:pStyle w:val="Heading3"/>
      </w:pPr>
      <w:bookmarkStart w:id="109" w:name="_Toc183976054"/>
      <w:r>
        <w:t>Conclusión</w:t>
      </w:r>
      <w:bookmarkEnd w:id="109"/>
    </w:p>
    <w:p w14:paraId="4737C8E8" w14:textId="76B02E0E" w:rsidR="00080FF2" w:rsidRDefault="00E22C45">
      <w:pPr>
        <w:pStyle w:val="TextBold"/>
        <w:rPr>
          <w:b w:val="0"/>
        </w:rPr>
      </w:pPr>
      <w:r w:rsidRPr="00C93795">
        <w:rPr>
          <w:b w:val="0"/>
          <w:bCs/>
          <w:szCs w:val="22"/>
          <w:lang w:val="es-ES_tradnl"/>
        </w:rPr>
        <w:t>Tomando en cuenta lo señalado previamente, ¿cuál es la autoevaluación de la sociedad civil en cuanto al cumplimiento del</w:t>
      </w:r>
      <w:r>
        <w:t xml:space="preserve"> </w:t>
      </w:r>
      <w:hyperlink w:anchor="_Underlying_objective" w:history="1">
        <w:r>
          <w:rPr>
            <w:rStyle w:val="Hyperlink"/>
            <w:b w:val="0"/>
          </w:rPr>
          <w:t>objetivo</w:t>
        </w:r>
      </w:hyperlink>
      <w:r>
        <w:rPr>
          <w:rStyle w:val="Hyperlink"/>
          <w:b w:val="0"/>
        </w:rPr>
        <w:t xml:space="preserve"> </w:t>
      </w:r>
      <w:r>
        <w:rPr>
          <w:b w:val="0"/>
        </w:rPr>
        <w:t xml:space="preserve">como del </w:t>
      </w:r>
      <w:hyperlink w:anchor="_Requirement_1.3.f_–" w:history="1">
        <w:r w:rsidR="007137D7">
          <w:rPr>
            <w:rStyle w:val="Hyperlink"/>
            <w:b w:val="0"/>
          </w:rPr>
          <w:t>requisito técnico</w:t>
        </w:r>
      </w:hyperlink>
      <w:r>
        <w:rPr>
          <w:b w:val="0"/>
        </w:rPr>
        <w:t>?</w:t>
      </w:r>
    </w:p>
    <w:p w14:paraId="39A07FD9" w14:textId="7B9C6089" w:rsidR="00080FF2" w:rsidRDefault="0039748E">
      <w:pPr>
        <w:pStyle w:val="P68B1DB1-TextBold11"/>
      </w:pPr>
      <w:r>
        <w:t xml:space="preserve">El requisito </w:t>
      </w:r>
      <w:r w:rsidR="00E22C45">
        <w:t>se considera</w:t>
      </w:r>
      <w:r>
        <w:t>:</w:t>
      </w:r>
    </w:p>
    <w:tbl>
      <w:tblPr>
        <w:tblStyle w:val="TableGrid"/>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1"/>
        <w:gridCol w:w="280"/>
        <w:gridCol w:w="1003"/>
        <w:gridCol w:w="283"/>
        <w:gridCol w:w="1272"/>
        <w:gridCol w:w="239"/>
        <w:gridCol w:w="1331"/>
        <w:gridCol w:w="238"/>
        <w:gridCol w:w="1287"/>
        <w:gridCol w:w="236"/>
        <w:gridCol w:w="1553"/>
      </w:tblGrid>
      <w:tr w:rsidR="00E22C45" w14:paraId="3D28A44A" w14:textId="77777777">
        <w:trPr>
          <w:trHeight w:val="870"/>
        </w:trPr>
        <w:tc>
          <w:tcPr>
            <w:tcW w:w="1411" w:type="dxa"/>
            <w:shd w:val="clear" w:color="auto" w:fill="EDEDED" w:themeFill="accent3" w:themeFillTint="33"/>
          </w:tcPr>
          <w:p w14:paraId="5D558305" w14:textId="36586054" w:rsidR="00E22C45" w:rsidRDefault="00E22C45" w:rsidP="00E22C45">
            <w:pPr>
              <w:pStyle w:val="P68B1DB1-TextBold11"/>
              <w:spacing w:before="120"/>
            </w:pPr>
            <w:r>
              <w:t>No aplicable</w:t>
            </w:r>
            <w:sdt>
              <w:sdtPr>
                <w:rPr>
                  <w:bCs/>
                </w:rPr>
                <w:id w:val="12219485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0" w:type="dxa"/>
          </w:tcPr>
          <w:p w14:paraId="349032D4" w14:textId="77777777" w:rsidR="00E22C45" w:rsidRDefault="00E22C45" w:rsidP="00E22C45">
            <w:pPr>
              <w:pStyle w:val="TextBold"/>
              <w:spacing w:before="120"/>
              <w:rPr>
                <w:b w:val="0"/>
              </w:rPr>
            </w:pPr>
          </w:p>
        </w:tc>
        <w:tc>
          <w:tcPr>
            <w:tcW w:w="1003" w:type="dxa"/>
            <w:shd w:val="clear" w:color="auto" w:fill="FF3300"/>
          </w:tcPr>
          <w:p w14:paraId="1AFACAF5" w14:textId="7D00F36C" w:rsidR="00E22C45" w:rsidRDefault="00E22C45" w:rsidP="00E22C45">
            <w:pPr>
              <w:pStyle w:val="P68B1DB1-TextBold11"/>
              <w:spacing w:before="120"/>
            </w:pPr>
            <w:r w:rsidRPr="00C93795">
              <w:rPr>
                <w:sz w:val="18"/>
                <w:szCs w:val="15"/>
                <w:lang w:val="es-ES_tradnl"/>
              </w:rPr>
              <w:t>No cumplido</w:t>
            </w:r>
            <w:r w:rsidRPr="00C93795">
              <w:rPr>
                <w:sz w:val="18"/>
                <w:szCs w:val="15"/>
                <w:lang w:val="es-ES_tradnl"/>
              </w:rPr>
              <w:br/>
            </w:r>
            <w:sdt>
              <w:sdtPr>
                <w:rPr>
                  <w:bCs/>
                  <w:sz w:val="18"/>
                  <w:szCs w:val="15"/>
                  <w:lang w:val="es-ES_tradnl"/>
                </w:rPr>
                <w:id w:val="-1518300438"/>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83" w:type="dxa"/>
          </w:tcPr>
          <w:p w14:paraId="2248C79D" w14:textId="77777777" w:rsidR="00E22C45" w:rsidRDefault="00E22C45" w:rsidP="00E22C45">
            <w:pPr>
              <w:pStyle w:val="TextBold"/>
              <w:spacing w:before="120"/>
              <w:rPr>
                <w:b w:val="0"/>
              </w:rPr>
            </w:pPr>
          </w:p>
        </w:tc>
        <w:tc>
          <w:tcPr>
            <w:tcW w:w="1272" w:type="dxa"/>
            <w:shd w:val="clear" w:color="auto" w:fill="FFC000"/>
          </w:tcPr>
          <w:p w14:paraId="5D1E84C3" w14:textId="6EE8E317" w:rsidR="00E22C45" w:rsidRDefault="00E22C45" w:rsidP="00E22C45">
            <w:pPr>
              <w:pStyle w:val="P68B1DB1-TextBold11"/>
              <w:spacing w:before="120"/>
            </w:pPr>
            <w:r w:rsidRPr="00C93795">
              <w:rPr>
                <w:sz w:val="18"/>
                <w:szCs w:val="15"/>
                <w:lang w:val="es-ES_tradnl"/>
              </w:rPr>
              <w:t>Cumplido parcialmente</w:t>
            </w:r>
            <w:r w:rsidRPr="00C93795">
              <w:rPr>
                <w:sz w:val="18"/>
                <w:szCs w:val="15"/>
                <w:lang w:val="es-ES_tradnl"/>
              </w:rPr>
              <w:br/>
            </w:r>
            <w:sdt>
              <w:sdtPr>
                <w:rPr>
                  <w:bCs/>
                  <w:sz w:val="18"/>
                  <w:szCs w:val="15"/>
                  <w:lang w:val="es-ES_tradnl"/>
                </w:rPr>
                <w:id w:val="2017882509"/>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39" w:type="dxa"/>
          </w:tcPr>
          <w:p w14:paraId="76D8058D" w14:textId="77777777" w:rsidR="00E22C45" w:rsidRDefault="00E22C45" w:rsidP="00E22C45">
            <w:pPr>
              <w:pStyle w:val="TextBold"/>
              <w:spacing w:before="120"/>
              <w:rPr>
                <w:b w:val="0"/>
              </w:rPr>
            </w:pPr>
          </w:p>
        </w:tc>
        <w:tc>
          <w:tcPr>
            <w:tcW w:w="1331" w:type="dxa"/>
            <w:shd w:val="clear" w:color="auto" w:fill="89AA2E"/>
          </w:tcPr>
          <w:p w14:paraId="5859F4D2" w14:textId="41EC0AF5" w:rsidR="00E22C45" w:rsidRDefault="00E22C45" w:rsidP="00E22C45">
            <w:pPr>
              <w:pStyle w:val="P68B1DB1-TextBold11"/>
              <w:spacing w:before="120"/>
            </w:pPr>
            <w:r w:rsidRPr="00C93795">
              <w:rPr>
                <w:sz w:val="18"/>
                <w:szCs w:val="15"/>
                <w:lang w:val="es-ES_tradnl"/>
              </w:rPr>
              <w:t xml:space="preserve">Cumplido mayormente </w:t>
            </w:r>
            <w:sdt>
              <w:sdtPr>
                <w:rPr>
                  <w:bCs/>
                  <w:sz w:val="18"/>
                  <w:szCs w:val="15"/>
                  <w:lang w:val="es-ES_tradnl"/>
                </w:rPr>
                <w:id w:val="2124725481"/>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38" w:type="dxa"/>
          </w:tcPr>
          <w:p w14:paraId="0E120D36" w14:textId="77777777" w:rsidR="00E22C45" w:rsidRDefault="00E22C45" w:rsidP="00E22C45">
            <w:pPr>
              <w:pStyle w:val="TextBold"/>
              <w:spacing w:before="120"/>
              <w:rPr>
                <w:b w:val="0"/>
              </w:rPr>
            </w:pPr>
          </w:p>
        </w:tc>
        <w:tc>
          <w:tcPr>
            <w:tcW w:w="1287" w:type="dxa"/>
            <w:shd w:val="clear" w:color="auto" w:fill="2B8636"/>
          </w:tcPr>
          <w:p w14:paraId="659179D3" w14:textId="54BA0954" w:rsidR="00E22C45" w:rsidRDefault="00E22C45" w:rsidP="00E22C45">
            <w:pPr>
              <w:pStyle w:val="P68B1DB1-TextBold11"/>
              <w:spacing w:before="120"/>
            </w:pPr>
            <w:r w:rsidRPr="00C93795">
              <w:rPr>
                <w:lang w:val="es-ES_tradnl"/>
              </w:rPr>
              <w:t>Cumplido totalmente</w:t>
            </w:r>
            <w:r w:rsidRPr="00C93795">
              <w:rPr>
                <w:lang w:val="es-ES_tradnl"/>
              </w:rPr>
              <w:br/>
              <w:t xml:space="preserve"> </w:t>
            </w:r>
            <w:sdt>
              <w:sdtPr>
                <w:rPr>
                  <w:bCs/>
                  <w:lang w:val="es-ES_tradnl"/>
                </w:rPr>
                <w:id w:val="-1402057431"/>
                <w14:checkbox>
                  <w14:checked w14:val="0"/>
                  <w14:checkedState w14:val="2612" w14:font="MS Gothic"/>
                  <w14:uncheckedState w14:val="2610" w14:font="MS Gothic"/>
                </w14:checkbox>
              </w:sdtPr>
              <w:sdtContent>
                <w:r w:rsidRPr="00C93795">
                  <w:rPr>
                    <w:rFonts w:ascii="MS Gothic" w:eastAsia="MS Gothic" w:hAnsi="MS Gothic"/>
                    <w:lang w:val="es-ES_tradnl"/>
                  </w:rPr>
                  <w:t>☐</w:t>
                </w:r>
              </w:sdtContent>
            </w:sdt>
          </w:p>
        </w:tc>
        <w:tc>
          <w:tcPr>
            <w:tcW w:w="236" w:type="dxa"/>
          </w:tcPr>
          <w:p w14:paraId="18FB901C" w14:textId="77777777" w:rsidR="00E22C45" w:rsidRDefault="00E22C45" w:rsidP="00E22C45">
            <w:pPr>
              <w:pStyle w:val="TextBold"/>
              <w:spacing w:before="120"/>
              <w:rPr>
                <w:b w:val="0"/>
              </w:rPr>
            </w:pPr>
          </w:p>
        </w:tc>
        <w:tc>
          <w:tcPr>
            <w:tcW w:w="1553" w:type="dxa"/>
            <w:shd w:val="clear" w:color="auto" w:fill="1BC2EE"/>
          </w:tcPr>
          <w:p w14:paraId="05D450B3" w14:textId="4FD0B42E" w:rsidR="00E22C45" w:rsidRDefault="00E22C45" w:rsidP="00E22C45">
            <w:pPr>
              <w:pStyle w:val="P68B1DB1-TextBold11"/>
              <w:spacing w:before="120"/>
            </w:pPr>
            <w:r w:rsidRPr="00C93795">
              <w:rPr>
                <w:lang w:val="es-ES_tradnl"/>
              </w:rPr>
              <w:t>Superado</w:t>
            </w:r>
            <w:r w:rsidRPr="00C93795">
              <w:rPr>
                <w:lang w:val="es-ES_tradnl"/>
              </w:rPr>
              <w:br/>
            </w:r>
            <w:sdt>
              <w:sdtPr>
                <w:rPr>
                  <w:bCs/>
                  <w:lang w:val="es-ES_tradnl"/>
                </w:rPr>
                <w:id w:val="2004468293"/>
                <w14:checkbox>
                  <w14:checked w14:val="0"/>
                  <w14:checkedState w14:val="2612" w14:font="MS Gothic"/>
                  <w14:uncheckedState w14:val="2610" w14:font="MS Gothic"/>
                </w14:checkbox>
              </w:sdtPr>
              <w:sdtContent>
                <w:r w:rsidRPr="00C93795">
                  <w:rPr>
                    <w:rFonts w:ascii="MS Gothic" w:eastAsia="MS Gothic" w:hAnsi="MS Gothic"/>
                    <w:lang w:val="es-ES_tradnl"/>
                  </w:rPr>
                  <w:t>☐</w:t>
                </w:r>
              </w:sdtContent>
            </w:sdt>
          </w:p>
        </w:tc>
      </w:tr>
    </w:tbl>
    <w:p w14:paraId="5B338CBD" w14:textId="77777777" w:rsidR="00080FF2" w:rsidRDefault="00080FF2"/>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80FF2" w14:paraId="34B9996E" w14:textId="77777777">
        <w:trPr>
          <w:trHeight w:val="700"/>
        </w:trPr>
        <w:tc>
          <w:tcPr>
            <w:tcW w:w="9067" w:type="dxa"/>
            <w:shd w:val="clear" w:color="auto" w:fill="D9E2F3" w:themeFill="accent1" w:themeFillTint="33"/>
          </w:tcPr>
          <w:p w14:paraId="63AB110A" w14:textId="0ECB344F" w:rsidR="00080FF2" w:rsidRDefault="0039748E">
            <w:pPr>
              <w:pStyle w:val="P68B1DB1-TextBold11"/>
              <w:spacing w:before="120"/>
            </w:pPr>
            <w:r>
              <w:t>Expl</w:t>
            </w:r>
            <w:r w:rsidR="00E22C45">
              <w:t>ique:</w:t>
            </w:r>
          </w:p>
        </w:tc>
      </w:tr>
    </w:tbl>
    <w:p w14:paraId="58883729" w14:textId="39C07E2C" w:rsidR="00080FF2" w:rsidRDefault="00E22C45" w:rsidP="00005167">
      <w:pPr>
        <w:pStyle w:val="Heading2"/>
      </w:pPr>
      <w:bookmarkStart w:id="110" w:name="_Toc171546382"/>
      <w:bookmarkStart w:id="111" w:name="_Toc183976055"/>
      <w:r>
        <w:lastRenderedPageBreak/>
        <w:t>Comentarios del Secretariado Internacional</w:t>
      </w:r>
      <w:bookmarkEnd w:id="110"/>
      <w:bookmarkEnd w:id="111"/>
    </w:p>
    <w:tbl>
      <w:tblPr>
        <w:tblStyle w:val="TableGrid"/>
        <w:tblW w:w="0" w:type="auto"/>
        <w:tblLook w:val="04A0" w:firstRow="1" w:lastRow="0" w:firstColumn="1" w:lastColumn="0" w:noHBand="0" w:noVBand="1"/>
      </w:tblPr>
      <w:tblGrid>
        <w:gridCol w:w="9062"/>
      </w:tblGrid>
      <w:tr w:rsidR="00080FF2" w14:paraId="078B61F6" w14:textId="77777777">
        <w:tc>
          <w:tcPr>
            <w:tcW w:w="9062" w:type="dxa"/>
            <w:tcBorders>
              <w:top w:val="nil"/>
              <w:left w:val="nil"/>
              <w:bottom w:val="nil"/>
              <w:right w:val="nil"/>
            </w:tcBorders>
            <w:shd w:val="clear" w:color="auto" w:fill="F2F2F2" w:themeFill="background1" w:themeFillShade="F2"/>
          </w:tcPr>
          <w:p w14:paraId="7CB8F23D" w14:textId="5FF70F98" w:rsidR="00080FF2" w:rsidRDefault="0039748E">
            <w:pPr>
              <w:pStyle w:val="P68B1DB1-Normal9"/>
            </w:pPr>
            <w:r>
              <w:t xml:space="preserve">A </w:t>
            </w:r>
            <w:r w:rsidR="00453259">
              <w:t>completar</w:t>
            </w:r>
            <w:r>
              <w:t xml:space="preserve"> por el Secretariado Internacional</w:t>
            </w:r>
          </w:p>
          <w:p w14:paraId="296ED5D2" w14:textId="2AED5CB7" w:rsidR="00080FF2" w:rsidRPr="008D19BD" w:rsidRDefault="008D19BD" w:rsidP="008D19BD">
            <w:pPr>
              <w:pStyle w:val="P68B1DB1-Normal7"/>
              <w:rPr>
                <w:lang w:val="es-ES_tradnl"/>
              </w:rPr>
            </w:pPr>
            <w:r w:rsidRPr="00C93795">
              <w:rPr>
                <w:iCs/>
                <w:lang w:val="es-ES_tradnl"/>
              </w:rPr>
              <w:t xml:space="preserve">Observaciones sobre la exhaustividad del </w:t>
            </w:r>
            <w:r w:rsidR="00A07B75">
              <w:rPr>
                <w:iCs/>
                <w:lang w:val="es-ES_tradnl"/>
              </w:rPr>
              <w:t>abordaje</w:t>
            </w:r>
            <w:r w:rsidR="00A07B75" w:rsidRPr="00C93795">
              <w:rPr>
                <w:i w:val="0"/>
                <w:iCs/>
                <w:lang w:val="es-ES_tradnl"/>
              </w:rPr>
              <w:t xml:space="preserve"> </w:t>
            </w:r>
            <w:r w:rsidRPr="00C93795">
              <w:rPr>
                <w:iCs/>
                <w:lang w:val="es-ES_tradnl"/>
              </w:rPr>
              <w:t xml:space="preserve">de los aspectos, las lagunas </w:t>
            </w:r>
            <w:r w:rsidRPr="00C93795">
              <w:rPr>
                <w:i w:val="0"/>
                <w:iCs/>
                <w:lang w:val="es-ES_tradnl"/>
              </w:rPr>
              <w:t>identificadas</w:t>
            </w:r>
            <w:r w:rsidRPr="00C93795">
              <w:rPr>
                <w:iCs/>
                <w:lang w:val="es-ES_tradnl"/>
              </w:rPr>
              <w:t xml:space="preserve"> y las aclaraciones adicionales necesarias. </w:t>
            </w:r>
          </w:p>
          <w:p w14:paraId="382B7EE9" w14:textId="2D7045A0" w:rsidR="00080FF2" w:rsidRDefault="0039748E">
            <w:pPr>
              <w:pStyle w:val="P68B1DB1-Normal9"/>
            </w:pPr>
            <w:r>
              <w:t xml:space="preserve">Tenga en cuenta que los aspectos sobre la nominación de los miembros del </w:t>
            </w:r>
            <w:r w:rsidR="00DE2CF2">
              <w:t>GMP</w:t>
            </w:r>
            <w:r>
              <w:t xml:space="preserve"> están cubiertos en </w:t>
            </w:r>
            <w:r w:rsidR="008D19BD">
              <w:t xml:space="preserve">las secciones sobre los grupos </w:t>
            </w:r>
            <w:r w:rsidR="003A4F00">
              <w:t xml:space="preserve">representados </w:t>
            </w:r>
            <w:r>
              <w:t>(1.4.a.i)</w:t>
            </w:r>
          </w:p>
          <w:tbl>
            <w:tblPr>
              <w:tblStyle w:val="TableGrid"/>
              <w:tblW w:w="0" w:type="auto"/>
              <w:tblLook w:val="04A0" w:firstRow="1" w:lastRow="0" w:firstColumn="1" w:lastColumn="0" w:noHBand="0" w:noVBand="1"/>
            </w:tblPr>
            <w:tblGrid>
              <w:gridCol w:w="3009"/>
              <w:gridCol w:w="5827"/>
            </w:tblGrid>
            <w:tr w:rsidR="00080FF2" w14:paraId="5B0B8810" w14:textId="77777777">
              <w:tc>
                <w:tcPr>
                  <w:tcW w:w="3009" w:type="dxa"/>
                </w:tcPr>
                <w:p w14:paraId="3F331091" w14:textId="73EF4E30" w:rsidR="00080FF2" w:rsidRDefault="0039748E">
                  <w:pPr>
                    <w:spacing w:before="120" w:after="120"/>
                    <w:rPr>
                      <w:i/>
                    </w:rPr>
                  </w:pPr>
                  <w:r>
                    <w:t>1.4.a.ii Composición y asistencia de</w:t>
                  </w:r>
                  <w:r w:rsidR="008D19BD">
                    <w:t>l</w:t>
                  </w:r>
                  <w:r>
                    <w:t xml:space="preserve"> </w:t>
                  </w:r>
                  <w:r w:rsidR="00DE2CF2">
                    <w:t>GMP</w:t>
                  </w:r>
                </w:p>
              </w:tc>
              <w:tc>
                <w:tcPr>
                  <w:tcW w:w="5827" w:type="dxa"/>
                </w:tcPr>
                <w:p w14:paraId="250F67BD" w14:textId="56E14DA2" w:rsidR="00080FF2" w:rsidRDefault="00080FF2">
                  <w:pPr>
                    <w:spacing w:before="120" w:after="120"/>
                    <w:rPr>
                      <w:i/>
                    </w:rPr>
                  </w:pPr>
                </w:p>
              </w:tc>
            </w:tr>
            <w:tr w:rsidR="00080FF2" w14:paraId="62DAA754" w14:textId="77777777">
              <w:tc>
                <w:tcPr>
                  <w:tcW w:w="3009" w:type="dxa"/>
                </w:tcPr>
                <w:p w14:paraId="646FB5D0" w14:textId="472BC592" w:rsidR="00080FF2" w:rsidRDefault="0039748E">
                  <w:pPr>
                    <w:spacing w:before="120" w:after="120"/>
                  </w:pPr>
                  <w:r>
                    <w:t>1.</w:t>
                  </w:r>
                  <w:r w:rsidR="008D19BD">
                    <w:t>4.b</w:t>
                  </w:r>
                  <w:r>
                    <w:t xml:space="preserve"> </w:t>
                  </w:r>
                  <w:r w:rsidR="00BC24C1">
                    <w:t xml:space="preserve">Roles </w:t>
                  </w:r>
                  <w:r w:rsidR="008D19BD">
                    <w:t>y responsabilidades del GMP</w:t>
                  </w:r>
                </w:p>
              </w:tc>
              <w:tc>
                <w:tcPr>
                  <w:tcW w:w="5827" w:type="dxa"/>
                </w:tcPr>
                <w:p w14:paraId="2C9ECAE6" w14:textId="0B4008AD" w:rsidR="00080FF2" w:rsidRDefault="00080FF2">
                  <w:pPr>
                    <w:spacing w:before="120" w:after="120"/>
                    <w:rPr>
                      <w:i/>
                    </w:rPr>
                  </w:pPr>
                </w:p>
              </w:tc>
            </w:tr>
            <w:tr w:rsidR="00080FF2" w14:paraId="25DA33EE" w14:textId="77777777">
              <w:tc>
                <w:tcPr>
                  <w:tcW w:w="3009" w:type="dxa"/>
                </w:tcPr>
                <w:p w14:paraId="7952302E" w14:textId="2F4BE65C" w:rsidR="00080FF2" w:rsidRDefault="0039748E">
                  <w:pPr>
                    <w:spacing w:before="120" w:after="120"/>
                  </w:pPr>
                  <w:r>
                    <w:t xml:space="preserve">1.4.b.v-vii: Aprobación de </w:t>
                  </w:r>
                  <w:r w:rsidR="007137D7">
                    <w:t xml:space="preserve">los </w:t>
                  </w:r>
                  <w:r>
                    <w:t>planes de trabajo y supervisión de la implementación:</w:t>
                  </w:r>
                </w:p>
              </w:tc>
              <w:tc>
                <w:tcPr>
                  <w:tcW w:w="5827" w:type="dxa"/>
                </w:tcPr>
                <w:p w14:paraId="610F5FC7" w14:textId="0DB2FFF4" w:rsidR="00080FF2" w:rsidRDefault="00080FF2">
                  <w:pPr>
                    <w:spacing w:before="120" w:after="120"/>
                    <w:rPr>
                      <w:i/>
                    </w:rPr>
                  </w:pPr>
                </w:p>
              </w:tc>
            </w:tr>
            <w:tr w:rsidR="00080FF2" w14:paraId="4C5CC43E" w14:textId="77777777">
              <w:tc>
                <w:tcPr>
                  <w:tcW w:w="3009" w:type="dxa"/>
                </w:tcPr>
                <w:p w14:paraId="3F06F4BF" w14:textId="031EA003" w:rsidR="00080FF2" w:rsidRDefault="0039748E">
                  <w:pPr>
                    <w:spacing w:before="120" w:after="120"/>
                  </w:pPr>
                  <w:r>
                    <w:t xml:space="preserve">1.4.b.viii-x: </w:t>
                  </w:r>
                  <w:r w:rsidR="008D19BD">
                    <w:t>Reglamentos y procedimientos internos de gobernanza</w:t>
                  </w:r>
                </w:p>
              </w:tc>
              <w:tc>
                <w:tcPr>
                  <w:tcW w:w="5827" w:type="dxa"/>
                </w:tcPr>
                <w:p w14:paraId="08E82193" w14:textId="0504BAEA" w:rsidR="00080FF2" w:rsidRDefault="00080FF2">
                  <w:pPr>
                    <w:spacing w:before="120" w:after="120"/>
                    <w:rPr>
                      <w:i/>
                    </w:rPr>
                  </w:pPr>
                </w:p>
              </w:tc>
            </w:tr>
            <w:tr w:rsidR="00080FF2" w14:paraId="2D6CC2AF" w14:textId="77777777">
              <w:tc>
                <w:tcPr>
                  <w:tcW w:w="3009" w:type="dxa"/>
                </w:tcPr>
                <w:p w14:paraId="38837D49" w14:textId="7AFAA25E" w:rsidR="00080FF2" w:rsidRDefault="0039748E">
                  <w:pPr>
                    <w:spacing w:before="120" w:after="120"/>
                  </w:pPr>
                  <w:r>
                    <w:t xml:space="preserve">Objetivo </w:t>
                  </w:r>
                  <w:r w:rsidR="008D19BD">
                    <w:t>principal</w:t>
                  </w:r>
                  <w:r>
                    <w:t xml:space="preserve">: efectividad de la supervisión, abordar </w:t>
                  </w:r>
                  <w:r w:rsidR="008D19BD">
                    <w:t xml:space="preserve">las </w:t>
                  </w:r>
                  <w:r>
                    <w:t>cuestiones relevantes</w:t>
                  </w:r>
                </w:p>
              </w:tc>
              <w:tc>
                <w:tcPr>
                  <w:tcW w:w="5827" w:type="dxa"/>
                </w:tcPr>
                <w:p w14:paraId="276A207A" w14:textId="77777777" w:rsidR="00080FF2" w:rsidRDefault="00080FF2">
                  <w:pPr>
                    <w:spacing w:before="120" w:after="120"/>
                    <w:rPr>
                      <w:i/>
                    </w:rPr>
                  </w:pPr>
                </w:p>
              </w:tc>
            </w:tr>
            <w:tr w:rsidR="00080FF2" w14:paraId="7E474C73" w14:textId="77777777">
              <w:tc>
                <w:tcPr>
                  <w:tcW w:w="3009" w:type="dxa"/>
                </w:tcPr>
                <w:p w14:paraId="1DE14F13" w14:textId="0DD13622" w:rsidR="00080FF2" w:rsidRDefault="0039748E">
                  <w:pPr>
                    <w:spacing w:before="120" w:after="120"/>
                  </w:pPr>
                  <w:r>
                    <w:t xml:space="preserve">Sobre la </w:t>
                  </w:r>
                  <w:r w:rsidR="008D19BD">
                    <w:t xml:space="preserve">disponibilidad pública de </w:t>
                  </w:r>
                  <w:r>
                    <w:t>la gobernanza de</w:t>
                  </w:r>
                  <w:r w:rsidR="007137D7">
                    <w:t>l</w:t>
                  </w:r>
                  <w:r>
                    <w:t xml:space="preserve"> </w:t>
                  </w:r>
                  <w:r w:rsidR="00DE2CF2">
                    <w:t>GMP</w:t>
                  </w:r>
                  <w:r>
                    <w:t xml:space="preserve"> y </w:t>
                  </w:r>
                  <w:r w:rsidR="008D19BD">
                    <w:t>el registro</w:t>
                  </w:r>
                  <w:r>
                    <w:t xml:space="preserve"> de </w:t>
                  </w:r>
                  <w:r w:rsidR="008D19BD">
                    <w:t xml:space="preserve">sus </w:t>
                  </w:r>
                  <w:r>
                    <w:t>reuniones</w:t>
                  </w:r>
                </w:p>
              </w:tc>
              <w:tc>
                <w:tcPr>
                  <w:tcW w:w="5827" w:type="dxa"/>
                </w:tcPr>
                <w:p w14:paraId="67A3497E" w14:textId="311B829A" w:rsidR="00080FF2" w:rsidRDefault="00080FF2">
                  <w:pPr>
                    <w:spacing w:before="120" w:after="120"/>
                    <w:rPr>
                      <w:i/>
                    </w:rPr>
                  </w:pPr>
                </w:p>
              </w:tc>
            </w:tr>
            <w:tr w:rsidR="00080FF2" w14:paraId="1E8CA6B5" w14:textId="77777777">
              <w:tc>
                <w:tcPr>
                  <w:tcW w:w="3009" w:type="dxa"/>
                </w:tcPr>
                <w:p w14:paraId="104CC447" w14:textId="3A27FEED" w:rsidR="00080FF2" w:rsidRDefault="0039748E">
                  <w:pPr>
                    <w:spacing w:before="120" w:after="120"/>
                  </w:pPr>
                  <w:r>
                    <w:t>¿Otras observaciones?</w:t>
                  </w:r>
                </w:p>
              </w:tc>
              <w:tc>
                <w:tcPr>
                  <w:tcW w:w="5827" w:type="dxa"/>
                </w:tcPr>
                <w:p w14:paraId="6C128BDE" w14:textId="6AC1FA5F" w:rsidR="00080FF2" w:rsidRDefault="00080FF2">
                  <w:pPr>
                    <w:spacing w:before="120" w:after="120"/>
                    <w:rPr>
                      <w:i/>
                    </w:rPr>
                  </w:pPr>
                </w:p>
              </w:tc>
            </w:tr>
            <w:tr w:rsidR="00080FF2" w14:paraId="03353D4E" w14:textId="77777777">
              <w:tc>
                <w:tcPr>
                  <w:tcW w:w="3009" w:type="dxa"/>
                </w:tcPr>
                <w:p w14:paraId="65CD885A" w14:textId="75473F96" w:rsidR="00080FF2" w:rsidRDefault="0039748E">
                  <w:pPr>
                    <w:spacing w:before="120" w:after="120"/>
                  </w:pPr>
                  <w:r>
                    <w:t xml:space="preserve">1.3.f </w:t>
                  </w:r>
                  <w:r w:rsidR="007137D7">
                    <w:t xml:space="preserve">Supervisión </w:t>
                  </w:r>
                  <w:r w:rsidR="008D19BD">
                    <w:t>por parte del</w:t>
                  </w:r>
                  <w:r>
                    <w:t xml:space="preserve"> </w:t>
                  </w:r>
                  <w:r w:rsidR="00DE2CF2">
                    <w:t>GMP</w:t>
                  </w:r>
                  <w:r>
                    <w:t xml:space="preserve"> del protocolo de</w:t>
                  </w:r>
                  <w:r w:rsidR="008D19BD">
                    <w:t xml:space="preserve"> las</w:t>
                  </w:r>
                  <w:r>
                    <w:t xml:space="preserve"> </w:t>
                  </w:r>
                  <w:r w:rsidR="00CD4A0F">
                    <w:t>organizaciones de sociedad civil</w:t>
                  </w:r>
                </w:p>
              </w:tc>
              <w:tc>
                <w:tcPr>
                  <w:tcW w:w="5827" w:type="dxa"/>
                </w:tcPr>
                <w:p w14:paraId="18F4D251" w14:textId="18A22D86" w:rsidR="00080FF2" w:rsidRDefault="00080FF2">
                  <w:pPr>
                    <w:spacing w:before="120" w:after="120"/>
                    <w:rPr>
                      <w:i/>
                    </w:rPr>
                  </w:pPr>
                </w:p>
              </w:tc>
            </w:tr>
          </w:tbl>
          <w:p w14:paraId="007E478B" w14:textId="77777777" w:rsidR="00080FF2" w:rsidRDefault="00080FF2">
            <w:pPr>
              <w:rPr>
                <w:i/>
              </w:rPr>
            </w:pPr>
          </w:p>
        </w:tc>
      </w:tr>
    </w:tbl>
    <w:p w14:paraId="0C7CDFB1" w14:textId="77777777" w:rsidR="00080FF2" w:rsidRDefault="00080FF2"/>
    <w:p w14:paraId="464AA43E" w14:textId="77777777" w:rsidR="00080FF2" w:rsidRDefault="00080FF2">
      <w:pPr>
        <w:sectPr w:rsidR="00080FF2" w:rsidSect="00382E14">
          <w:headerReference w:type="default" r:id="rId20"/>
          <w:footerReference w:type="default" r:id="rId21"/>
          <w:headerReference w:type="first" r:id="rId22"/>
          <w:footerReference w:type="first" r:id="rId23"/>
          <w:pgSz w:w="11901" w:h="16840"/>
          <w:pgMar w:top="1418" w:right="1411" w:bottom="1418" w:left="1418" w:header="851" w:footer="113" w:gutter="0"/>
          <w:pgNumType w:start="1"/>
          <w:cols w:space="708"/>
          <w:titlePg/>
          <w:docGrid w:linePitch="326"/>
        </w:sectPr>
      </w:pPr>
    </w:p>
    <w:p w14:paraId="014DA4F6" w14:textId="055B023C" w:rsidR="00080FF2" w:rsidRDefault="0039748E" w:rsidP="00005167">
      <w:pPr>
        <w:pStyle w:val="Heading2"/>
      </w:pPr>
      <w:bookmarkStart w:id="112" w:name="_Section_A:_Key"/>
      <w:bookmarkStart w:id="113" w:name="_Toc183976056"/>
      <w:bookmarkEnd w:id="112"/>
      <w:r>
        <w:rPr>
          <w:highlight w:val="cyan"/>
        </w:rPr>
        <w:lastRenderedPageBreak/>
        <w:t xml:space="preserve">Para la </w:t>
      </w:r>
      <w:r w:rsidR="00A764A8">
        <w:rPr>
          <w:highlight w:val="cyan"/>
        </w:rPr>
        <w:t>Validación</w:t>
      </w:r>
      <w:r>
        <w:rPr>
          <w:highlight w:val="cyan"/>
        </w:rPr>
        <w:t>:</w:t>
      </w:r>
      <w:r>
        <w:t xml:space="preserve"> Anexo sobre datos clave para evaluar la gobernanza de </w:t>
      </w:r>
      <w:r w:rsidR="00DE2CF2">
        <w:t>GMP</w:t>
      </w:r>
      <w:r>
        <w:t>: membresía, asistencia y registros de reuniones</w:t>
      </w:r>
      <w:bookmarkEnd w:id="113"/>
    </w:p>
    <w:p w14:paraId="062AB58B" w14:textId="04392CDB" w:rsidR="00080FF2" w:rsidRDefault="0039748E">
      <w:pPr>
        <w:pStyle w:val="Heading3"/>
        <w:numPr>
          <w:ilvl w:val="2"/>
          <w:numId w:val="27"/>
        </w:numPr>
      </w:pPr>
      <w:bookmarkStart w:id="114" w:name="_Current_MSG_members."/>
      <w:bookmarkStart w:id="115" w:name="_Toc183976057"/>
      <w:bookmarkEnd w:id="114"/>
      <w:r>
        <w:t>Miembros actuales de</w:t>
      </w:r>
      <w:r w:rsidR="00ED44A7">
        <w:t>l</w:t>
      </w:r>
      <w:r>
        <w:t xml:space="preserve"> </w:t>
      </w:r>
      <w:r w:rsidR="00DE2CF2">
        <w:t>GMP</w:t>
      </w:r>
      <w:r>
        <w:t xml:space="preserve"> y registro de asistencia</w:t>
      </w:r>
      <w:bookmarkEnd w:id="115"/>
    </w:p>
    <w:p w14:paraId="4020170D" w14:textId="05DCC1C6" w:rsidR="00080FF2" w:rsidRDefault="0039748E">
      <w:pPr>
        <w:rPr>
          <w:i/>
        </w:rPr>
      </w:pPr>
      <w:r>
        <w:t xml:space="preserve">Por favor, </w:t>
      </w:r>
      <w:r w:rsidR="00FF7BAE">
        <w:t xml:space="preserve">complete </w:t>
      </w:r>
      <w:r>
        <w:t xml:space="preserve">la tabla siguiente. </w:t>
      </w:r>
      <w:r w:rsidR="00ED44A7">
        <w:t>Añade filas, s</w:t>
      </w:r>
      <w:r>
        <w:rPr>
          <w:i/>
        </w:rPr>
        <w:t xml:space="preserve">i </w:t>
      </w:r>
      <w:r w:rsidR="007137D7">
        <w:rPr>
          <w:i/>
        </w:rPr>
        <w:t>fuera necesario</w:t>
      </w:r>
      <w:r w:rsidR="00ED44A7">
        <w:rPr>
          <w:i/>
        </w:rPr>
        <w:t>. P</w:t>
      </w:r>
      <w:r>
        <w:rPr>
          <w:i/>
        </w:rPr>
        <w:t xml:space="preserve">uede enviar esta tabla en formato Excel. «B1 </w:t>
      </w:r>
      <w:r w:rsidR="00ED44A7">
        <w:rPr>
          <w:i/>
        </w:rPr>
        <w:t>Gobernanza del</w:t>
      </w:r>
      <w:r>
        <w:rPr>
          <w:i/>
        </w:rPr>
        <w:t xml:space="preserve"> </w:t>
      </w:r>
      <w:r w:rsidR="00ED44A7">
        <w:rPr>
          <w:i/>
        </w:rPr>
        <w:t>GMP</w:t>
      </w:r>
      <w:r>
        <w:rPr>
          <w:i/>
        </w:rPr>
        <w:t xml:space="preserve"> - </w:t>
      </w:r>
      <w:r w:rsidR="00ED44A7">
        <w:rPr>
          <w:i/>
        </w:rPr>
        <w:t>S</w:t>
      </w:r>
      <w:r>
        <w:rPr>
          <w:i/>
        </w:rPr>
        <w:t xml:space="preserve">ección A - </w:t>
      </w:r>
      <w:r w:rsidR="00ED44A7">
        <w:rPr>
          <w:i/>
        </w:rPr>
        <w:t>P</w:t>
      </w:r>
      <w:r>
        <w:rPr>
          <w:i/>
        </w:rPr>
        <w:t xml:space="preserve">lantilla (opcional)- </w:t>
      </w:r>
      <w:r>
        <w:rPr>
          <w:i/>
          <w:highlight w:val="yellow"/>
        </w:rPr>
        <w:t>ENLACE</w:t>
      </w:r>
    </w:p>
    <w:tbl>
      <w:tblPr>
        <w:tblStyle w:val="TableGrid"/>
        <w:tblW w:w="14023" w:type="dxa"/>
        <w:tblLook w:val="04A0" w:firstRow="1" w:lastRow="0" w:firstColumn="1" w:lastColumn="0" w:noHBand="0" w:noVBand="1"/>
      </w:tblPr>
      <w:tblGrid>
        <w:gridCol w:w="2177"/>
        <w:gridCol w:w="1717"/>
        <w:gridCol w:w="1734"/>
        <w:gridCol w:w="1695"/>
        <w:gridCol w:w="1475"/>
        <w:gridCol w:w="2146"/>
        <w:gridCol w:w="1427"/>
        <w:gridCol w:w="1652"/>
      </w:tblGrid>
      <w:tr w:rsidR="00ED44A7" w14:paraId="716DDB58" w14:textId="77777777">
        <w:trPr>
          <w:trHeight w:val="1379"/>
          <w:tblHeader/>
        </w:trPr>
        <w:tc>
          <w:tcPr>
            <w:tcW w:w="2184" w:type="dxa"/>
            <w:shd w:val="clear" w:color="auto" w:fill="D9E2F3" w:themeFill="accent1" w:themeFillTint="33"/>
          </w:tcPr>
          <w:p w14:paraId="0A28AF2C" w14:textId="1609A098" w:rsidR="00080FF2" w:rsidRDefault="00506264">
            <w:pPr>
              <w:spacing w:before="60" w:after="60"/>
            </w:pPr>
            <w:r>
              <w:t>Grupo representado</w:t>
            </w:r>
          </w:p>
          <w:p w14:paraId="08CC8459" w14:textId="3FE18B18" w:rsidR="00080FF2" w:rsidRDefault="0039748E">
            <w:pPr>
              <w:spacing w:before="60" w:after="60"/>
            </w:pPr>
            <w:r>
              <w:t>(</w:t>
            </w:r>
            <w:r>
              <w:rPr>
                <w:i/>
              </w:rPr>
              <w:t>Gobierno / Empresas /Sociedad civil)</w:t>
            </w:r>
          </w:p>
        </w:tc>
        <w:tc>
          <w:tcPr>
            <w:tcW w:w="1718" w:type="dxa"/>
            <w:shd w:val="clear" w:color="auto" w:fill="D9E2F3" w:themeFill="accent1" w:themeFillTint="33"/>
          </w:tcPr>
          <w:p w14:paraId="408C1A54" w14:textId="32F55E5A" w:rsidR="00080FF2" w:rsidRDefault="00ED44A7">
            <w:pPr>
              <w:spacing w:before="60" w:after="60"/>
            </w:pPr>
            <w:r>
              <w:t>Miembro titular/suplente</w:t>
            </w:r>
          </w:p>
          <w:p w14:paraId="28FDFF32" w14:textId="19FDF758" w:rsidR="00080FF2" w:rsidRDefault="0039748E">
            <w:pPr>
              <w:pStyle w:val="P68B1DB1-Normal9"/>
              <w:spacing w:before="60" w:after="60"/>
            </w:pPr>
            <w:r>
              <w:t xml:space="preserve">(si </w:t>
            </w:r>
            <w:r w:rsidR="00ED44A7">
              <w:t>corresponde</w:t>
            </w:r>
            <w:r>
              <w:t>)</w:t>
            </w:r>
          </w:p>
        </w:tc>
        <w:tc>
          <w:tcPr>
            <w:tcW w:w="1741" w:type="dxa"/>
            <w:shd w:val="clear" w:color="auto" w:fill="D9E2F3" w:themeFill="accent1" w:themeFillTint="33"/>
          </w:tcPr>
          <w:p w14:paraId="6ABB2732" w14:textId="77777777" w:rsidR="00080FF2" w:rsidRDefault="0039748E">
            <w:pPr>
              <w:spacing w:before="60" w:after="60"/>
            </w:pPr>
            <w:r>
              <w:t>Miembro desde (MM/AA)</w:t>
            </w:r>
          </w:p>
          <w:p w14:paraId="3333ED7B" w14:textId="1D587A46" w:rsidR="00080FF2" w:rsidRDefault="0039748E">
            <w:pPr>
              <w:pStyle w:val="P68B1DB1-Normal9"/>
              <w:spacing w:before="60" w:after="60"/>
            </w:pPr>
            <w:r>
              <w:t xml:space="preserve">¿Cuándo se unió el miembro al </w:t>
            </w:r>
            <w:r w:rsidR="00DE2CF2">
              <w:t>GMP</w:t>
            </w:r>
            <w:r>
              <w:t>?</w:t>
            </w:r>
          </w:p>
        </w:tc>
        <w:tc>
          <w:tcPr>
            <w:tcW w:w="1700" w:type="dxa"/>
            <w:shd w:val="clear" w:color="auto" w:fill="D9E2F3" w:themeFill="accent1" w:themeFillTint="33"/>
          </w:tcPr>
          <w:p w14:paraId="4535F71C" w14:textId="77777777" w:rsidR="00080FF2" w:rsidRDefault="0039748E">
            <w:pPr>
              <w:spacing w:before="60" w:after="60"/>
            </w:pPr>
            <w:r>
              <w:t>Nombre y Apellido</w:t>
            </w:r>
          </w:p>
          <w:p w14:paraId="6A2A4E60" w14:textId="69EA16D6" w:rsidR="00080FF2" w:rsidRDefault="0039748E">
            <w:pPr>
              <w:pStyle w:val="P68B1DB1-Normal9"/>
              <w:spacing w:before="60" w:after="60"/>
            </w:pPr>
            <w:r>
              <w:t>Apellido en mayúscula</w:t>
            </w:r>
          </w:p>
        </w:tc>
        <w:tc>
          <w:tcPr>
            <w:tcW w:w="1482" w:type="dxa"/>
            <w:shd w:val="clear" w:color="auto" w:fill="D9E2F3" w:themeFill="accent1" w:themeFillTint="33"/>
          </w:tcPr>
          <w:p w14:paraId="740DB464" w14:textId="77777777" w:rsidR="00080FF2" w:rsidRDefault="0039748E">
            <w:pPr>
              <w:spacing w:before="60" w:after="60"/>
            </w:pPr>
            <w:r>
              <w:t>Cargo</w:t>
            </w:r>
          </w:p>
        </w:tc>
        <w:tc>
          <w:tcPr>
            <w:tcW w:w="2153" w:type="dxa"/>
            <w:shd w:val="clear" w:color="auto" w:fill="D9E2F3" w:themeFill="accent1" w:themeFillTint="33"/>
          </w:tcPr>
          <w:p w14:paraId="4CCE5E0F" w14:textId="54A6F049" w:rsidR="00080FF2" w:rsidRDefault="0039748E">
            <w:pPr>
              <w:spacing w:before="60" w:after="60"/>
            </w:pPr>
            <w:r>
              <w:t>Organización</w:t>
            </w:r>
          </w:p>
        </w:tc>
        <w:tc>
          <w:tcPr>
            <w:tcW w:w="1389" w:type="dxa"/>
            <w:shd w:val="clear" w:color="auto" w:fill="D9E2F3" w:themeFill="accent1" w:themeFillTint="33"/>
          </w:tcPr>
          <w:p w14:paraId="3949ADB2" w14:textId="77777777" w:rsidR="00ED44A7" w:rsidRDefault="00ED44A7">
            <w:pPr>
              <w:spacing w:before="60" w:after="60"/>
            </w:pPr>
            <w:r>
              <w:t>Género</w:t>
            </w:r>
          </w:p>
          <w:p w14:paraId="23FB377F" w14:textId="0598282B" w:rsidR="00080FF2" w:rsidRDefault="0039748E">
            <w:pPr>
              <w:spacing w:before="60" w:after="60"/>
            </w:pPr>
            <w:r>
              <w:t>(masculino / femenino/no binario)</w:t>
            </w:r>
          </w:p>
        </w:tc>
        <w:tc>
          <w:tcPr>
            <w:tcW w:w="1656" w:type="dxa"/>
            <w:shd w:val="clear" w:color="auto" w:fill="D9E2F3" w:themeFill="accent1" w:themeFillTint="33"/>
          </w:tcPr>
          <w:p w14:paraId="778CD900" w14:textId="2DAA1D96" w:rsidR="00080FF2" w:rsidRDefault="0039748E">
            <w:pPr>
              <w:spacing w:before="60" w:after="60"/>
            </w:pPr>
            <w:r>
              <w:t xml:space="preserve">Reuniones </w:t>
            </w:r>
            <w:r w:rsidR="00ED44A7">
              <w:t>a las que asistió</w:t>
            </w:r>
            <w:r>
              <w:t xml:space="preserve"> en </w:t>
            </w:r>
            <w:r w:rsidR="00ED44A7">
              <w:t xml:space="preserve">el </w:t>
            </w:r>
            <w:r>
              <w:t xml:space="preserve">periodo </w:t>
            </w:r>
            <w:r w:rsidR="00ED44A7">
              <w:t>analizado</w:t>
            </w:r>
            <w:r>
              <w:t xml:space="preserve"> (fechas)</w:t>
            </w:r>
          </w:p>
        </w:tc>
      </w:tr>
      <w:tr w:rsidR="00ED44A7" w14:paraId="3FED6EE4" w14:textId="77777777">
        <w:trPr>
          <w:trHeight w:val="397"/>
          <w:tblHeader/>
        </w:trPr>
        <w:tc>
          <w:tcPr>
            <w:tcW w:w="2184" w:type="dxa"/>
          </w:tcPr>
          <w:p w14:paraId="1E84B309" w14:textId="77777777" w:rsidR="00080FF2" w:rsidRDefault="00080FF2">
            <w:pPr>
              <w:spacing w:before="60" w:after="60"/>
            </w:pPr>
          </w:p>
        </w:tc>
        <w:tc>
          <w:tcPr>
            <w:tcW w:w="1718" w:type="dxa"/>
          </w:tcPr>
          <w:p w14:paraId="63D521AE" w14:textId="77777777" w:rsidR="00080FF2" w:rsidRDefault="00080FF2">
            <w:pPr>
              <w:spacing w:before="60" w:after="60"/>
            </w:pPr>
          </w:p>
        </w:tc>
        <w:tc>
          <w:tcPr>
            <w:tcW w:w="1741" w:type="dxa"/>
          </w:tcPr>
          <w:p w14:paraId="027A0002" w14:textId="77777777" w:rsidR="00080FF2" w:rsidRDefault="00080FF2">
            <w:pPr>
              <w:spacing w:before="60" w:after="60"/>
            </w:pPr>
          </w:p>
        </w:tc>
        <w:tc>
          <w:tcPr>
            <w:tcW w:w="1700" w:type="dxa"/>
          </w:tcPr>
          <w:p w14:paraId="1D5F0081" w14:textId="77777777" w:rsidR="00080FF2" w:rsidRDefault="00080FF2">
            <w:pPr>
              <w:spacing w:before="60" w:after="60"/>
            </w:pPr>
          </w:p>
        </w:tc>
        <w:tc>
          <w:tcPr>
            <w:tcW w:w="1482" w:type="dxa"/>
          </w:tcPr>
          <w:p w14:paraId="60A31C0C" w14:textId="77777777" w:rsidR="00080FF2" w:rsidRDefault="00080FF2">
            <w:pPr>
              <w:spacing w:before="60" w:after="60"/>
            </w:pPr>
          </w:p>
        </w:tc>
        <w:tc>
          <w:tcPr>
            <w:tcW w:w="2153" w:type="dxa"/>
          </w:tcPr>
          <w:p w14:paraId="6C77D844" w14:textId="77777777" w:rsidR="00080FF2" w:rsidRDefault="00080FF2">
            <w:pPr>
              <w:spacing w:before="60" w:after="60"/>
            </w:pPr>
          </w:p>
        </w:tc>
        <w:tc>
          <w:tcPr>
            <w:tcW w:w="1389" w:type="dxa"/>
          </w:tcPr>
          <w:p w14:paraId="4CB095B9" w14:textId="77777777" w:rsidR="00080FF2" w:rsidRDefault="00080FF2">
            <w:pPr>
              <w:spacing w:before="60" w:after="60"/>
            </w:pPr>
          </w:p>
        </w:tc>
        <w:tc>
          <w:tcPr>
            <w:tcW w:w="1656" w:type="dxa"/>
          </w:tcPr>
          <w:p w14:paraId="2D6CBF23" w14:textId="77777777" w:rsidR="00080FF2" w:rsidRDefault="00080FF2">
            <w:pPr>
              <w:spacing w:before="60" w:after="60"/>
            </w:pPr>
          </w:p>
        </w:tc>
      </w:tr>
      <w:tr w:rsidR="00ED44A7" w14:paraId="5F348B46" w14:textId="77777777">
        <w:trPr>
          <w:trHeight w:val="407"/>
          <w:tblHeader/>
        </w:trPr>
        <w:tc>
          <w:tcPr>
            <w:tcW w:w="2184" w:type="dxa"/>
          </w:tcPr>
          <w:p w14:paraId="12C3FE1E" w14:textId="77777777" w:rsidR="00080FF2" w:rsidRDefault="00080FF2">
            <w:pPr>
              <w:spacing w:before="60" w:after="60"/>
            </w:pPr>
          </w:p>
        </w:tc>
        <w:tc>
          <w:tcPr>
            <w:tcW w:w="1718" w:type="dxa"/>
          </w:tcPr>
          <w:p w14:paraId="03F87DD9" w14:textId="77777777" w:rsidR="00080FF2" w:rsidRDefault="00080FF2">
            <w:pPr>
              <w:spacing w:before="60" w:after="60"/>
            </w:pPr>
          </w:p>
        </w:tc>
        <w:tc>
          <w:tcPr>
            <w:tcW w:w="1741" w:type="dxa"/>
          </w:tcPr>
          <w:p w14:paraId="6F00A31A" w14:textId="77777777" w:rsidR="00080FF2" w:rsidRDefault="00080FF2">
            <w:pPr>
              <w:spacing w:before="60" w:after="60"/>
            </w:pPr>
          </w:p>
        </w:tc>
        <w:tc>
          <w:tcPr>
            <w:tcW w:w="1700" w:type="dxa"/>
          </w:tcPr>
          <w:p w14:paraId="067E2245" w14:textId="77777777" w:rsidR="00080FF2" w:rsidRDefault="00080FF2">
            <w:pPr>
              <w:spacing w:before="60" w:after="60"/>
            </w:pPr>
          </w:p>
        </w:tc>
        <w:tc>
          <w:tcPr>
            <w:tcW w:w="1482" w:type="dxa"/>
          </w:tcPr>
          <w:p w14:paraId="2FF5746E" w14:textId="77777777" w:rsidR="00080FF2" w:rsidRDefault="00080FF2">
            <w:pPr>
              <w:spacing w:before="60" w:after="60"/>
            </w:pPr>
          </w:p>
        </w:tc>
        <w:tc>
          <w:tcPr>
            <w:tcW w:w="2153" w:type="dxa"/>
          </w:tcPr>
          <w:p w14:paraId="76805EBF" w14:textId="77777777" w:rsidR="00080FF2" w:rsidRDefault="00080FF2">
            <w:pPr>
              <w:spacing w:before="60" w:after="60"/>
            </w:pPr>
          </w:p>
        </w:tc>
        <w:tc>
          <w:tcPr>
            <w:tcW w:w="1389" w:type="dxa"/>
          </w:tcPr>
          <w:p w14:paraId="35BFCDD5" w14:textId="77777777" w:rsidR="00080FF2" w:rsidRDefault="00080FF2">
            <w:pPr>
              <w:spacing w:before="60" w:after="60"/>
            </w:pPr>
          </w:p>
        </w:tc>
        <w:tc>
          <w:tcPr>
            <w:tcW w:w="1656" w:type="dxa"/>
          </w:tcPr>
          <w:p w14:paraId="1A483561" w14:textId="77777777" w:rsidR="00080FF2" w:rsidRDefault="00080FF2">
            <w:pPr>
              <w:spacing w:before="60" w:after="60"/>
            </w:pPr>
          </w:p>
        </w:tc>
      </w:tr>
      <w:tr w:rsidR="00ED44A7" w14:paraId="15127164" w14:textId="77777777">
        <w:trPr>
          <w:trHeight w:val="403"/>
          <w:tblHeader/>
        </w:trPr>
        <w:tc>
          <w:tcPr>
            <w:tcW w:w="2184" w:type="dxa"/>
          </w:tcPr>
          <w:p w14:paraId="7DCFEFBE" w14:textId="77777777" w:rsidR="00080FF2" w:rsidRDefault="00080FF2">
            <w:pPr>
              <w:spacing w:before="60" w:after="60"/>
            </w:pPr>
          </w:p>
        </w:tc>
        <w:tc>
          <w:tcPr>
            <w:tcW w:w="1718" w:type="dxa"/>
          </w:tcPr>
          <w:p w14:paraId="2D2D3AC5" w14:textId="77777777" w:rsidR="00080FF2" w:rsidRDefault="00080FF2">
            <w:pPr>
              <w:spacing w:before="60" w:after="60"/>
            </w:pPr>
          </w:p>
        </w:tc>
        <w:tc>
          <w:tcPr>
            <w:tcW w:w="1741" w:type="dxa"/>
          </w:tcPr>
          <w:p w14:paraId="3B345D07" w14:textId="77777777" w:rsidR="00080FF2" w:rsidRDefault="00080FF2">
            <w:pPr>
              <w:spacing w:before="60" w:after="60"/>
            </w:pPr>
          </w:p>
        </w:tc>
        <w:tc>
          <w:tcPr>
            <w:tcW w:w="1700" w:type="dxa"/>
          </w:tcPr>
          <w:p w14:paraId="62E197A1" w14:textId="77777777" w:rsidR="00080FF2" w:rsidRDefault="00080FF2">
            <w:pPr>
              <w:spacing w:before="60" w:after="60"/>
            </w:pPr>
          </w:p>
        </w:tc>
        <w:tc>
          <w:tcPr>
            <w:tcW w:w="1482" w:type="dxa"/>
          </w:tcPr>
          <w:p w14:paraId="0382DD46" w14:textId="77777777" w:rsidR="00080FF2" w:rsidRDefault="00080FF2">
            <w:pPr>
              <w:spacing w:before="60" w:after="60"/>
            </w:pPr>
          </w:p>
        </w:tc>
        <w:tc>
          <w:tcPr>
            <w:tcW w:w="2153" w:type="dxa"/>
          </w:tcPr>
          <w:p w14:paraId="4E6F7B7A" w14:textId="77777777" w:rsidR="00080FF2" w:rsidRDefault="00080FF2">
            <w:pPr>
              <w:spacing w:before="60" w:after="60"/>
            </w:pPr>
          </w:p>
        </w:tc>
        <w:tc>
          <w:tcPr>
            <w:tcW w:w="1389" w:type="dxa"/>
          </w:tcPr>
          <w:p w14:paraId="25E0E83D" w14:textId="77777777" w:rsidR="00080FF2" w:rsidRDefault="00080FF2">
            <w:pPr>
              <w:spacing w:before="60" w:after="60"/>
            </w:pPr>
          </w:p>
        </w:tc>
        <w:tc>
          <w:tcPr>
            <w:tcW w:w="1656" w:type="dxa"/>
          </w:tcPr>
          <w:p w14:paraId="403A3BBC" w14:textId="77777777" w:rsidR="00080FF2" w:rsidRDefault="00080FF2">
            <w:pPr>
              <w:spacing w:before="60" w:after="60"/>
            </w:pPr>
          </w:p>
        </w:tc>
      </w:tr>
      <w:tr w:rsidR="00ED44A7" w14:paraId="18E26F5B" w14:textId="77777777">
        <w:trPr>
          <w:trHeight w:val="427"/>
          <w:tblHeader/>
        </w:trPr>
        <w:tc>
          <w:tcPr>
            <w:tcW w:w="2184" w:type="dxa"/>
          </w:tcPr>
          <w:p w14:paraId="7F94D7D9" w14:textId="77777777" w:rsidR="00080FF2" w:rsidRDefault="00080FF2">
            <w:pPr>
              <w:spacing w:before="60" w:after="60"/>
            </w:pPr>
          </w:p>
        </w:tc>
        <w:tc>
          <w:tcPr>
            <w:tcW w:w="1718" w:type="dxa"/>
          </w:tcPr>
          <w:p w14:paraId="0C29ADD3" w14:textId="77777777" w:rsidR="00080FF2" w:rsidRDefault="00080FF2">
            <w:pPr>
              <w:spacing w:before="60" w:after="60"/>
            </w:pPr>
          </w:p>
        </w:tc>
        <w:tc>
          <w:tcPr>
            <w:tcW w:w="1741" w:type="dxa"/>
          </w:tcPr>
          <w:p w14:paraId="35FE3339" w14:textId="77777777" w:rsidR="00080FF2" w:rsidRDefault="00080FF2">
            <w:pPr>
              <w:spacing w:before="60" w:after="60"/>
            </w:pPr>
          </w:p>
        </w:tc>
        <w:tc>
          <w:tcPr>
            <w:tcW w:w="1700" w:type="dxa"/>
          </w:tcPr>
          <w:p w14:paraId="73FFD4B1" w14:textId="77777777" w:rsidR="00080FF2" w:rsidRDefault="00080FF2">
            <w:pPr>
              <w:spacing w:before="60" w:after="60"/>
            </w:pPr>
          </w:p>
        </w:tc>
        <w:tc>
          <w:tcPr>
            <w:tcW w:w="1482" w:type="dxa"/>
          </w:tcPr>
          <w:p w14:paraId="388F72FA" w14:textId="77777777" w:rsidR="00080FF2" w:rsidRDefault="00080FF2">
            <w:pPr>
              <w:spacing w:before="60" w:after="60"/>
            </w:pPr>
          </w:p>
        </w:tc>
        <w:tc>
          <w:tcPr>
            <w:tcW w:w="2153" w:type="dxa"/>
          </w:tcPr>
          <w:p w14:paraId="723AB137" w14:textId="77777777" w:rsidR="00080FF2" w:rsidRDefault="00080FF2">
            <w:pPr>
              <w:spacing w:before="60" w:after="60"/>
            </w:pPr>
          </w:p>
        </w:tc>
        <w:tc>
          <w:tcPr>
            <w:tcW w:w="1389" w:type="dxa"/>
          </w:tcPr>
          <w:p w14:paraId="50AD875C" w14:textId="77777777" w:rsidR="00080FF2" w:rsidRDefault="00080FF2">
            <w:pPr>
              <w:spacing w:before="60" w:after="60"/>
            </w:pPr>
          </w:p>
        </w:tc>
        <w:tc>
          <w:tcPr>
            <w:tcW w:w="1656" w:type="dxa"/>
          </w:tcPr>
          <w:p w14:paraId="2C2EC258" w14:textId="77777777" w:rsidR="00080FF2" w:rsidRDefault="00080FF2">
            <w:pPr>
              <w:spacing w:before="60" w:after="60"/>
            </w:pPr>
          </w:p>
        </w:tc>
      </w:tr>
      <w:tr w:rsidR="00ED44A7" w14:paraId="31BB8AF7" w14:textId="77777777">
        <w:trPr>
          <w:trHeight w:val="422"/>
          <w:tblHeader/>
        </w:trPr>
        <w:tc>
          <w:tcPr>
            <w:tcW w:w="2184" w:type="dxa"/>
          </w:tcPr>
          <w:p w14:paraId="41D6B12D" w14:textId="77777777" w:rsidR="00080FF2" w:rsidRDefault="00080FF2">
            <w:pPr>
              <w:spacing w:before="60" w:after="60"/>
            </w:pPr>
          </w:p>
        </w:tc>
        <w:tc>
          <w:tcPr>
            <w:tcW w:w="1718" w:type="dxa"/>
          </w:tcPr>
          <w:p w14:paraId="6457F140" w14:textId="77777777" w:rsidR="00080FF2" w:rsidRDefault="00080FF2">
            <w:pPr>
              <w:spacing w:before="60" w:after="60"/>
            </w:pPr>
          </w:p>
        </w:tc>
        <w:tc>
          <w:tcPr>
            <w:tcW w:w="1741" w:type="dxa"/>
          </w:tcPr>
          <w:p w14:paraId="1CCEFF4A" w14:textId="77777777" w:rsidR="00080FF2" w:rsidRDefault="00080FF2">
            <w:pPr>
              <w:spacing w:before="60" w:after="60"/>
            </w:pPr>
          </w:p>
        </w:tc>
        <w:tc>
          <w:tcPr>
            <w:tcW w:w="1700" w:type="dxa"/>
          </w:tcPr>
          <w:p w14:paraId="4C2487F5" w14:textId="77777777" w:rsidR="00080FF2" w:rsidRDefault="00080FF2">
            <w:pPr>
              <w:spacing w:before="60" w:after="60"/>
            </w:pPr>
          </w:p>
        </w:tc>
        <w:tc>
          <w:tcPr>
            <w:tcW w:w="1482" w:type="dxa"/>
          </w:tcPr>
          <w:p w14:paraId="3080A62F" w14:textId="77777777" w:rsidR="00080FF2" w:rsidRDefault="00080FF2">
            <w:pPr>
              <w:spacing w:before="60" w:after="60"/>
            </w:pPr>
          </w:p>
        </w:tc>
        <w:tc>
          <w:tcPr>
            <w:tcW w:w="2153" w:type="dxa"/>
          </w:tcPr>
          <w:p w14:paraId="52742D4B" w14:textId="77777777" w:rsidR="00080FF2" w:rsidRDefault="00080FF2">
            <w:pPr>
              <w:spacing w:before="60" w:after="60"/>
            </w:pPr>
          </w:p>
        </w:tc>
        <w:tc>
          <w:tcPr>
            <w:tcW w:w="1389" w:type="dxa"/>
          </w:tcPr>
          <w:p w14:paraId="4DFA7661" w14:textId="77777777" w:rsidR="00080FF2" w:rsidRDefault="00080FF2">
            <w:pPr>
              <w:spacing w:before="60" w:after="60"/>
            </w:pPr>
          </w:p>
        </w:tc>
        <w:tc>
          <w:tcPr>
            <w:tcW w:w="1656" w:type="dxa"/>
          </w:tcPr>
          <w:p w14:paraId="1C9C42CE" w14:textId="77777777" w:rsidR="00080FF2" w:rsidRDefault="00080FF2">
            <w:pPr>
              <w:spacing w:before="60" w:after="60"/>
            </w:pPr>
          </w:p>
        </w:tc>
      </w:tr>
    </w:tbl>
    <w:p w14:paraId="4B3825DA" w14:textId="59682CB1" w:rsidR="00ED44A7" w:rsidRDefault="0039748E" w:rsidP="00ED44A7">
      <w:pPr>
        <w:spacing w:before="120" w:after="120" w:line="264" w:lineRule="auto"/>
      </w:pPr>
      <w:r>
        <w:t>¿Hay una lista actualizada de los miembros del GM</w:t>
      </w:r>
      <w:r w:rsidR="00ED44A7">
        <w:t>P</w:t>
      </w:r>
      <w:r>
        <w:t xml:space="preserve"> disponible en el sitio web del EITI o en un sitio web del gobierno? </w:t>
      </w:r>
    </w:p>
    <w:bookmarkStart w:id="116" w:name="OLE_LINK396"/>
    <w:bookmarkStart w:id="117" w:name="OLE_LINK397"/>
    <w:p w14:paraId="16A5A48F" w14:textId="3ECCA08D" w:rsidR="00ED44A7" w:rsidRDefault="00000000" w:rsidP="00ED44A7">
      <w:pPr>
        <w:spacing w:before="120" w:after="120" w:line="264" w:lineRule="auto"/>
      </w:pPr>
      <w:sdt>
        <w:sdtPr>
          <w:rPr>
            <w:rFonts w:ascii="MS Gothic" w:eastAsia="MS Gothic" w:hAnsi="MS Gothic"/>
            <w:szCs w:val="22"/>
          </w:rPr>
          <w:id w:val="-1757052595"/>
          <w14:checkbox>
            <w14:checked w14:val="0"/>
            <w14:checkedState w14:val="2612" w14:font="MS Gothic"/>
            <w14:uncheckedState w14:val="2610" w14:font="MS Gothic"/>
          </w14:checkbox>
        </w:sdtPr>
        <w:sdtContent>
          <w:r w:rsidR="00ED44A7" w:rsidRPr="002E0E7C">
            <w:rPr>
              <w:rFonts w:ascii="MS Gothic" w:eastAsia="MS Gothic" w:hAnsi="MS Gothic" w:hint="eastAsia"/>
            </w:rPr>
            <w:t>☐</w:t>
          </w:r>
        </w:sdtContent>
      </w:sdt>
      <w:r w:rsidR="00ED44A7" w:rsidRPr="002E0E7C">
        <w:t xml:space="preserve"> </w:t>
      </w:r>
      <w:r w:rsidR="00ED44A7" w:rsidRPr="002E0E7C">
        <w:rPr>
          <w:shd w:val="clear" w:color="auto" w:fill="D9E2F3" w:themeFill="accent1" w:themeFillTint="33"/>
        </w:rPr>
        <w:t>Sí</w:t>
      </w:r>
      <w:r w:rsidR="00ED44A7" w:rsidRPr="002E0E7C">
        <w:t xml:space="preserve">           </w:t>
      </w:r>
      <w:sdt>
        <w:sdtPr>
          <w:rPr>
            <w:rFonts w:ascii="MS Gothic" w:eastAsia="MS Gothic" w:hAnsi="MS Gothic"/>
            <w:szCs w:val="22"/>
          </w:rPr>
          <w:id w:val="-913624338"/>
          <w14:checkbox>
            <w14:checked w14:val="0"/>
            <w14:checkedState w14:val="2612" w14:font="MS Gothic"/>
            <w14:uncheckedState w14:val="2610" w14:font="MS Gothic"/>
          </w14:checkbox>
        </w:sdtPr>
        <w:sdtContent>
          <w:r w:rsidR="00ED44A7" w:rsidRPr="002E0E7C">
            <w:rPr>
              <w:rFonts w:ascii="MS Gothic" w:eastAsia="MS Gothic" w:hAnsi="MS Gothic" w:hint="eastAsia"/>
            </w:rPr>
            <w:t>☐</w:t>
          </w:r>
        </w:sdtContent>
      </w:sdt>
      <w:r w:rsidR="00ED44A7" w:rsidRPr="002E0E7C">
        <w:rPr>
          <w:shd w:val="clear" w:color="auto" w:fill="D9E2F3" w:themeFill="accent1" w:themeFillTint="33"/>
        </w:rPr>
        <w:t>No</w:t>
      </w:r>
      <w:r w:rsidR="00ED44A7">
        <w:t xml:space="preserve"> </w:t>
      </w:r>
    </w:p>
    <w:bookmarkEnd w:id="116"/>
    <w:bookmarkEnd w:id="117"/>
    <w:p w14:paraId="2085F4F6" w14:textId="6BA6B44C" w:rsidR="00080FF2" w:rsidRDefault="00080FF2">
      <w:pPr>
        <w:rPr>
          <w:shd w:val="clear" w:color="auto" w:fill="D9E2F3" w:themeFill="accent1" w:themeFillTint="33"/>
        </w:rPr>
      </w:pPr>
    </w:p>
    <w:p w14:paraId="67A29C86" w14:textId="183D5432" w:rsidR="00080FF2" w:rsidRDefault="00000000" w:rsidP="007137D7">
      <w:sdt>
        <w:sdtPr>
          <w:rPr>
            <w:shd w:val="clear" w:color="auto" w:fill="D9E2F3" w:themeFill="accent1" w:themeFillTint="33"/>
          </w:rPr>
          <w:id w:val="-965963839"/>
          <w:placeholder>
            <w:docPart w:val="DefaultPlaceholder_-1854013440"/>
          </w:placeholder>
        </w:sdtPr>
        <w:sdtContent>
          <w:r w:rsidR="00ED44A7">
            <w:rPr>
              <w:shd w:val="clear" w:color="auto" w:fill="D9E2F3" w:themeFill="accent1" w:themeFillTint="33"/>
            </w:rPr>
            <w:t>Haga clic o pulse aquí para introducir texto</w:t>
          </w:r>
        </w:sdtContent>
      </w:sdt>
      <w:r w:rsidR="0039748E">
        <w:rPr>
          <w:shd w:val="clear" w:color="auto" w:fill="D9E2F3" w:themeFill="accent1" w:themeFillTint="33"/>
        </w:rPr>
        <w:t xml:space="preserve"> </w:t>
      </w:r>
    </w:p>
    <w:p w14:paraId="6634452D" w14:textId="77777777" w:rsidR="00080FF2" w:rsidRDefault="0039748E">
      <w:pPr>
        <w:pStyle w:val="P68B1DB1-Normal12"/>
        <w:spacing w:before="0" w:after="0"/>
        <w:rPr>
          <w:rFonts w:eastAsia="MS Gothic" w:cs="Times New Roman"/>
          <w:color w:val="243F60"/>
        </w:rPr>
      </w:pPr>
      <w:r>
        <w:br w:type="page"/>
      </w:r>
    </w:p>
    <w:p w14:paraId="4C4040A2" w14:textId="37F74F5E" w:rsidR="00080FF2" w:rsidRDefault="0039748E">
      <w:pPr>
        <w:pStyle w:val="Heading3"/>
        <w:numPr>
          <w:ilvl w:val="0"/>
          <w:numId w:val="32"/>
        </w:numPr>
      </w:pPr>
      <w:bookmarkStart w:id="118" w:name="_Toc183976058"/>
      <w:r>
        <w:lastRenderedPageBreak/>
        <w:t xml:space="preserve">Cambios en la membresía en el período </w:t>
      </w:r>
      <w:r w:rsidR="00347403">
        <w:t>analizado</w:t>
      </w:r>
      <w:r>
        <w:t xml:space="preserve"> y </w:t>
      </w:r>
      <w:r w:rsidR="00347403">
        <w:t>el motivo</w:t>
      </w:r>
      <w:r>
        <w:t xml:space="preserve"> de cada cambio.</w:t>
      </w:r>
      <w:bookmarkEnd w:id="118"/>
      <w:r>
        <w:t xml:space="preserve"> </w:t>
      </w:r>
    </w:p>
    <w:p w14:paraId="4E133298" w14:textId="4FE0B487" w:rsidR="00080FF2" w:rsidRDefault="0039748E">
      <w:pPr>
        <w:rPr>
          <w:i/>
        </w:rPr>
      </w:pPr>
      <w:r>
        <w:t xml:space="preserve">Si hay personas que han sido miembros en el período </w:t>
      </w:r>
      <w:r w:rsidR="00347403">
        <w:t>analizado</w:t>
      </w:r>
      <w:r>
        <w:t xml:space="preserve"> pero ya no lo son, complete la tabla a continuación. </w:t>
      </w:r>
      <w:r w:rsidR="00347403">
        <w:t>Añada filas, si fuera necesario.</w:t>
      </w:r>
    </w:p>
    <w:tbl>
      <w:tblPr>
        <w:tblStyle w:val="TableGrid"/>
        <w:tblW w:w="14025" w:type="dxa"/>
        <w:tblLook w:val="04A0" w:firstRow="1" w:lastRow="0" w:firstColumn="1" w:lastColumn="0" w:noHBand="0" w:noVBand="1"/>
      </w:tblPr>
      <w:tblGrid>
        <w:gridCol w:w="2185"/>
        <w:gridCol w:w="2851"/>
        <w:gridCol w:w="2849"/>
        <w:gridCol w:w="3948"/>
        <w:gridCol w:w="2192"/>
      </w:tblGrid>
      <w:tr w:rsidR="00080FF2" w14:paraId="0E6C2CB5" w14:textId="77777777">
        <w:trPr>
          <w:trHeight w:val="571"/>
        </w:trPr>
        <w:tc>
          <w:tcPr>
            <w:tcW w:w="2185" w:type="dxa"/>
            <w:shd w:val="clear" w:color="auto" w:fill="D9E2F3" w:themeFill="accent1" w:themeFillTint="33"/>
          </w:tcPr>
          <w:p w14:paraId="5188D805" w14:textId="75B914C0" w:rsidR="00080FF2" w:rsidRDefault="00506264">
            <w:pPr>
              <w:spacing w:before="60" w:after="60"/>
            </w:pPr>
            <w:r>
              <w:t>Grupo representado</w:t>
            </w:r>
          </w:p>
        </w:tc>
        <w:tc>
          <w:tcPr>
            <w:tcW w:w="2851" w:type="dxa"/>
            <w:shd w:val="clear" w:color="auto" w:fill="D9E2F3" w:themeFill="accent1" w:themeFillTint="33"/>
          </w:tcPr>
          <w:p w14:paraId="09D419C0" w14:textId="1FA9D612" w:rsidR="00080FF2" w:rsidRDefault="00347403">
            <w:pPr>
              <w:spacing w:before="60" w:after="60"/>
            </w:pPr>
            <w:r>
              <w:t>Ex miembro</w:t>
            </w:r>
          </w:p>
        </w:tc>
        <w:tc>
          <w:tcPr>
            <w:tcW w:w="2849" w:type="dxa"/>
            <w:shd w:val="clear" w:color="auto" w:fill="D9E2F3" w:themeFill="accent1" w:themeFillTint="33"/>
          </w:tcPr>
          <w:p w14:paraId="28EC9DBD" w14:textId="53440788" w:rsidR="00080FF2" w:rsidRDefault="0039748E">
            <w:pPr>
              <w:spacing w:before="60" w:after="60"/>
            </w:pPr>
            <w:r>
              <w:t xml:space="preserve">Fin de la membresía </w:t>
            </w:r>
            <w:r w:rsidR="00347403">
              <w:t>dentro del</w:t>
            </w:r>
            <w:r>
              <w:t xml:space="preserve"> </w:t>
            </w:r>
            <w:r w:rsidR="00DE2CF2">
              <w:t>GMP</w:t>
            </w:r>
            <w:r>
              <w:t xml:space="preserve"> (MM/AA))</w:t>
            </w:r>
          </w:p>
        </w:tc>
        <w:tc>
          <w:tcPr>
            <w:tcW w:w="3948" w:type="dxa"/>
            <w:shd w:val="clear" w:color="auto" w:fill="D9E2F3" w:themeFill="accent1" w:themeFillTint="33"/>
          </w:tcPr>
          <w:p w14:paraId="186C1DF9" w14:textId="7B10B9F6" w:rsidR="00080FF2" w:rsidRDefault="0039748E">
            <w:pPr>
              <w:spacing w:before="60" w:after="60"/>
            </w:pPr>
            <w:r>
              <w:t xml:space="preserve">Motivo por el que finaliza la </w:t>
            </w:r>
            <w:r w:rsidR="00347403">
              <w:t>membresía</w:t>
            </w:r>
          </w:p>
        </w:tc>
        <w:tc>
          <w:tcPr>
            <w:tcW w:w="2192" w:type="dxa"/>
            <w:shd w:val="clear" w:color="auto" w:fill="D9E2F3" w:themeFill="accent1" w:themeFillTint="33"/>
          </w:tcPr>
          <w:p w14:paraId="06C6A9C9" w14:textId="29A1715D" w:rsidR="00080FF2" w:rsidRDefault="00347403">
            <w:pPr>
              <w:spacing w:before="60" w:after="60"/>
            </w:pPr>
            <w:r>
              <w:t>Sustituido por</w:t>
            </w:r>
          </w:p>
        </w:tc>
      </w:tr>
      <w:tr w:rsidR="00080FF2" w14:paraId="4ECA9BCB" w14:textId="77777777">
        <w:trPr>
          <w:trHeight w:val="381"/>
        </w:trPr>
        <w:tc>
          <w:tcPr>
            <w:tcW w:w="2185" w:type="dxa"/>
          </w:tcPr>
          <w:p w14:paraId="66FBE76E" w14:textId="77777777" w:rsidR="00080FF2" w:rsidRDefault="00080FF2">
            <w:pPr>
              <w:spacing w:before="60" w:after="60"/>
            </w:pPr>
          </w:p>
        </w:tc>
        <w:tc>
          <w:tcPr>
            <w:tcW w:w="2851" w:type="dxa"/>
          </w:tcPr>
          <w:p w14:paraId="68EA5255" w14:textId="77777777" w:rsidR="00080FF2" w:rsidRDefault="00080FF2">
            <w:pPr>
              <w:spacing w:before="60" w:after="60"/>
            </w:pPr>
          </w:p>
        </w:tc>
        <w:tc>
          <w:tcPr>
            <w:tcW w:w="2849" w:type="dxa"/>
          </w:tcPr>
          <w:p w14:paraId="00656BE3" w14:textId="77777777" w:rsidR="00080FF2" w:rsidRDefault="00080FF2">
            <w:pPr>
              <w:spacing w:before="60" w:after="60"/>
            </w:pPr>
          </w:p>
        </w:tc>
        <w:tc>
          <w:tcPr>
            <w:tcW w:w="3948" w:type="dxa"/>
          </w:tcPr>
          <w:p w14:paraId="4DE8913F" w14:textId="77777777" w:rsidR="00080FF2" w:rsidRDefault="00080FF2">
            <w:pPr>
              <w:spacing w:before="60" w:after="60"/>
            </w:pPr>
          </w:p>
        </w:tc>
        <w:tc>
          <w:tcPr>
            <w:tcW w:w="2192" w:type="dxa"/>
          </w:tcPr>
          <w:p w14:paraId="6E18F70D" w14:textId="77777777" w:rsidR="00080FF2" w:rsidRDefault="00080FF2">
            <w:pPr>
              <w:spacing w:before="60" w:after="60"/>
            </w:pPr>
          </w:p>
        </w:tc>
      </w:tr>
      <w:tr w:rsidR="00080FF2" w14:paraId="20217BAE" w14:textId="77777777">
        <w:trPr>
          <w:trHeight w:val="349"/>
        </w:trPr>
        <w:tc>
          <w:tcPr>
            <w:tcW w:w="2185" w:type="dxa"/>
          </w:tcPr>
          <w:p w14:paraId="4DC78E24" w14:textId="77777777" w:rsidR="00080FF2" w:rsidRDefault="00080FF2">
            <w:pPr>
              <w:spacing w:before="60" w:after="60"/>
            </w:pPr>
          </w:p>
        </w:tc>
        <w:tc>
          <w:tcPr>
            <w:tcW w:w="2851" w:type="dxa"/>
          </w:tcPr>
          <w:p w14:paraId="7BA4DB48" w14:textId="77777777" w:rsidR="00080FF2" w:rsidRDefault="00080FF2">
            <w:pPr>
              <w:spacing w:before="60" w:after="60"/>
            </w:pPr>
          </w:p>
        </w:tc>
        <w:tc>
          <w:tcPr>
            <w:tcW w:w="2849" w:type="dxa"/>
          </w:tcPr>
          <w:p w14:paraId="7E7D620C" w14:textId="77777777" w:rsidR="00080FF2" w:rsidRDefault="00080FF2">
            <w:pPr>
              <w:spacing w:before="60" w:after="60"/>
            </w:pPr>
          </w:p>
        </w:tc>
        <w:tc>
          <w:tcPr>
            <w:tcW w:w="3948" w:type="dxa"/>
          </w:tcPr>
          <w:p w14:paraId="2B27612B" w14:textId="77777777" w:rsidR="00080FF2" w:rsidRDefault="00080FF2">
            <w:pPr>
              <w:spacing w:before="60" w:after="60"/>
            </w:pPr>
          </w:p>
        </w:tc>
        <w:tc>
          <w:tcPr>
            <w:tcW w:w="2192" w:type="dxa"/>
          </w:tcPr>
          <w:p w14:paraId="20C77D5F" w14:textId="77777777" w:rsidR="00080FF2" w:rsidRDefault="00080FF2">
            <w:pPr>
              <w:spacing w:before="60" w:after="60"/>
            </w:pPr>
          </w:p>
        </w:tc>
      </w:tr>
      <w:tr w:rsidR="00080FF2" w14:paraId="47A13A5B" w14:textId="77777777">
        <w:trPr>
          <w:trHeight w:val="444"/>
        </w:trPr>
        <w:tc>
          <w:tcPr>
            <w:tcW w:w="2185" w:type="dxa"/>
          </w:tcPr>
          <w:p w14:paraId="3F9297B4" w14:textId="77777777" w:rsidR="00080FF2" w:rsidRDefault="00080FF2">
            <w:pPr>
              <w:spacing w:before="60" w:after="60"/>
            </w:pPr>
          </w:p>
        </w:tc>
        <w:tc>
          <w:tcPr>
            <w:tcW w:w="2851" w:type="dxa"/>
          </w:tcPr>
          <w:p w14:paraId="75D2B7E4" w14:textId="77777777" w:rsidR="00080FF2" w:rsidRDefault="00080FF2">
            <w:pPr>
              <w:spacing w:before="60" w:after="60"/>
            </w:pPr>
          </w:p>
        </w:tc>
        <w:tc>
          <w:tcPr>
            <w:tcW w:w="2849" w:type="dxa"/>
          </w:tcPr>
          <w:p w14:paraId="2FE5AE6C" w14:textId="77777777" w:rsidR="00080FF2" w:rsidRDefault="00080FF2">
            <w:pPr>
              <w:spacing w:before="60" w:after="60"/>
            </w:pPr>
          </w:p>
        </w:tc>
        <w:tc>
          <w:tcPr>
            <w:tcW w:w="3948" w:type="dxa"/>
          </w:tcPr>
          <w:p w14:paraId="1961442C" w14:textId="77777777" w:rsidR="00080FF2" w:rsidRDefault="00080FF2">
            <w:pPr>
              <w:spacing w:before="60" w:after="60"/>
            </w:pPr>
          </w:p>
        </w:tc>
        <w:tc>
          <w:tcPr>
            <w:tcW w:w="2192" w:type="dxa"/>
          </w:tcPr>
          <w:p w14:paraId="438104C8" w14:textId="77777777" w:rsidR="00080FF2" w:rsidRDefault="00080FF2">
            <w:pPr>
              <w:spacing w:before="60" w:after="60"/>
            </w:pPr>
          </w:p>
        </w:tc>
      </w:tr>
      <w:tr w:rsidR="00080FF2" w14:paraId="01405569" w14:textId="77777777">
        <w:trPr>
          <w:trHeight w:val="568"/>
        </w:trPr>
        <w:tc>
          <w:tcPr>
            <w:tcW w:w="2185" w:type="dxa"/>
          </w:tcPr>
          <w:p w14:paraId="0F489CC3" w14:textId="77777777" w:rsidR="00080FF2" w:rsidRDefault="00080FF2">
            <w:pPr>
              <w:spacing w:before="60" w:after="60"/>
            </w:pPr>
          </w:p>
        </w:tc>
        <w:tc>
          <w:tcPr>
            <w:tcW w:w="2851" w:type="dxa"/>
          </w:tcPr>
          <w:p w14:paraId="6FB2A74C" w14:textId="77777777" w:rsidR="00080FF2" w:rsidRDefault="00080FF2">
            <w:pPr>
              <w:spacing w:before="60" w:after="60"/>
            </w:pPr>
          </w:p>
        </w:tc>
        <w:tc>
          <w:tcPr>
            <w:tcW w:w="2849" w:type="dxa"/>
          </w:tcPr>
          <w:p w14:paraId="33C9133C" w14:textId="77777777" w:rsidR="00080FF2" w:rsidRDefault="00080FF2">
            <w:pPr>
              <w:spacing w:before="60" w:after="60"/>
            </w:pPr>
          </w:p>
        </w:tc>
        <w:tc>
          <w:tcPr>
            <w:tcW w:w="3948" w:type="dxa"/>
          </w:tcPr>
          <w:p w14:paraId="43F3ABC1" w14:textId="77777777" w:rsidR="00080FF2" w:rsidRDefault="00080FF2">
            <w:pPr>
              <w:spacing w:before="60" w:after="60"/>
            </w:pPr>
          </w:p>
        </w:tc>
        <w:tc>
          <w:tcPr>
            <w:tcW w:w="2192" w:type="dxa"/>
          </w:tcPr>
          <w:p w14:paraId="7610E579" w14:textId="77777777" w:rsidR="00080FF2" w:rsidRDefault="00080FF2">
            <w:pPr>
              <w:spacing w:before="60" w:after="60"/>
            </w:pPr>
          </w:p>
        </w:tc>
      </w:tr>
    </w:tbl>
    <w:p w14:paraId="3C4DD683" w14:textId="77777777" w:rsidR="00080FF2" w:rsidRDefault="00080FF2"/>
    <w:p w14:paraId="30733421" w14:textId="77777777" w:rsidR="00080FF2" w:rsidRDefault="0039748E">
      <w:pPr>
        <w:spacing w:before="0" w:after="0"/>
        <w:rPr>
          <w:rFonts w:eastAsia="MS Gothic" w:cs="Times New Roman"/>
          <w:color w:val="365F91"/>
        </w:rPr>
      </w:pPr>
      <w:r>
        <w:br w:type="page"/>
      </w:r>
    </w:p>
    <w:p w14:paraId="1C74AFDD" w14:textId="585DF951" w:rsidR="00080FF2" w:rsidRDefault="0039748E">
      <w:pPr>
        <w:pStyle w:val="Heading3"/>
        <w:numPr>
          <w:ilvl w:val="2"/>
          <w:numId w:val="34"/>
        </w:numPr>
      </w:pPr>
      <w:bookmarkStart w:id="119" w:name="_Toc183976059"/>
      <w:r>
        <w:lastRenderedPageBreak/>
        <w:t xml:space="preserve">Para la </w:t>
      </w:r>
      <w:r w:rsidR="00A764A8">
        <w:t>Validación</w:t>
      </w:r>
      <w:r>
        <w:t xml:space="preserve">: Descripción general de las reuniones del </w:t>
      </w:r>
      <w:r w:rsidR="00347403">
        <w:t>GMP</w:t>
      </w:r>
      <w:r>
        <w:t xml:space="preserve"> y las </w:t>
      </w:r>
      <w:r w:rsidR="00347403">
        <w:t>minutas</w:t>
      </w:r>
      <w:r>
        <w:t xml:space="preserve"> del período </w:t>
      </w:r>
      <w:r w:rsidR="00347403">
        <w:t>analizado</w:t>
      </w:r>
      <w:bookmarkEnd w:id="119"/>
    </w:p>
    <w:p w14:paraId="0E5A8A26" w14:textId="62224E71" w:rsidR="00080FF2" w:rsidRDefault="0039748E">
      <w:r>
        <w:t xml:space="preserve">Proporcione las fechas y un enlace a las </w:t>
      </w:r>
      <w:r w:rsidR="00347403">
        <w:t>minutas</w:t>
      </w:r>
      <w:r>
        <w:t xml:space="preserve"> publicadas de las reuniones del </w:t>
      </w:r>
      <w:r w:rsidR="00347403">
        <w:t>GMP</w:t>
      </w:r>
      <w:r>
        <w:t xml:space="preserve"> que han tenido lugar en el período </w:t>
      </w:r>
      <w:r w:rsidR="007137D7">
        <w:t>analizado</w:t>
      </w:r>
      <w:r>
        <w:t xml:space="preserve"> o proporcione cualquier </w:t>
      </w:r>
      <w:r w:rsidR="00347403">
        <w:t xml:space="preserve">minuta </w:t>
      </w:r>
      <w:r>
        <w:t xml:space="preserve">no publicada como archivo adjunto. </w:t>
      </w:r>
      <w:r w:rsidR="00347403">
        <w:t>Añada filas, si fuera necesario.</w:t>
      </w:r>
    </w:p>
    <w:p w14:paraId="5E291CAE" w14:textId="6224E84D" w:rsidR="00080FF2" w:rsidRDefault="0039748E">
      <w:r>
        <w:t xml:space="preserve">También puede utilizar la plantilla de Excel para enviar </w:t>
      </w:r>
      <w:r w:rsidR="00347403">
        <w:t>la información</w:t>
      </w:r>
    </w:p>
    <w:tbl>
      <w:tblPr>
        <w:tblW w:w="120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76"/>
        <w:gridCol w:w="2036"/>
        <w:gridCol w:w="3696"/>
        <w:gridCol w:w="3696"/>
      </w:tblGrid>
      <w:tr w:rsidR="00080FF2" w14:paraId="122871CD" w14:textId="77777777">
        <w:trPr>
          <w:trHeight w:val="315"/>
        </w:trPr>
        <w:tc>
          <w:tcPr>
            <w:tcW w:w="2576" w:type="dxa"/>
            <w:shd w:val="clear" w:color="000000" w:fill="B4C6E7"/>
            <w:noWrap/>
            <w:vAlign w:val="bottom"/>
            <w:hideMark/>
          </w:tcPr>
          <w:p w14:paraId="6ED5AC88" w14:textId="77777777" w:rsidR="00080FF2" w:rsidRDefault="0039748E">
            <w:pPr>
              <w:pStyle w:val="P68B1DB1-Normal13"/>
              <w:spacing w:before="0" w:after="0"/>
            </w:pPr>
            <w:r>
              <w:t>Tipo de reunión</w:t>
            </w:r>
          </w:p>
        </w:tc>
        <w:tc>
          <w:tcPr>
            <w:tcW w:w="2036" w:type="dxa"/>
            <w:shd w:val="clear" w:color="000000" w:fill="B4C6E7"/>
            <w:noWrap/>
            <w:vAlign w:val="bottom"/>
            <w:hideMark/>
          </w:tcPr>
          <w:p w14:paraId="1648CEED" w14:textId="77777777" w:rsidR="00080FF2" w:rsidRDefault="0039748E">
            <w:pPr>
              <w:pStyle w:val="P68B1DB1-Normal13"/>
              <w:spacing w:before="0" w:after="0"/>
            </w:pPr>
            <w:r>
              <w:t>Fecha</w:t>
            </w:r>
          </w:p>
        </w:tc>
        <w:tc>
          <w:tcPr>
            <w:tcW w:w="3696" w:type="dxa"/>
            <w:shd w:val="clear" w:color="000000" w:fill="B4C6E7"/>
            <w:vAlign w:val="bottom"/>
          </w:tcPr>
          <w:p w14:paraId="78395AD8" w14:textId="119568A1" w:rsidR="00080FF2" w:rsidRDefault="0039748E">
            <w:pPr>
              <w:pStyle w:val="P68B1DB1-Normal13"/>
              <w:spacing w:before="0" w:after="0"/>
            </w:pPr>
            <w:r>
              <w:t xml:space="preserve">Opcional: temas </w:t>
            </w:r>
            <w:r w:rsidR="00347403">
              <w:t>tratados</w:t>
            </w:r>
          </w:p>
        </w:tc>
        <w:tc>
          <w:tcPr>
            <w:tcW w:w="3696" w:type="dxa"/>
            <w:shd w:val="clear" w:color="000000" w:fill="B4C6E7"/>
            <w:noWrap/>
            <w:vAlign w:val="bottom"/>
            <w:hideMark/>
          </w:tcPr>
          <w:p w14:paraId="023714C5" w14:textId="676D5ED4" w:rsidR="00080FF2" w:rsidRDefault="0039748E">
            <w:pPr>
              <w:pStyle w:val="P68B1DB1-Normal13"/>
              <w:spacing w:before="0" w:after="0"/>
            </w:pPr>
            <w:r>
              <w:t xml:space="preserve">Enlace </w:t>
            </w:r>
            <w:r w:rsidR="00347403">
              <w:t>a las minutas</w:t>
            </w:r>
          </w:p>
        </w:tc>
      </w:tr>
      <w:tr w:rsidR="00080FF2" w14:paraId="72E7C65C" w14:textId="77777777">
        <w:trPr>
          <w:trHeight w:val="945"/>
        </w:trPr>
        <w:tc>
          <w:tcPr>
            <w:tcW w:w="2576" w:type="dxa"/>
            <w:shd w:val="clear" w:color="auto" w:fill="auto"/>
            <w:noWrap/>
            <w:vAlign w:val="center"/>
            <w:hideMark/>
          </w:tcPr>
          <w:p w14:paraId="34A281F1" w14:textId="013E082F" w:rsidR="00080FF2" w:rsidRDefault="00347403">
            <w:pPr>
              <w:pStyle w:val="P68B1DB1-Normal13"/>
              <w:spacing w:before="0" w:after="0"/>
            </w:pPr>
            <w:r>
              <w:t>Ordinaria/ extraordinaria</w:t>
            </w:r>
          </w:p>
        </w:tc>
        <w:tc>
          <w:tcPr>
            <w:tcW w:w="2036" w:type="dxa"/>
            <w:shd w:val="clear" w:color="auto" w:fill="auto"/>
            <w:noWrap/>
            <w:vAlign w:val="center"/>
            <w:hideMark/>
          </w:tcPr>
          <w:p w14:paraId="595FC46E" w14:textId="24E3F415" w:rsidR="00080FF2" w:rsidRDefault="00347403">
            <w:pPr>
              <w:pStyle w:val="P68B1DB1-Normal13"/>
              <w:spacing w:before="0" w:after="0"/>
            </w:pPr>
            <w:r>
              <w:t>DD/MM/AAAA</w:t>
            </w:r>
          </w:p>
        </w:tc>
        <w:tc>
          <w:tcPr>
            <w:tcW w:w="3696" w:type="dxa"/>
            <w:vAlign w:val="center"/>
          </w:tcPr>
          <w:p w14:paraId="0CB76C52" w14:textId="3EC52B49" w:rsidR="00080FF2" w:rsidRDefault="0039748E">
            <w:pPr>
              <w:pStyle w:val="P68B1DB1-Normal13"/>
              <w:spacing w:before="0" w:after="0"/>
            </w:pPr>
            <w:r>
              <w:t xml:space="preserve">Por ejemplo: aprobación de los </w:t>
            </w:r>
            <w:proofErr w:type="spellStart"/>
            <w:r>
              <w:t>TdR</w:t>
            </w:r>
            <w:proofErr w:type="spellEnd"/>
            <w:r>
              <w:t xml:space="preserve">; debate sobre la política de género para el </w:t>
            </w:r>
            <w:r w:rsidR="00347403">
              <w:t>GMP</w:t>
            </w:r>
          </w:p>
        </w:tc>
        <w:tc>
          <w:tcPr>
            <w:tcW w:w="3696" w:type="dxa"/>
            <w:shd w:val="clear" w:color="auto" w:fill="auto"/>
            <w:vAlign w:val="center"/>
            <w:hideMark/>
          </w:tcPr>
          <w:p w14:paraId="49FF8D8C" w14:textId="4CBF7F04" w:rsidR="00080FF2" w:rsidRDefault="0039748E">
            <w:pPr>
              <w:pStyle w:val="P68B1DB1-Normal13"/>
              <w:spacing w:before="0" w:after="0"/>
            </w:pPr>
            <w:r>
              <w:t xml:space="preserve">Introduzca el enlace directo a las </w:t>
            </w:r>
            <w:r w:rsidR="00347403">
              <w:t>minutas</w:t>
            </w:r>
            <w:r>
              <w:t xml:space="preserve"> de las reuniones o a la página donde se publican las </w:t>
            </w:r>
            <w:r w:rsidR="00347403">
              <w:t>minutas</w:t>
            </w:r>
          </w:p>
        </w:tc>
      </w:tr>
      <w:tr w:rsidR="00080FF2" w14:paraId="49EF984F" w14:textId="77777777">
        <w:trPr>
          <w:trHeight w:val="464"/>
        </w:trPr>
        <w:tc>
          <w:tcPr>
            <w:tcW w:w="2576" w:type="dxa"/>
            <w:shd w:val="clear" w:color="auto" w:fill="auto"/>
            <w:noWrap/>
            <w:vAlign w:val="bottom"/>
          </w:tcPr>
          <w:p w14:paraId="5EECB884" w14:textId="77777777" w:rsidR="00080FF2" w:rsidRDefault="00080FF2">
            <w:pPr>
              <w:spacing w:before="0" w:after="0"/>
              <w:rPr>
                <w:rFonts w:eastAsia="Times New Roman" w:cs="Calibri"/>
                <w:color w:val="000000"/>
              </w:rPr>
            </w:pPr>
          </w:p>
        </w:tc>
        <w:tc>
          <w:tcPr>
            <w:tcW w:w="2036" w:type="dxa"/>
            <w:shd w:val="clear" w:color="auto" w:fill="auto"/>
            <w:noWrap/>
            <w:vAlign w:val="bottom"/>
          </w:tcPr>
          <w:p w14:paraId="3A6F98BD" w14:textId="77777777" w:rsidR="00080FF2" w:rsidRDefault="00080FF2">
            <w:pPr>
              <w:spacing w:before="0" w:after="0"/>
              <w:rPr>
                <w:rFonts w:eastAsia="Times New Roman" w:cs="Calibri"/>
                <w:color w:val="000000"/>
              </w:rPr>
            </w:pPr>
          </w:p>
        </w:tc>
        <w:tc>
          <w:tcPr>
            <w:tcW w:w="3696" w:type="dxa"/>
            <w:vAlign w:val="bottom"/>
          </w:tcPr>
          <w:p w14:paraId="61DA1828" w14:textId="77777777" w:rsidR="00080FF2" w:rsidRDefault="00080FF2">
            <w:pPr>
              <w:spacing w:before="0" w:after="0"/>
              <w:rPr>
                <w:rFonts w:eastAsia="Times New Roman" w:cs="Calibri"/>
                <w:color w:val="000000"/>
              </w:rPr>
            </w:pPr>
          </w:p>
        </w:tc>
        <w:tc>
          <w:tcPr>
            <w:tcW w:w="3696" w:type="dxa"/>
            <w:shd w:val="clear" w:color="auto" w:fill="auto"/>
            <w:vAlign w:val="bottom"/>
          </w:tcPr>
          <w:p w14:paraId="66435D01" w14:textId="6F31BAD9" w:rsidR="00080FF2" w:rsidRDefault="00080FF2">
            <w:pPr>
              <w:spacing w:before="0" w:after="0"/>
              <w:rPr>
                <w:rFonts w:eastAsia="Times New Roman" w:cs="Calibri"/>
                <w:color w:val="000000"/>
              </w:rPr>
            </w:pPr>
          </w:p>
        </w:tc>
      </w:tr>
      <w:tr w:rsidR="00080FF2" w14:paraId="2AEC05D4" w14:textId="77777777">
        <w:trPr>
          <w:trHeight w:val="415"/>
        </w:trPr>
        <w:tc>
          <w:tcPr>
            <w:tcW w:w="2576" w:type="dxa"/>
            <w:shd w:val="clear" w:color="auto" w:fill="auto"/>
            <w:noWrap/>
            <w:vAlign w:val="bottom"/>
          </w:tcPr>
          <w:p w14:paraId="77611F55" w14:textId="77777777" w:rsidR="00080FF2" w:rsidRDefault="00080FF2">
            <w:pPr>
              <w:spacing w:before="0" w:after="0"/>
              <w:rPr>
                <w:rFonts w:eastAsia="Times New Roman" w:cs="Calibri"/>
                <w:color w:val="000000"/>
              </w:rPr>
            </w:pPr>
          </w:p>
        </w:tc>
        <w:tc>
          <w:tcPr>
            <w:tcW w:w="2036" w:type="dxa"/>
            <w:shd w:val="clear" w:color="auto" w:fill="auto"/>
            <w:noWrap/>
            <w:vAlign w:val="bottom"/>
          </w:tcPr>
          <w:p w14:paraId="63FC08EC" w14:textId="77777777" w:rsidR="00080FF2" w:rsidRDefault="00080FF2">
            <w:pPr>
              <w:spacing w:before="0" w:after="0"/>
              <w:rPr>
                <w:rFonts w:eastAsia="Times New Roman" w:cs="Calibri"/>
                <w:color w:val="000000"/>
              </w:rPr>
            </w:pPr>
          </w:p>
        </w:tc>
        <w:tc>
          <w:tcPr>
            <w:tcW w:w="3696" w:type="dxa"/>
            <w:vAlign w:val="bottom"/>
          </w:tcPr>
          <w:p w14:paraId="6A4AFB0F" w14:textId="77777777" w:rsidR="00080FF2" w:rsidRDefault="00080FF2">
            <w:pPr>
              <w:spacing w:before="0" w:after="0"/>
              <w:rPr>
                <w:rFonts w:eastAsia="Times New Roman" w:cs="Calibri"/>
                <w:color w:val="000000"/>
              </w:rPr>
            </w:pPr>
          </w:p>
        </w:tc>
        <w:tc>
          <w:tcPr>
            <w:tcW w:w="3696" w:type="dxa"/>
            <w:shd w:val="clear" w:color="auto" w:fill="auto"/>
            <w:vAlign w:val="bottom"/>
          </w:tcPr>
          <w:p w14:paraId="56EF281D" w14:textId="17DF3D9A" w:rsidR="00080FF2" w:rsidRDefault="00080FF2">
            <w:pPr>
              <w:spacing w:before="0" w:after="0"/>
              <w:rPr>
                <w:rFonts w:eastAsia="Times New Roman" w:cs="Calibri"/>
                <w:color w:val="000000"/>
              </w:rPr>
            </w:pPr>
          </w:p>
        </w:tc>
      </w:tr>
    </w:tbl>
    <w:p w14:paraId="7927237A" w14:textId="77777777" w:rsidR="00080FF2" w:rsidRDefault="00080FF2"/>
    <w:p w14:paraId="3697F0F5" w14:textId="77777777" w:rsidR="00080FF2" w:rsidRDefault="00080FF2">
      <w:pPr>
        <w:sectPr w:rsidR="00080FF2" w:rsidSect="00272CF8">
          <w:headerReference w:type="first" r:id="rId24"/>
          <w:pgSz w:w="16840" w:h="11901" w:orient="landscape"/>
          <w:pgMar w:top="1418" w:right="1418" w:bottom="1411" w:left="1418" w:header="851" w:footer="113" w:gutter="0"/>
          <w:cols w:space="708"/>
          <w:titlePg/>
          <w:docGrid w:linePitch="326"/>
        </w:sectPr>
      </w:pPr>
    </w:p>
    <w:p w14:paraId="1F543704" w14:textId="657BF546" w:rsidR="00080FF2" w:rsidRDefault="0039748E" w:rsidP="00005167">
      <w:pPr>
        <w:pStyle w:val="Heading2"/>
      </w:pPr>
      <w:bookmarkStart w:id="120" w:name="_Toc183976060"/>
      <w:r>
        <w:rPr>
          <w:highlight w:val="cyan"/>
        </w:rPr>
        <w:lastRenderedPageBreak/>
        <w:t xml:space="preserve">Para </w:t>
      </w:r>
      <w:r w:rsidR="00A764A8">
        <w:rPr>
          <w:highlight w:val="cyan"/>
        </w:rPr>
        <w:t>Validación</w:t>
      </w:r>
      <w:r>
        <w:t xml:space="preserve">: Lista de partes interesadas sugeridas por el </w:t>
      </w:r>
      <w:r w:rsidR="00DE2CF2">
        <w:t>GMP</w:t>
      </w:r>
      <w:r>
        <w:t xml:space="preserve"> para consultas sobre la implementación de EITI</w:t>
      </w:r>
      <w:bookmarkEnd w:id="120"/>
      <w:r>
        <w:t xml:space="preserve"> </w:t>
      </w:r>
    </w:p>
    <w:p w14:paraId="7CCF569D" w14:textId="4C5D5E38" w:rsidR="00080FF2" w:rsidRDefault="0039748E">
      <w:pPr>
        <w:spacing w:before="0" w:after="160" w:line="259" w:lineRule="auto"/>
      </w:pPr>
      <w:r>
        <w:t xml:space="preserve">Se requiere que el </w:t>
      </w:r>
      <w:r w:rsidR="00DE2CF2">
        <w:t>GMP</w:t>
      </w:r>
      <w:r>
        <w:t xml:space="preserve"> proporcione una lista de </w:t>
      </w:r>
      <w:r w:rsidR="007137D7">
        <w:t xml:space="preserve">las </w:t>
      </w:r>
      <w:r>
        <w:t xml:space="preserve">partes interesadas cuyas opiniones enriquecerían el procedimiento de </w:t>
      </w:r>
      <w:r w:rsidR="00A764A8">
        <w:t>Validación</w:t>
      </w:r>
      <w:r>
        <w:t xml:space="preserve">. La lista debe incluir </w:t>
      </w:r>
      <w:r w:rsidR="00347403">
        <w:t xml:space="preserve">a las </w:t>
      </w:r>
      <w:r>
        <w:t>partes interesadas</w:t>
      </w:r>
      <w:r w:rsidR="00347403">
        <w:t xml:space="preserve"> fuera del GMP</w:t>
      </w:r>
      <w:r>
        <w:t xml:space="preserve"> de </w:t>
      </w:r>
      <w:r w:rsidR="007137D7">
        <w:t xml:space="preserve">los </w:t>
      </w:r>
      <w:r>
        <w:t xml:space="preserve">diferentes </w:t>
      </w:r>
      <w:r w:rsidR="005D6866">
        <w:t>grupos</w:t>
      </w:r>
      <w:r w:rsidR="007137D7">
        <w:t xml:space="preserve"> </w:t>
      </w:r>
      <w:r w:rsidR="00861E70">
        <w:t>representados</w:t>
      </w:r>
      <w:r>
        <w:t xml:space="preserve">: gobierno, industria y sociedad civil. Esta lista será un aporte importante para que el equipo de </w:t>
      </w:r>
      <w:r w:rsidR="00A764A8">
        <w:t>Validación</w:t>
      </w:r>
      <w:r>
        <w:t xml:space="preserve"> prepare y programe consultas. Los datos se tratarán de acuerdo con el </w:t>
      </w:r>
      <w:hyperlink r:id="rId25" w:history="1">
        <w:r w:rsidR="00080FF2">
          <w:rPr>
            <w:rStyle w:val="Hyperlink"/>
          </w:rPr>
          <w:t>Reglamento General de Protección de Datos de la UE.</w:t>
        </w:r>
      </w:hyperlink>
      <w: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82"/>
        <w:gridCol w:w="1604"/>
        <w:gridCol w:w="1989"/>
        <w:gridCol w:w="1770"/>
        <w:gridCol w:w="1917"/>
      </w:tblGrid>
      <w:tr w:rsidR="00080FF2" w14:paraId="164D3B81" w14:textId="77777777">
        <w:trPr>
          <w:cantSplit/>
          <w:tblHeader/>
        </w:trPr>
        <w:tc>
          <w:tcPr>
            <w:tcW w:w="1782" w:type="dxa"/>
            <w:shd w:val="clear" w:color="auto" w:fill="B4C6E7"/>
          </w:tcPr>
          <w:p w14:paraId="393AADC9" w14:textId="77777777" w:rsidR="00080FF2" w:rsidRDefault="0039748E">
            <w:pPr>
              <w:pStyle w:val="P68B1DB1-Normal2"/>
              <w:spacing w:before="0" w:after="160" w:line="259" w:lineRule="auto"/>
            </w:pPr>
            <w:r>
              <w:t>Nombre</w:t>
            </w:r>
          </w:p>
        </w:tc>
        <w:tc>
          <w:tcPr>
            <w:tcW w:w="1604" w:type="dxa"/>
            <w:shd w:val="clear" w:color="auto" w:fill="B4C6E7"/>
          </w:tcPr>
          <w:p w14:paraId="1B29CF77" w14:textId="77777777" w:rsidR="00080FF2" w:rsidRDefault="0039748E">
            <w:pPr>
              <w:pStyle w:val="P68B1DB1-Normal2"/>
              <w:spacing w:before="0" w:after="160" w:line="259" w:lineRule="auto"/>
            </w:pPr>
            <w:r>
              <w:t>Institución</w:t>
            </w:r>
          </w:p>
        </w:tc>
        <w:tc>
          <w:tcPr>
            <w:tcW w:w="1989" w:type="dxa"/>
            <w:shd w:val="clear" w:color="auto" w:fill="B4C6E7"/>
          </w:tcPr>
          <w:p w14:paraId="2E08BABC" w14:textId="34F476B1" w:rsidR="00080FF2" w:rsidRDefault="00506264">
            <w:pPr>
              <w:pStyle w:val="P68B1DB1-Normal2"/>
              <w:spacing w:before="0" w:after="160" w:line="259" w:lineRule="auto"/>
            </w:pPr>
            <w:r>
              <w:t>Grupo representado</w:t>
            </w:r>
          </w:p>
        </w:tc>
        <w:tc>
          <w:tcPr>
            <w:tcW w:w="1770" w:type="dxa"/>
            <w:shd w:val="clear" w:color="auto" w:fill="B4C6E7"/>
          </w:tcPr>
          <w:p w14:paraId="1FF0821C" w14:textId="77777777" w:rsidR="00080FF2" w:rsidRDefault="0039748E">
            <w:pPr>
              <w:pStyle w:val="P68B1DB1-Normal2"/>
              <w:spacing w:before="0" w:after="160" w:line="259" w:lineRule="auto"/>
            </w:pPr>
            <w:r>
              <w:t>Correo electrónico</w:t>
            </w:r>
          </w:p>
        </w:tc>
        <w:tc>
          <w:tcPr>
            <w:tcW w:w="1917" w:type="dxa"/>
            <w:shd w:val="clear" w:color="auto" w:fill="B4C6E7"/>
          </w:tcPr>
          <w:p w14:paraId="68BC2E68" w14:textId="48041B4D" w:rsidR="00080FF2" w:rsidRDefault="00347403">
            <w:pPr>
              <w:pStyle w:val="P68B1DB1-Normal2"/>
              <w:spacing w:before="0" w:after="160" w:line="259" w:lineRule="auto"/>
            </w:pPr>
            <w:r>
              <w:t>Teléfono (en lo posible)</w:t>
            </w:r>
          </w:p>
        </w:tc>
      </w:tr>
      <w:tr w:rsidR="00080FF2" w14:paraId="2B3311E0" w14:textId="77777777">
        <w:tc>
          <w:tcPr>
            <w:tcW w:w="1782" w:type="dxa"/>
          </w:tcPr>
          <w:p w14:paraId="2BF070AC" w14:textId="77777777" w:rsidR="00080FF2" w:rsidRDefault="00080FF2">
            <w:pPr>
              <w:spacing w:before="0" w:after="160" w:line="259" w:lineRule="auto"/>
            </w:pPr>
          </w:p>
        </w:tc>
        <w:tc>
          <w:tcPr>
            <w:tcW w:w="1604" w:type="dxa"/>
          </w:tcPr>
          <w:p w14:paraId="421F41CA" w14:textId="77777777" w:rsidR="00080FF2" w:rsidRDefault="00080FF2">
            <w:pPr>
              <w:spacing w:before="0" w:after="160" w:line="259" w:lineRule="auto"/>
            </w:pPr>
          </w:p>
        </w:tc>
        <w:tc>
          <w:tcPr>
            <w:tcW w:w="1989" w:type="dxa"/>
          </w:tcPr>
          <w:p w14:paraId="442BAAEA" w14:textId="77777777" w:rsidR="00080FF2" w:rsidRDefault="00080FF2">
            <w:pPr>
              <w:spacing w:before="0" w:after="160" w:line="259" w:lineRule="auto"/>
            </w:pPr>
          </w:p>
        </w:tc>
        <w:tc>
          <w:tcPr>
            <w:tcW w:w="1770" w:type="dxa"/>
          </w:tcPr>
          <w:p w14:paraId="5A48A640" w14:textId="77777777" w:rsidR="00080FF2" w:rsidRDefault="00080FF2">
            <w:pPr>
              <w:spacing w:before="0" w:after="160" w:line="259" w:lineRule="auto"/>
            </w:pPr>
          </w:p>
        </w:tc>
        <w:tc>
          <w:tcPr>
            <w:tcW w:w="1917" w:type="dxa"/>
          </w:tcPr>
          <w:p w14:paraId="301EDDE3" w14:textId="77777777" w:rsidR="00080FF2" w:rsidRDefault="00080FF2">
            <w:pPr>
              <w:spacing w:before="0" w:after="160" w:line="259" w:lineRule="auto"/>
            </w:pPr>
          </w:p>
        </w:tc>
      </w:tr>
      <w:tr w:rsidR="00080FF2" w14:paraId="0618A9C5" w14:textId="77777777">
        <w:tc>
          <w:tcPr>
            <w:tcW w:w="1782" w:type="dxa"/>
          </w:tcPr>
          <w:p w14:paraId="614191FE" w14:textId="77777777" w:rsidR="00080FF2" w:rsidRDefault="00080FF2">
            <w:pPr>
              <w:spacing w:before="0" w:after="160" w:line="259" w:lineRule="auto"/>
            </w:pPr>
          </w:p>
        </w:tc>
        <w:tc>
          <w:tcPr>
            <w:tcW w:w="1604" w:type="dxa"/>
          </w:tcPr>
          <w:p w14:paraId="2B8AB263" w14:textId="77777777" w:rsidR="00080FF2" w:rsidRDefault="00080FF2">
            <w:pPr>
              <w:spacing w:before="0" w:after="160" w:line="259" w:lineRule="auto"/>
            </w:pPr>
          </w:p>
        </w:tc>
        <w:tc>
          <w:tcPr>
            <w:tcW w:w="1989" w:type="dxa"/>
          </w:tcPr>
          <w:p w14:paraId="02EA5623" w14:textId="77777777" w:rsidR="00080FF2" w:rsidRDefault="00080FF2">
            <w:pPr>
              <w:spacing w:before="0" w:after="160" w:line="259" w:lineRule="auto"/>
            </w:pPr>
          </w:p>
        </w:tc>
        <w:tc>
          <w:tcPr>
            <w:tcW w:w="1770" w:type="dxa"/>
          </w:tcPr>
          <w:p w14:paraId="72F72BD8" w14:textId="77777777" w:rsidR="00080FF2" w:rsidRDefault="00080FF2">
            <w:pPr>
              <w:spacing w:before="0" w:after="160" w:line="259" w:lineRule="auto"/>
            </w:pPr>
          </w:p>
        </w:tc>
        <w:tc>
          <w:tcPr>
            <w:tcW w:w="1917" w:type="dxa"/>
          </w:tcPr>
          <w:p w14:paraId="0F59E0FB" w14:textId="77777777" w:rsidR="00080FF2" w:rsidRDefault="00080FF2">
            <w:pPr>
              <w:spacing w:before="0" w:after="160" w:line="259" w:lineRule="auto"/>
            </w:pPr>
          </w:p>
        </w:tc>
      </w:tr>
      <w:tr w:rsidR="00080FF2" w14:paraId="0F69DABF" w14:textId="77777777">
        <w:tc>
          <w:tcPr>
            <w:tcW w:w="1782" w:type="dxa"/>
          </w:tcPr>
          <w:p w14:paraId="7B35A0F6" w14:textId="77777777" w:rsidR="00080FF2" w:rsidRDefault="00080FF2">
            <w:pPr>
              <w:spacing w:before="0" w:after="160" w:line="259" w:lineRule="auto"/>
            </w:pPr>
          </w:p>
        </w:tc>
        <w:tc>
          <w:tcPr>
            <w:tcW w:w="1604" w:type="dxa"/>
          </w:tcPr>
          <w:p w14:paraId="536CF8A0" w14:textId="77777777" w:rsidR="00080FF2" w:rsidRDefault="00080FF2">
            <w:pPr>
              <w:spacing w:before="0" w:after="160" w:line="259" w:lineRule="auto"/>
            </w:pPr>
          </w:p>
        </w:tc>
        <w:tc>
          <w:tcPr>
            <w:tcW w:w="1989" w:type="dxa"/>
          </w:tcPr>
          <w:p w14:paraId="168AE453" w14:textId="77777777" w:rsidR="00080FF2" w:rsidRDefault="00080FF2">
            <w:pPr>
              <w:spacing w:before="0" w:after="160" w:line="259" w:lineRule="auto"/>
            </w:pPr>
          </w:p>
        </w:tc>
        <w:tc>
          <w:tcPr>
            <w:tcW w:w="1770" w:type="dxa"/>
          </w:tcPr>
          <w:p w14:paraId="69660197" w14:textId="77777777" w:rsidR="00080FF2" w:rsidRDefault="00080FF2">
            <w:pPr>
              <w:spacing w:before="0" w:after="160" w:line="259" w:lineRule="auto"/>
            </w:pPr>
          </w:p>
        </w:tc>
        <w:tc>
          <w:tcPr>
            <w:tcW w:w="1917" w:type="dxa"/>
          </w:tcPr>
          <w:p w14:paraId="0957FBF7" w14:textId="77777777" w:rsidR="00080FF2" w:rsidRDefault="00080FF2">
            <w:pPr>
              <w:spacing w:before="0" w:after="160" w:line="259" w:lineRule="auto"/>
            </w:pPr>
          </w:p>
        </w:tc>
      </w:tr>
      <w:tr w:rsidR="00080FF2" w14:paraId="0010F7F1" w14:textId="77777777">
        <w:tc>
          <w:tcPr>
            <w:tcW w:w="1782" w:type="dxa"/>
          </w:tcPr>
          <w:p w14:paraId="6AF984B6" w14:textId="77777777" w:rsidR="00080FF2" w:rsidRDefault="00080FF2">
            <w:pPr>
              <w:spacing w:before="0" w:after="160" w:line="259" w:lineRule="auto"/>
            </w:pPr>
          </w:p>
        </w:tc>
        <w:tc>
          <w:tcPr>
            <w:tcW w:w="1604" w:type="dxa"/>
          </w:tcPr>
          <w:p w14:paraId="01652438" w14:textId="77777777" w:rsidR="00080FF2" w:rsidRDefault="00080FF2">
            <w:pPr>
              <w:spacing w:before="0" w:after="160" w:line="259" w:lineRule="auto"/>
            </w:pPr>
          </w:p>
        </w:tc>
        <w:tc>
          <w:tcPr>
            <w:tcW w:w="1989" w:type="dxa"/>
          </w:tcPr>
          <w:p w14:paraId="202B339D" w14:textId="77777777" w:rsidR="00080FF2" w:rsidRDefault="00080FF2">
            <w:pPr>
              <w:spacing w:before="0" w:after="160" w:line="259" w:lineRule="auto"/>
            </w:pPr>
          </w:p>
        </w:tc>
        <w:tc>
          <w:tcPr>
            <w:tcW w:w="1770" w:type="dxa"/>
          </w:tcPr>
          <w:p w14:paraId="3467DB83" w14:textId="77777777" w:rsidR="00080FF2" w:rsidRDefault="00080FF2">
            <w:pPr>
              <w:spacing w:before="0" w:after="160" w:line="259" w:lineRule="auto"/>
            </w:pPr>
          </w:p>
        </w:tc>
        <w:tc>
          <w:tcPr>
            <w:tcW w:w="1917" w:type="dxa"/>
          </w:tcPr>
          <w:p w14:paraId="0F5D0EE4" w14:textId="77777777" w:rsidR="00080FF2" w:rsidRDefault="00080FF2">
            <w:pPr>
              <w:spacing w:before="0" w:after="160" w:line="259" w:lineRule="auto"/>
            </w:pPr>
          </w:p>
        </w:tc>
      </w:tr>
      <w:tr w:rsidR="00080FF2" w14:paraId="32312032" w14:textId="77777777">
        <w:tc>
          <w:tcPr>
            <w:tcW w:w="1782" w:type="dxa"/>
          </w:tcPr>
          <w:p w14:paraId="26048FBD" w14:textId="77777777" w:rsidR="00080FF2" w:rsidRDefault="00080FF2">
            <w:pPr>
              <w:spacing w:before="0" w:after="160" w:line="259" w:lineRule="auto"/>
            </w:pPr>
          </w:p>
        </w:tc>
        <w:tc>
          <w:tcPr>
            <w:tcW w:w="1604" w:type="dxa"/>
          </w:tcPr>
          <w:p w14:paraId="180B03D1" w14:textId="77777777" w:rsidR="00080FF2" w:rsidRDefault="00080FF2">
            <w:pPr>
              <w:spacing w:before="0" w:after="160" w:line="259" w:lineRule="auto"/>
            </w:pPr>
          </w:p>
        </w:tc>
        <w:tc>
          <w:tcPr>
            <w:tcW w:w="1989" w:type="dxa"/>
          </w:tcPr>
          <w:p w14:paraId="799E3097" w14:textId="77777777" w:rsidR="00080FF2" w:rsidRDefault="00080FF2">
            <w:pPr>
              <w:spacing w:before="0" w:after="160" w:line="259" w:lineRule="auto"/>
            </w:pPr>
          </w:p>
        </w:tc>
        <w:tc>
          <w:tcPr>
            <w:tcW w:w="1770" w:type="dxa"/>
          </w:tcPr>
          <w:p w14:paraId="44BB1A3D" w14:textId="77777777" w:rsidR="00080FF2" w:rsidRDefault="00080FF2">
            <w:pPr>
              <w:spacing w:before="0" w:after="160" w:line="259" w:lineRule="auto"/>
            </w:pPr>
          </w:p>
        </w:tc>
        <w:tc>
          <w:tcPr>
            <w:tcW w:w="1917" w:type="dxa"/>
          </w:tcPr>
          <w:p w14:paraId="58EA5E51" w14:textId="77777777" w:rsidR="00080FF2" w:rsidRDefault="00080FF2">
            <w:pPr>
              <w:spacing w:before="0" w:after="160" w:line="259" w:lineRule="auto"/>
            </w:pPr>
          </w:p>
        </w:tc>
      </w:tr>
      <w:tr w:rsidR="00080FF2" w14:paraId="39913D51" w14:textId="77777777">
        <w:tc>
          <w:tcPr>
            <w:tcW w:w="1782" w:type="dxa"/>
          </w:tcPr>
          <w:p w14:paraId="21ACDEAE" w14:textId="77777777" w:rsidR="00080FF2" w:rsidRDefault="00080FF2">
            <w:pPr>
              <w:spacing w:before="0" w:after="160" w:line="259" w:lineRule="auto"/>
            </w:pPr>
          </w:p>
        </w:tc>
        <w:tc>
          <w:tcPr>
            <w:tcW w:w="1604" w:type="dxa"/>
          </w:tcPr>
          <w:p w14:paraId="7FE77BBE" w14:textId="77777777" w:rsidR="00080FF2" w:rsidRDefault="00080FF2">
            <w:pPr>
              <w:spacing w:before="0" w:after="160" w:line="259" w:lineRule="auto"/>
            </w:pPr>
          </w:p>
        </w:tc>
        <w:tc>
          <w:tcPr>
            <w:tcW w:w="1989" w:type="dxa"/>
          </w:tcPr>
          <w:p w14:paraId="6E83339D" w14:textId="77777777" w:rsidR="00080FF2" w:rsidRDefault="00080FF2">
            <w:pPr>
              <w:spacing w:before="0" w:after="160" w:line="259" w:lineRule="auto"/>
            </w:pPr>
          </w:p>
        </w:tc>
        <w:tc>
          <w:tcPr>
            <w:tcW w:w="1770" w:type="dxa"/>
          </w:tcPr>
          <w:p w14:paraId="3A5FF729" w14:textId="77777777" w:rsidR="00080FF2" w:rsidRDefault="00080FF2">
            <w:pPr>
              <w:spacing w:before="0" w:after="160" w:line="259" w:lineRule="auto"/>
            </w:pPr>
          </w:p>
        </w:tc>
        <w:tc>
          <w:tcPr>
            <w:tcW w:w="1917" w:type="dxa"/>
          </w:tcPr>
          <w:p w14:paraId="0E99B3BE" w14:textId="77777777" w:rsidR="00080FF2" w:rsidRDefault="00080FF2">
            <w:pPr>
              <w:spacing w:before="0" w:after="160" w:line="259" w:lineRule="auto"/>
            </w:pPr>
          </w:p>
        </w:tc>
      </w:tr>
      <w:tr w:rsidR="00080FF2" w14:paraId="01F763FC" w14:textId="77777777">
        <w:tc>
          <w:tcPr>
            <w:tcW w:w="1782" w:type="dxa"/>
          </w:tcPr>
          <w:p w14:paraId="13EA163C" w14:textId="77777777" w:rsidR="00080FF2" w:rsidRDefault="00080FF2">
            <w:pPr>
              <w:spacing w:before="0" w:after="160" w:line="259" w:lineRule="auto"/>
            </w:pPr>
          </w:p>
        </w:tc>
        <w:tc>
          <w:tcPr>
            <w:tcW w:w="1604" w:type="dxa"/>
          </w:tcPr>
          <w:p w14:paraId="1663AC0E" w14:textId="77777777" w:rsidR="00080FF2" w:rsidRDefault="00080FF2">
            <w:pPr>
              <w:spacing w:before="0" w:after="160" w:line="259" w:lineRule="auto"/>
            </w:pPr>
          </w:p>
        </w:tc>
        <w:tc>
          <w:tcPr>
            <w:tcW w:w="1989" w:type="dxa"/>
          </w:tcPr>
          <w:p w14:paraId="08CC47AB" w14:textId="77777777" w:rsidR="00080FF2" w:rsidRDefault="00080FF2">
            <w:pPr>
              <w:spacing w:before="0" w:after="160" w:line="259" w:lineRule="auto"/>
            </w:pPr>
          </w:p>
        </w:tc>
        <w:tc>
          <w:tcPr>
            <w:tcW w:w="1770" w:type="dxa"/>
          </w:tcPr>
          <w:p w14:paraId="1FE60F8A" w14:textId="77777777" w:rsidR="00080FF2" w:rsidRDefault="00080FF2">
            <w:pPr>
              <w:spacing w:before="0" w:after="160" w:line="259" w:lineRule="auto"/>
            </w:pPr>
          </w:p>
        </w:tc>
        <w:tc>
          <w:tcPr>
            <w:tcW w:w="1917" w:type="dxa"/>
          </w:tcPr>
          <w:p w14:paraId="57EEDF3F" w14:textId="77777777" w:rsidR="00080FF2" w:rsidRDefault="00080FF2">
            <w:pPr>
              <w:spacing w:before="0" w:after="160" w:line="259" w:lineRule="auto"/>
            </w:pPr>
          </w:p>
        </w:tc>
      </w:tr>
    </w:tbl>
    <w:p w14:paraId="0AC363D6" w14:textId="77777777" w:rsidR="00080FF2" w:rsidRDefault="00080FF2">
      <w:pPr>
        <w:spacing w:before="0" w:after="160" w:line="259" w:lineRule="auto"/>
      </w:pPr>
    </w:p>
    <w:p w14:paraId="04D9BF72" w14:textId="217A30CE" w:rsidR="00080FF2" w:rsidRDefault="0039748E" w:rsidP="00005167">
      <w:pPr>
        <w:pStyle w:val="Heading2"/>
      </w:pPr>
      <w:bookmarkStart w:id="121" w:name="_Toc57974749"/>
      <w:bookmarkStart w:id="122" w:name="_Toc183976061"/>
      <w:r>
        <w:rPr>
          <w:highlight w:val="cyan"/>
        </w:rPr>
        <w:t xml:space="preserve">Para </w:t>
      </w:r>
      <w:r w:rsidR="00A764A8">
        <w:rPr>
          <w:highlight w:val="cyan"/>
        </w:rPr>
        <w:t>Validación</w:t>
      </w:r>
      <w:r>
        <w:t>: aprobación de</w:t>
      </w:r>
      <w:r w:rsidR="00347403">
        <w:t>l</w:t>
      </w:r>
      <w:r>
        <w:t xml:space="preserve"> </w:t>
      </w:r>
      <w:r w:rsidR="00DE2CF2">
        <w:t>GMP</w:t>
      </w:r>
      <w:bookmarkEnd w:id="121"/>
      <w:bookmarkEnd w:id="122"/>
    </w:p>
    <w:p w14:paraId="30923373" w14:textId="7C8C038E" w:rsidR="00080FF2" w:rsidRDefault="0039748E">
      <w:r>
        <w:t xml:space="preserve">Fecha de aprobación de </w:t>
      </w:r>
      <w:r w:rsidR="00347403">
        <w:t>esta presentación</w:t>
      </w:r>
      <w:r>
        <w:t xml:space="preserve">: </w:t>
      </w:r>
      <w:sdt>
        <w:sdtPr>
          <w:rPr>
            <w:highlight w:val="lightGray"/>
          </w:rPr>
          <w:id w:val="293111358"/>
          <w:placeholder>
            <w:docPart w:val="E8FFA50871EE42238147C4B5F42B13C5"/>
          </w:placeholder>
          <w:date>
            <w:dateFormat w:val="dd/MM/yyyy"/>
            <w:lid w:val="en-GB"/>
            <w:storeMappedDataAs w:val="dateTime"/>
            <w:calendar w:val="gregorian"/>
          </w:date>
        </w:sdtPr>
        <w:sdtContent>
          <w:r w:rsidR="00347403" w:rsidRPr="00347403">
            <w:rPr>
              <w:highlight w:val="lightGray"/>
            </w:rPr>
            <w:t xml:space="preserve">Haga </w:t>
          </w:r>
          <w:r w:rsidR="005D6866" w:rsidRPr="00347403">
            <w:rPr>
              <w:highlight w:val="lightGray"/>
            </w:rPr>
            <w:t>clic</w:t>
          </w:r>
          <w:r w:rsidR="00347403" w:rsidRPr="00347403">
            <w:rPr>
              <w:highlight w:val="lightGray"/>
            </w:rPr>
            <w:t xml:space="preserve"> o pulse aquí introducir una fecha</w:t>
          </w:r>
        </w:sdtContent>
      </w:sdt>
    </w:p>
    <w:p w14:paraId="73CC9274" w14:textId="123AF9E3" w:rsidR="00080FF2" w:rsidRDefault="0039748E">
      <w:r>
        <w:t xml:space="preserve">Descripción de la forma de aprobación: </w:t>
      </w:r>
      <w:sdt>
        <w:sdtPr>
          <w:rPr>
            <w:color w:val="808080" w:themeColor="background1" w:themeShade="80"/>
          </w:rPr>
          <w:id w:val="-1474056719"/>
          <w:placeholder>
            <w:docPart w:val="2A0827FA92C44FB498B30C2EC1D5DD73"/>
          </w:placeholder>
        </w:sdtPr>
        <w:sdtContent>
          <w:r w:rsidR="007137D7">
            <w:rPr>
              <w:color w:val="808080" w:themeColor="background1" w:themeShade="80"/>
              <w:shd w:val="clear" w:color="auto" w:fill="D9E2F3" w:themeFill="accent1" w:themeFillTint="33"/>
            </w:rPr>
            <w:t>Minuta</w:t>
          </w:r>
          <w:r>
            <w:rPr>
              <w:color w:val="808080" w:themeColor="background1" w:themeShade="80"/>
              <w:shd w:val="clear" w:color="auto" w:fill="D9E2F3" w:themeFill="accent1" w:themeFillTint="33"/>
            </w:rPr>
            <w:t xml:space="preserve"> de la reunión del </w:t>
          </w:r>
          <w:r w:rsidR="00DE2CF2">
            <w:rPr>
              <w:color w:val="808080" w:themeColor="background1" w:themeShade="80"/>
              <w:shd w:val="clear" w:color="auto" w:fill="D9E2F3" w:themeFill="accent1" w:themeFillTint="33"/>
            </w:rPr>
            <w:t>GMP</w:t>
          </w:r>
          <w:r>
            <w:rPr>
              <w:color w:val="808080" w:themeColor="background1" w:themeShade="80"/>
              <w:shd w:val="clear" w:color="auto" w:fill="D9E2F3" w:themeFill="accent1" w:themeFillTint="33"/>
            </w:rPr>
            <w:t xml:space="preserve">, circular del </w:t>
          </w:r>
          <w:r w:rsidR="00DE2CF2">
            <w:rPr>
              <w:color w:val="808080" w:themeColor="background1" w:themeShade="80"/>
              <w:shd w:val="clear" w:color="auto" w:fill="D9E2F3" w:themeFill="accent1" w:themeFillTint="33"/>
            </w:rPr>
            <w:t>GMP</w:t>
          </w:r>
          <w:r>
            <w:rPr>
              <w:color w:val="808080" w:themeColor="background1" w:themeShade="80"/>
              <w:shd w:val="clear" w:color="auto" w:fill="D9E2F3" w:themeFill="accent1" w:themeFillTint="33"/>
            </w:rPr>
            <w:t xml:space="preserve"> y ninguna objeción, u otra</w:t>
          </w:r>
        </w:sdtContent>
      </w:sdt>
    </w:p>
    <w:p w14:paraId="395EB8A2" w14:textId="77777777" w:rsidR="00080FF2" w:rsidRDefault="0039748E">
      <w:pPr>
        <w:spacing w:before="0" w:after="0"/>
        <w:rPr>
          <w:rFonts w:eastAsia="MS Gothic" w:cs="Times New Roman"/>
          <w:b/>
          <w:color w:val="243F60"/>
        </w:rPr>
      </w:pPr>
      <w:bookmarkStart w:id="123" w:name="_Toc171546380"/>
      <w:r>
        <w:br w:type="page"/>
      </w:r>
    </w:p>
    <w:p w14:paraId="560A9358" w14:textId="34FE86FC" w:rsidR="00080FF2" w:rsidRDefault="0039748E">
      <w:pPr>
        <w:pStyle w:val="P68B1DB1-Ttulo114"/>
      </w:pPr>
      <w:bookmarkStart w:id="124" w:name="_Toc183976062"/>
      <w:bookmarkEnd w:id="123"/>
      <w:r>
        <w:lastRenderedPageBreak/>
        <w:t xml:space="preserve">Requisito 1.1: </w:t>
      </w:r>
      <w:r w:rsidR="00347403">
        <w:t xml:space="preserve">Compromiso </w:t>
      </w:r>
      <w:r>
        <w:t>del gobierno</w:t>
      </w:r>
      <w:bookmarkEnd w:id="124"/>
    </w:p>
    <w:p w14:paraId="412CE784" w14:textId="2305D4C9" w:rsidR="00080FF2" w:rsidRDefault="0039748E" w:rsidP="00005167">
      <w:pPr>
        <w:pStyle w:val="Heading2"/>
        <w:numPr>
          <w:ilvl w:val="0"/>
          <w:numId w:val="41"/>
        </w:numPr>
      </w:pPr>
      <w:bookmarkStart w:id="125" w:name="_Toc183976063"/>
      <w:r>
        <w:t>Recursos</w:t>
      </w:r>
      <w:bookmarkEnd w:id="125"/>
    </w:p>
    <w:tbl>
      <w:tblPr>
        <w:tblStyle w:val="TableGrid"/>
        <w:tblW w:w="0" w:type="auto"/>
        <w:tblLook w:val="04A0" w:firstRow="1" w:lastRow="0" w:firstColumn="1" w:lastColumn="0" w:noHBand="0" w:noVBand="1"/>
      </w:tblPr>
      <w:tblGrid>
        <w:gridCol w:w="9062"/>
      </w:tblGrid>
      <w:tr w:rsidR="00080FF2" w14:paraId="7EF18649" w14:textId="77777777">
        <w:tc>
          <w:tcPr>
            <w:tcW w:w="9062" w:type="dxa"/>
            <w:tcBorders>
              <w:top w:val="nil"/>
              <w:left w:val="nil"/>
              <w:bottom w:val="nil"/>
              <w:right w:val="nil"/>
            </w:tcBorders>
            <w:shd w:val="clear" w:color="auto" w:fill="EDF1F9"/>
          </w:tcPr>
          <w:p w14:paraId="4DA5D29D" w14:textId="6027A375" w:rsidR="00080FF2" w:rsidRDefault="00080FF2">
            <w:pPr>
              <w:pStyle w:val="ListParagraph"/>
              <w:numPr>
                <w:ilvl w:val="0"/>
                <w:numId w:val="42"/>
              </w:numPr>
            </w:pPr>
            <w:hyperlink r:id="rId26" w:anchor="_1-compromiso-del-gobierno-17278" w:history="1">
              <w:r>
                <w:rPr>
                  <w:rStyle w:val="Hyperlink"/>
                </w:rPr>
                <w:t>Requisito completo</w:t>
              </w:r>
            </w:hyperlink>
            <w:r w:rsidR="0039748E">
              <w:rPr>
                <w:rStyle w:val="Hyperlink"/>
              </w:rPr>
              <w:t xml:space="preserve">, </w:t>
            </w:r>
            <w:hyperlink r:id="rId27" w:anchor="requisito-11-compromiso-del-gobierno-18963" w:history="1">
              <w:r>
                <w:rPr>
                  <w:rStyle w:val="Hyperlink"/>
                </w:rPr>
                <w:t xml:space="preserve">Guía de </w:t>
              </w:r>
              <w:r w:rsidR="00A764A8">
                <w:rPr>
                  <w:rStyle w:val="Hyperlink"/>
                </w:rPr>
                <w:t>Validación</w:t>
              </w:r>
            </w:hyperlink>
            <w:r w:rsidR="0039748E">
              <w:rPr>
                <w:rStyle w:val="Hyperlink"/>
              </w:rPr>
              <w:t>,</w:t>
            </w:r>
          </w:p>
          <w:p w14:paraId="49167E21" w14:textId="6BB6AD0C" w:rsidR="00080FF2" w:rsidRDefault="0039748E">
            <w:pPr>
              <w:pStyle w:val="ListParagraph"/>
              <w:numPr>
                <w:ilvl w:val="0"/>
                <w:numId w:val="42"/>
              </w:numPr>
            </w:pPr>
            <w:r>
              <w:t xml:space="preserve">Notas </w:t>
            </w:r>
            <w:r w:rsidR="003A6B85">
              <w:t>guía</w:t>
            </w:r>
            <w:r>
              <w:t xml:space="preserve">: </w:t>
            </w:r>
            <w:hyperlink r:id="rId28" w:history="1">
              <w:r w:rsidR="00080FF2">
                <w:rPr>
                  <w:rStyle w:val="Hyperlink"/>
                </w:rPr>
                <w:t>Cómo convertirse en un país implementador del EITI</w:t>
              </w:r>
            </w:hyperlink>
            <w:r>
              <w:t xml:space="preserve">, </w:t>
            </w:r>
            <w:hyperlink r:id="rId29" w:history="1">
              <w:r w:rsidR="00F03D43">
                <w:rPr>
                  <w:rStyle w:val="Hyperlink"/>
                </w:rPr>
                <w:t>Secretariados nacionales</w:t>
              </w:r>
            </w:hyperlink>
          </w:p>
        </w:tc>
      </w:tr>
    </w:tbl>
    <w:p w14:paraId="6EC37F7E" w14:textId="2267B44A" w:rsidR="00080FF2" w:rsidRDefault="00FF7BAE">
      <w:pPr>
        <w:pStyle w:val="P68B1DB1-Normal9"/>
      </w:pPr>
      <w:r>
        <w:rPr>
          <w:iCs/>
          <w:lang w:val="es-ES_tradnl"/>
        </w:rPr>
        <w:t>Las diferencias</w:t>
      </w:r>
      <w:r w:rsidR="00F03D43" w:rsidRPr="00C93795">
        <w:rPr>
          <w:iCs/>
          <w:lang w:val="es-ES_tradnl"/>
        </w:rPr>
        <w:t xml:space="preserve"> de o</w:t>
      </w:r>
      <w:r>
        <w:rPr>
          <w:iCs/>
          <w:lang w:val="es-ES_tradnl"/>
        </w:rPr>
        <w:t>pinión</w:t>
      </w:r>
      <w:r w:rsidR="00F03D43" w:rsidRPr="00C93795">
        <w:rPr>
          <w:lang w:val="es-ES_tradnl"/>
        </w:rPr>
        <w:t xml:space="preserve"> dentro </w:t>
      </w:r>
      <w:r w:rsidR="00F03D43" w:rsidRPr="00C93795">
        <w:rPr>
          <w:iCs/>
          <w:lang w:val="es-ES_tradnl"/>
        </w:rPr>
        <w:t xml:space="preserve">del grupo representado </w:t>
      </w:r>
      <w:r w:rsidR="00F03D43" w:rsidRPr="00C93795">
        <w:rPr>
          <w:lang w:val="es-ES_tradnl"/>
        </w:rPr>
        <w:t>puede</w:t>
      </w:r>
      <w:r>
        <w:rPr>
          <w:lang w:val="es-ES_tradnl"/>
        </w:rPr>
        <w:t>n</w:t>
      </w:r>
      <w:r w:rsidR="00F03D43" w:rsidRPr="00C93795">
        <w:rPr>
          <w:lang w:val="es-ES_tradnl"/>
        </w:rPr>
        <w:t xml:space="preserve"> documentarse en el formulario</w:t>
      </w:r>
      <w:r w:rsidR="00F03D43">
        <w:t xml:space="preserve">. </w:t>
      </w:r>
      <w:r w:rsidR="00F03D43" w:rsidRPr="00C93795">
        <w:rPr>
          <w:lang w:val="es-ES_tradnl"/>
        </w:rPr>
        <w:t xml:space="preserve">Para la </w:t>
      </w:r>
      <w:r w:rsidR="00A764A8">
        <w:rPr>
          <w:highlight w:val="cyan"/>
          <w:lang w:val="es-ES_tradnl"/>
        </w:rPr>
        <w:t>Validación</w:t>
      </w:r>
      <w:r w:rsidR="00F03D43" w:rsidRPr="00C93795">
        <w:rPr>
          <w:highlight w:val="cyan"/>
          <w:lang w:val="es-ES_tradnl"/>
        </w:rPr>
        <w:t xml:space="preserve">, </w:t>
      </w:r>
      <w:bookmarkStart w:id="126" w:name="OLE_LINK449"/>
      <w:bookmarkStart w:id="127" w:name="OLE_LINK450"/>
      <w:r w:rsidR="00F03D43" w:rsidRPr="00C93795">
        <w:rPr>
          <w:lang w:val="es-ES_tradnl"/>
        </w:rPr>
        <w:t xml:space="preserve">los firmantes de la presentación deben </w:t>
      </w:r>
      <w:r w:rsidR="007137D7">
        <w:rPr>
          <w:lang w:val="es-ES_tradnl"/>
        </w:rPr>
        <w:t>especificarse</w:t>
      </w:r>
      <w:r w:rsidR="00F03D43" w:rsidRPr="00C93795">
        <w:rPr>
          <w:lang w:val="es-ES_tradnl"/>
        </w:rPr>
        <w:t xml:space="preserve"> al </w:t>
      </w:r>
      <w:r w:rsidR="007137D7">
        <w:rPr>
          <w:lang w:val="es-ES_tradnl"/>
        </w:rPr>
        <w:t>final</w:t>
      </w:r>
      <w:r w:rsidR="00F03D43" w:rsidRPr="00C93795">
        <w:rPr>
          <w:lang w:val="es-ES_tradnl"/>
        </w:rPr>
        <w:t xml:space="preserve"> del formulario.</w:t>
      </w:r>
      <w:bookmarkEnd w:id="126"/>
      <w:bookmarkEnd w:id="127"/>
      <w:r w:rsidR="00F03D43" w:rsidRPr="00C93795">
        <w:rPr>
          <w:lang w:val="es-ES_tradnl"/>
        </w:rPr>
        <w:t xml:space="preserve"> Las partes interesadas pueden contactar directamente al equipo de </w:t>
      </w:r>
      <w:r w:rsidR="00A764A8">
        <w:rPr>
          <w:lang w:val="es-ES_tradnl"/>
        </w:rPr>
        <w:t>Validación</w:t>
      </w:r>
      <w:r w:rsidR="00F03D43" w:rsidRPr="00C93795">
        <w:rPr>
          <w:lang w:val="es-ES_tradnl"/>
        </w:rPr>
        <w:t xml:space="preserve"> para proporcionar comentarios adicionales</w:t>
      </w:r>
      <w:r w:rsidR="00F03D43">
        <w:t>.</w:t>
      </w:r>
    </w:p>
    <w:p w14:paraId="0A11EC19" w14:textId="7F7C3F83" w:rsidR="00080FF2" w:rsidRDefault="00F03D43" w:rsidP="00005167">
      <w:pPr>
        <w:pStyle w:val="Heading2"/>
      </w:pPr>
      <w:bookmarkStart w:id="128" w:name="_Toc183976064"/>
      <w:r>
        <w:t xml:space="preserve">Medidas correctivas / recomendaciones de la </w:t>
      </w:r>
      <w:r w:rsidR="00A764A8">
        <w:t>Validación</w:t>
      </w:r>
      <w:r>
        <w:t xml:space="preserve"> anterior</w:t>
      </w:r>
      <w:bookmarkEnd w:id="128"/>
      <w:r>
        <w:t xml:space="preserve"> </w:t>
      </w:r>
    </w:p>
    <w:p w14:paraId="4AD2AD44" w14:textId="46E92D77" w:rsidR="00F03D43" w:rsidRPr="00C93795" w:rsidRDefault="00F03D43" w:rsidP="00F03D43">
      <w:pPr>
        <w:pStyle w:val="P68B1DB1-Captiontext6"/>
        <w:rPr>
          <w:rFonts w:eastAsia="MS Gothic" w:cs="MS Gothic"/>
          <w:lang w:val="es-ES_tradnl"/>
        </w:rPr>
      </w:pPr>
      <w:r w:rsidRPr="00C93795">
        <w:rPr>
          <w:rFonts w:ascii="MS Gothic" w:eastAsia="MS Gothic" w:hAnsi="MS Gothic" w:cs="MS Gothic"/>
          <w:lang w:val="es-ES_tradnl"/>
        </w:rPr>
        <w:t xml:space="preserve">ⓘ </w:t>
      </w:r>
      <w:r w:rsidR="00FF7BAE" w:rsidRPr="008713FA">
        <w:rPr>
          <w:rFonts w:eastAsia="MS Gothic" w:cs="MS Gothic"/>
          <w:lang w:val="es-ES_tradnl"/>
        </w:rPr>
        <w:t xml:space="preserve">Para informar sobre el trabajo sobre este módulo, las partes interesadas deben conocer las medidas correctivas de la </w:t>
      </w:r>
      <w:r w:rsidR="00A764A8">
        <w:rPr>
          <w:rFonts w:eastAsia="MS Gothic" w:cs="MS Gothic"/>
          <w:lang w:val="es-ES_tradnl"/>
        </w:rPr>
        <w:t>Validación</w:t>
      </w:r>
      <w:r w:rsidR="00FF7BAE" w:rsidRPr="008713FA">
        <w:rPr>
          <w:rFonts w:eastAsia="MS Gothic" w:cs="MS Gothic"/>
          <w:lang w:val="es-ES_tradnl"/>
        </w:rPr>
        <w:t xml:space="preserve"> anterior. De acuerdo con el Requisito 7.3, el GMP también debe tener en cuenta las recomendaciones de la implementación del EITI, como las derivadas de los informes EITI relacionados con este requisito o de otros estudios realizados</w:t>
      </w:r>
      <w:r w:rsidRPr="00C93795">
        <w:rPr>
          <w:rFonts w:eastAsia="MS Gothic" w:cs="MS Gothic"/>
          <w:lang w:val="es-ES_tradnl"/>
        </w:rPr>
        <w:t xml:space="preserve">. </w:t>
      </w:r>
    </w:p>
    <w:p w14:paraId="46688083" w14:textId="11C84383" w:rsidR="00080FF2" w:rsidRDefault="0039748E">
      <w:pPr>
        <w:pStyle w:val="P68B1DB1-Captiontext8"/>
        <w:rPr>
          <w:rFonts w:eastAsia="MS Gothic" w:cs="MS Gothic"/>
        </w:rPr>
      </w:pPr>
      <w:r>
        <w:rPr>
          <w:rFonts w:eastAsia="MS Gothic" w:cs="MS Gothic"/>
        </w:rPr>
        <w:t xml:space="preserve">. </w:t>
      </w:r>
    </w:p>
    <w:p w14:paraId="321704DF" w14:textId="77777777" w:rsidR="00080FF2" w:rsidRDefault="00080FF2">
      <w:pPr>
        <w:pStyle w:val="Captiontext"/>
        <w:rPr>
          <w:rFonts w:eastAsia="MS Gothic" w:cs="MS Gothic"/>
          <w:i w:val="0"/>
          <w:sz w:val="20"/>
        </w:rPr>
      </w:pPr>
    </w:p>
    <w:tbl>
      <w:tblPr>
        <w:tblStyle w:val="TableGrid"/>
        <w:tblW w:w="0" w:type="auto"/>
        <w:tblLook w:val="04A0" w:firstRow="1" w:lastRow="0" w:firstColumn="1" w:lastColumn="0" w:noHBand="0" w:noVBand="1"/>
      </w:tblPr>
      <w:tblGrid>
        <w:gridCol w:w="9062"/>
      </w:tblGrid>
      <w:tr w:rsidR="00080FF2" w14:paraId="253A4A77" w14:textId="77777777">
        <w:tc>
          <w:tcPr>
            <w:tcW w:w="9062" w:type="dxa"/>
            <w:tcBorders>
              <w:top w:val="nil"/>
              <w:left w:val="nil"/>
              <w:bottom w:val="nil"/>
              <w:right w:val="nil"/>
            </w:tcBorders>
            <w:shd w:val="clear" w:color="auto" w:fill="F2F2F2" w:themeFill="background1" w:themeFillShade="F2"/>
          </w:tcPr>
          <w:p w14:paraId="3822AC57" w14:textId="6945CEAA" w:rsidR="00080FF2" w:rsidRDefault="00F03D43">
            <w:pPr>
              <w:pStyle w:val="P68B1DB1-Normal9"/>
            </w:pPr>
            <w:r>
              <w:t xml:space="preserve">Inserte las recomendaciones y las medidas correctivas de la </w:t>
            </w:r>
            <w:r w:rsidR="00A764A8">
              <w:t>Validación</w:t>
            </w:r>
            <w:r>
              <w:t xml:space="preserve"> anterior o de la evaluación específica, si </w:t>
            </w:r>
            <w:r w:rsidR="00FF7BAE">
              <w:t>corresponde</w:t>
            </w:r>
            <w:r>
              <w:t>. Indi</w:t>
            </w:r>
            <w:r w:rsidR="00FF7BAE">
              <w:t>que</w:t>
            </w:r>
            <w:r>
              <w:t xml:space="preserve"> el estado de las medidas correctivas, si </w:t>
            </w:r>
            <w:r w:rsidR="00FF7BAE">
              <w:t>aplica</w:t>
            </w:r>
            <w:r>
              <w:t xml:space="preserve">. Si se trata de la primera </w:t>
            </w:r>
            <w:r w:rsidR="00A764A8">
              <w:t>Validación</w:t>
            </w:r>
            <w:r>
              <w:t xml:space="preserve">, puede </w:t>
            </w:r>
            <w:r w:rsidR="00FF7BAE">
              <w:t xml:space="preserve">dejar </w:t>
            </w:r>
            <w:r>
              <w:t>esta sección</w:t>
            </w:r>
            <w:r w:rsidR="00FF7BAE">
              <w:t xml:space="preserve"> en blanco</w:t>
            </w:r>
            <w:r>
              <w:t>.</w:t>
            </w:r>
          </w:p>
        </w:tc>
      </w:tr>
    </w:tbl>
    <w:p w14:paraId="5015C408" w14:textId="77777777" w:rsidR="00080FF2" w:rsidRDefault="0039748E" w:rsidP="00005167">
      <w:pPr>
        <w:pStyle w:val="Heading2"/>
      </w:pPr>
      <w:bookmarkStart w:id="129" w:name="_Toc183976065"/>
      <w:r>
        <w:t>Autoevaluación</w:t>
      </w:r>
      <w:bookmarkEnd w:id="129"/>
    </w:p>
    <w:p w14:paraId="60AC58AF" w14:textId="21529146" w:rsidR="00080FF2" w:rsidRDefault="00F03D43">
      <w:pPr>
        <w:pStyle w:val="P68B1DB1-Captiontext7"/>
        <w:rPr>
          <w:sz w:val="20"/>
        </w:rPr>
      </w:pPr>
      <w:r w:rsidRPr="00C93795">
        <w:rPr>
          <w:rFonts w:ascii="MS Gothic" w:eastAsia="MS Gothic" w:hAnsi="MS Gothic" w:cs="MS Gothic"/>
          <w:sz w:val="20"/>
          <w:lang w:val="es-ES_tradnl"/>
        </w:rPr>
        <w:t>ⓘ</w:t>
      </w:r>
      <w:r w:rsidR="00FF7BAE" w:rsidRPr="008713FA">
        <w:rPr>
          <w:sz w:val="20"/>
          <w:lang w:val="es-ES_tradnl"/>
        </w:rPr>
        <w:t xml:space="preserve">La autoevaluación permite al GMP comprender los aspectos del requisito y estimar el progreso hacia su </w:t>
      </w:r>
      <w:r w:rsidR="001E1885">
        <w:rPr>
          <w:sz w:val="20"/>
          <w:lang w:val="es-ES_tradnl"/>
        </w:rPr>
        <w:t>cumplimiento</w:t>
      </w:r>
      <w:r w:rsidR="00FF7BAE" w:rsidRPr="008713FA">
        <w:rPr>
          <w:sz w:val="20"/>
          <w:lang w:val="es-ES_tradnl"/>
        </w:rPr>
        <w:t>. La</w:t>
      </w:r>
      <w:r w:rsidR="00FF7BAE">
        <w:rPr>
          <w:sz w:val="20"/>
          <w:lang w:val="es-ES_tradnl"/>
        </w:rPr>
        <w:t>s</w:t>
      </w:r>
      <w:r w:rsidR="00FF7BAE" w:rsidRPr="008713FA">
        <w:rPr>
          <w:sz w:val="20"/>
          <w:lang w:val="es-ES_tradnl"/>
        </w:rPr>
        <w:t xml:space="preserve"> diferencia</w:t>
      </w:r>
      <w:r w:rsidR="00FF7BAE">
        <w:rPr>
          <w:sz w:val="20"/>
          <w:lang w:val="es-ES_tradnl"/>
        </w:rPr>
        <w:t>s</w:t>
      </w:r>
      <w:r w:rsidR="00FF7BAE" w:rsidRPr="008713FA">
        <w:rPr>
          <w:sz w:val="20"/>
          <w:lang w:val="es-ES_tradnl"/>
        </w:rPr>
        <w:t xml:space="preserve"> de opinión dentro del </w:t>
      </w:r>
      <w:r w:rsidR="00506264">
        <w:rPr>
          <w:sz w:val="20"/>
          <w:lang w:val="es-ES_tradnl"/>
        </w:rPr>
        <w:t>grupo representado</w:t>
      </w:r>
      <w:r w:rsidR="00FF7BAE" w:rsidRPr="008713FA">
        <w:rPr>
          <w:sz w:val="20"/>
          <w:lang w:val="es-ES_tradnl"/>
        </w:rPr>
        <w:t xml:space="preserve"> o entre los distintos grupos </w:t>
      </w:r>
      <w:r w:rsidR="009A5503">
        <w:rPr>
          <w:sz w:val="20"/>
          <w:lang w:val="es-ES_tradnl"/>
        </w:rPr>
        <w:t>representados</w:t>
      </w:r>
      <w:r w:rsidR="009A5503" w:rsidRPr="008713FA">
        <w:rPr>
          <w:sz w:val="20"/>
          <w:lang w:val="es-ES_tradnl"/>
        </w:rPr>
        <w:t xml:space="preserve"> </w:t>
      </w:r>
      <w:r w:rsidR="00FF7BAE" w:rsidRPr="008713FA">
        <w:rPr>
          <w:sz w:val="20"/>
          <w:lang w:val="es-ES_tradnl"/>
        </w:rPr>
        <w:t>puede</w:t>
      </w:r>
      <w:r w:rsidR="00FF7BAE">
        <w:rPr>
          <w:sz w:val="20"/>
          <w:lang w:val="es-ES_tradnl"/>
        </w:rPr>
        <w:t>n</w:t>
      </w:r>
      <w:r w:rsidR="00FF7BAE" w:rsidRPr="008713FA">
        <w:rPr>
          <w:sz w:val="20"/>
          <w:lang w:val="es-ES_tradnl"/>
        </w:rPr>
        <w:t xml:space="preserve"> documentarse en el formulario</w:t>
      </w:r>
      <w:r>
        <w:rPr>
          <w:sz w:val="20"/>
        </w:rPr>
        <w:t xml:space="preserve">. </w:t>
      </w:r>
    </w:p>
    <w:p w14:paraId="41C52C80" w14:textId="77777777" w:rsidR="00080FF2" w:rsidRDefault="00080FF2">
      <w:pPr>
        <w:pStyle w:val="Captiontext"/>
        <w:rPr>
          <w:i w:val="0"/>
          <w:sz w:val="20"/>
        </w:rPr>
      </w:pPr>
    </w:p>
    <w:p w14:paraId="458C3E65" w14:textId="50267459" w:rsidR="00080FF2" w:rsidRDefault="005D6866">
      <w:pPr>
        <w:pStyle w:val="Heading3"/>
      </w:pPr>
      <w:bookmarkStart w:id="130" w:name="_Technical_requirements"/>
      <w:bookmarkStart w:id="131" w:name="_Toc183976066"/>
      <w:bookmarkEnd w:id="130"/>
      <w:r>
        <w:t>Requisitos</w:t>
      </w:r>
      <w:r w:rsidR="00F03D43">
        <w:t xml:space="preserve"> técnicos</w:t>
      </w:r>
      <w:bookmarkEnd w:id="131"/>
    </w:p>
    <w:tbl>
      <w:tblPr>
        <w:tblStyle w:val="TableGrid"/>
        <w:tblW w:w="0" w:type="auto"/>
        <w:tblLayout w:type="fixed"/>
        <w:tblLook w:val="04A0" w:firstRow="1" w:lastRow="0" w:firstColumn="1" w:lastColumn="0" w:noHBand="0" w:noVBand="1"/>
      </w:tblPr>
      <w:tblGrid>
        <w:gridCol w:w="2835"/>
        <w:gridCol w:w="6237"/>
      </w:tblGrid>
      <w:tr w:rsidR="00080FF2" w14:paraId="1ADD58A8" w14:textId="77777777" w:rsidTr="00F03D43">
        <w:tc>
          <w:tcPr>
            <w:tcW w:w="2835" w:type="dxa"/>
            <w:tcBorders>
              <w:top w:val="nil"/>
              <w:left w:val="nil"/>
              <w:bottom w:val="nil"/>
              <w:right w:val="nil"/>
            </w:tcBorders>
            <w:shd w:val="clear" w:color="auto" w:fill="B4C6E7" w:themeFill="accent1" w:themeFillTint="66"/>
          </w:tcPr>
          <w:p w14:paraId="1B2B2890" w14:textId="779BFEA5" w:rsidR="00080FF2" w:rsidRDefault="00506264">
            <w:pPr>
              <w:pStyle w:val="P68B1DB1-Normal2"/>
              <w:spacing w:before="120" w:after="120" w:line="264" w:lineRule="auto"/>
            </w:pPr>
            <w:r>
              <w:t>Requerido</w:t>
            </w:r>
          </w:p>
        </w:tc>
        <w:tc>
          <w:tcPr>
            <w:tcW w:w="6237" w:type="dxa"/>
            <w:tcBorders>
              <w:top w:val="nil"/>
              <w:left w:val="nil"/>
              <w:bottom w:val="nil"/>
              <w:right w:val="nil"/>
            </w:tcBorders>
            <w:shd w:val="clear" w:color="auto" w:fill="B4C6E7"/>
          </w:tcPr>
          <w:p w14:paraId="61BFEC69" w14:textId="788E14EE" w:rsidR="00080FF2" w:rsidRDefault="00F03D43">
            <w:pPr>
              <w:pStyle w:val="P68B1DB1-Prrafodelista15"/>
              <w:numPr>
                <w:ilvl w:val="1"/>
                <w:numId w:val="30"/>
              </w:numPr>
              <w:spacing w:before="120" w:after="120" w:line="264" w:lineRule="auto"/>
            </w:pPr>
            <w:r>
              <w:t>Compromiso gubernamental</w:t>
            </w:r>
          </w:p>
        </w:tc>
      </w:tr>
      <w:tr w:rsidR="00080FF2" w14:paraId="4301049A" w14:textId="77777777" w:rsidTr="00F03D43">
        <w:tc>
          <w:tcPr>
            <w:tcW w:w="2835" w:type="dxa"/>
            <w:tcBorders>
              <w:top w:val="nil"/>
              <w:left w:val="nil"/>
              <w:bottom w:val="nil"/>
              <w:right w:val="nil"/>
            </w:tcBorders>
            <w:shd w:val="clear" w:color="auto" w:fill="FFFFFF" w:themeFill="background1"/>
          </w:tcPr>
          <w:p w14:paraId="18DD2A01" w14:textId="77777777" w:rsidR="00080FF2" w:rsidRDefault="0039748E">
            <w:pPr>
              <w:pStyle w:val="P68B1DB1-Normal9"/>
              <w:spacing w:before="120" w:after="120" w:line="264" w:lineRule="auto"/>
            </w:pPr>
            <w:r>
              <w:t>Declaración de apoyo</w:t>
            </w:r>
          </w:p>
          <w:p w14:paraId="32DF6283" w14:textId="54F4B1A1" w:rsidR="00080FF2" w:rsidRDefault="0039748E">
            <w:pPr>
              <w:pStyle w:val="P68B1DB1-Normal9"/>
              <w:spacing w:before="120" w:after="120" w:line="264" w:lineRule="auto"/>
            </w:pPr>
            <w:r>
              <w:t>1.1.a</w:t>
            </w:r>
          </w:p>
        </w:tc>
        <w:tc>
          <w:tcPr>
            <w:tcW w:w="6237" w:type="dxa"/>
            <w:tcBorders>
              <w:top w:val="nil"/>
              <w:left w:val="nil"/>
              <w:bottom w:val="nil"/>
              <w:right w:val="nil"/>
            </w:tcBorders>
            <w:shd w:val="clear" w:color="auto" w:fill="FFFFFF" w:themeFill="background1"/>
          </w:tcPr>
          <w:p w14:paraId="648A4C37" w14:textId="356FDF22" w:rsidR="00080FF2" w:rsidRDefault="0039748E">
            <w:pPr>
              <w:spacing w:before="120" w:after="120" w:line="264" w:lineRule="auto"/>
            </w:pPr>
            <w:r>
              <w:rPr>
                <w:b/>
              </w:rPr>
              <w:t xml:space="preserve">¿Ha emitido un </w:t>
            </w:r>
            <w:r w:rsidR="00F03D43">
              <w:rPr>
                <w:b/>
              </w:rPr>
              <w:t>alto dirigente</w:t>
            </w:r>
            <w:r>
              <w:rPr>
                <w:b/>
              </w:rPr>
              <w:t xml:space="preserve"> del gobierno una declaración pública</w:t>
            </w:r>
            <w:r w:rsidR="00B05660">
              <w:rPr>
                <w:b/>
              </w:rPr>
              <w:t xml:space="preserve"> e</w:t>
            </w:r>
            <w:r>
              <w:rPr>
                <w:b/>
              </w:rPr>
              <w:t xml:space="preserve"> inequívoca de apoyo a</w:t>
            </w:r>
            <w:r w:rsidR="00F03D43">
              <w:rPr>
                <w:b/>
              </w:rPr>
              <w:t>l</w:t>
            </w:r>
            <w:r>
              <w:rPr>
                <w:b/>
              </w:rPr>
              <w:t xml:space="preserve"> EITI y/o asuntos en el alcance del Estándar EITI </w:t>
            </w:r>
            <w:r>
              <w:rPr>
                <w:b/>
                <w:u w:val="single"/>
              </w:rPr>
              <w:t xml:space="preserve">en el período </w:t>
            </w:r>
            <w:r w:rsidR="00F03D43">
              <w:rPr>
                <w:b/>
                <w:u w:val="single"/>
              </w:rPr>
              <w:t>analizado</w:t>
            </w:r>
            <w:r>
              <w:rPr>
                <w:b/>
              </w:rPr>
              <w:t xml:space="preserve">? </w:t>
            </w:r>
            <w:r>
              <w:rPr>
                <w:b/>
              </w:rPr>
              <w:br/>
            </w:r>
            <w:r w:rsidR="00F03D43">
              <w:t>Por</w:t>
            </w:r>
            <w:r>
              <w:t xml:space="preserve"> </w:t>
            </w:r>
            <w:r w:rsidR="00F03D43">
              <w:t>alto dirigente</w:t>
            </w:r>
            <w:r>
              <w:t xml:space="preserve"> </w:t>
            </w:r>
            <w:r w:rsidR="00F03D43">
              <w:t>nos referimos</w:t>
            </w:r>
            <w:r>
              <w:t xml:space="preserve"> al jefe de estado o de gobierno, o a un representante del gobierno debidamente delegado.</w:t>
            </w:r>
          </w:p>
          <w:p w14:paraId="4E0F4552" w14:textId="77777777" w:rsidR="00F03D43" w:rsidRDefault="00000000" w:rsidP="00F03D43">
            <w:pPr>
              <w:spacing w:before="120" w:after="120" w:line="264" w:lineRule="auto"/>
            </w:pPr>
            <w:sdt>
              <w:sdtPr>
                <w:rPr>
                  <w:rFonts w:ascii="MS Gothic" w:eastAsia="MS Gothic" w:hAnsi="MS Gothic"/>
                  <w:szCs w:val="22"/>
                </w:rPr>
                <w:id w:val="1091200694"/>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r w:rsidR="00F03D43" w:rsidRPr="002E0E7C">
              <w:t xml:space="preserve"> </w:t>
            </w:r>
            <w:r w:rsidR="00F03D43" w:rsidRPr="002E0E7C">
              <w:rPr>
                <w:shd w:val="clear" w:color="auto" w:fill="D9E2F3" w:themeFill="accent1" w:themeFillTint="33"/>
              </w:rPr>
              <w:t>Sí</w:t>
            </w:r>
            <w:r w:rsidR="00F03D43" w:rsidRPr="002E0E7C">
              <w:t xml:space="preserve">           </w:t>
            </w:r>
            <w:sdt>
              <w:sdtPr>
                <w:rPr>
                  <w:rFonts w:ascii="MS Gothic" w:eastAsia="MS Gothic" w:hAnsi="MS Gothic"/>
                  <w:szCs w:val="22"/>
                </w:rPr>
                <w:id w:val="-1322575247"/>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r w:rsidR="00F03D43" w:rsidRPr="002E0E7C">
              <w:rPr>
                <w:shd w:val="clear" w:color="auto" w:fill="D9E2F3" w:themeFill="accent1" w:themeFillTint="33"/>
              </w:rPr>
              <w:t>No</w:t>
            </w:r>
            <w:r w:rsidR="00F03D43">
              <w:t xml:space="preserve"> </w:t>
            </w:r>
          </w:p>
          <w:p w14:paraId="0DFE8F7C" w14:textId="21ED3D7B" w:rsidR="00080FF2" w:rsidRDefault="0039748E">
            <w:pPr>
              <w:shd w:val="clear" w:color="auto" w:fill="D9E2F3" w:themeFill="accent1" w:themeFillTint="33"/>
              <w:spacing w:before="120" w:after="120" w:line="264" w:lineRule="auto"/>
            </w:pPr>
            <w:r>
              <w:lastRenderedPageBreak/>
              <w:t xml:space="preserve">En </w:t>
            </w:r>
            <w:r>
              <w:rPr>
                <w:u w:val="single"/>
              </w:rPr>
              <w:t>caso afirmativo</w:t>
            </w:r>
            <w:r>
              <w:t>, describa quién, cuándo y dónde se pueden encontrar las declaraciones:</w:t>
            </w:r>
          </w:p>
          <w:p w14:paraId="3ED31608" w14:textId="1BA242F1" w:rsidR="00080FF2" w:rsidRDefault="0039748E">
            <w:pPr>
              <w:spacing w:before="120" w:after="120" w:line="264" w:lineRule="auto"/>
            </w:pPr>
            <w:r>
              <w:t xml:space="preserve"> </w:t>
            </w:r>
          </w:p>
        </w:tc>
      </w:tr>
      <w:tr w:rsidR="00080FF2" w14:paraId="270A74B6" w14:textId="77777777" w:rsidTr="00F03D43">
        <w:tc>
          <w:tcPr>
            <w:tcW w:w="2835" w:type="dxa"/>
            <w:tcBorders>
              <w:top w:val="single" w:sz="4" w:space="0" w:color="auto"/>
              <w:left w:val="nil"/>
              <w:bottom w:val="single" w:sz="4" w:space="0" w:color="auto"/>
              <w:right w:val="nil"/>
            </w:tcBorders>
            <w:shd w:val="clear" w:color="auto" w:fill="FFFFFF" w:themeFill="background1"/>
          </w:tcPr>
          <w:p w14:paraId="35296577" w14:textId="166120CC" w:rsidR="00080FF2" w:rsidRDefault="0039748E">
            <w:pPr>
              <w:pStyle w:val="P68B1DB1-Normal9"/>
              <w:spacing w:before="120" w:after="120" w:line="264" w:lineRule="auto"/>
            </w:pPr>
            <w:r>
              <w:lastRenderedPageBreak/>
              <w:t>Alta dirección</w:t>
            </w:r>
            <w:r>
              <w:br/>
              <w:t>1.1.b.</w:t>
            </w:r>
          </w:p>
        </w:tc>
        <w:tc>
          <w:tcPr>
            <w:tcW w:w="6237" w:type="dxa"/>
            <w:tcBorders>
              <w:top w:val="single" w:sz="4" w:space="0" w:color="auto"/>
              <w:left w:val="nil"/>
              <w:bottom w:val="single" w:sz="4" w:space="0" w:color="auto"/>
              <w:right w:val="nil"/>
            </w:tcBorders>
            <w:shd w:val="clear" w:color="auto" w:fill="FFFFFF" w:themeFill="background1"/>
          </w:tcPr>
          <w:p w14:paraId="699CD463" w14:textId="7EB55899" w:rsidR="00080FF2" w:rsidRDefault="0039748E" w:rsidP="00F03D43">
            <w:pPr>
              <w:pStyle w:val="P68B1DB1-Normal2"/>
              <w:spacing w:before="120" w:after="120" w:line="264" w:lineRule="auto"/>
            </w:pPr>
            <w:r>
              <w:t>¿</w:t>
            </w:r>
            <w:r w:rsidR="00F03D43">
              <w:t>Lidera</w:t>
            </w:r>
            <w:r>
              <w:t xml:space="preserve"> un alto </w:t>
            </w:r>
            <w:r w:rsidR="00F03D43">
              <w:t>dirigente</w:t>
            </w:r>
            <w:r>
              <w:t xml:space="preserve"> del gobierno la implementación del EITI?</w:t>
            </w:r>
          </w:p>
          <w:p w14:paraId="7CE13CA9" w14:textId="77466A0C" w:rsidR="00080FF2" w:rsidRDefault="0039748E">
            <w:pPr>
              <w:spacing w:before="120" w:after="120" w:line="264" w:lineRule="auto"/>
              <w:rPr>
                <w:b/>
              </w:rPr>
            </w:pPr>
            <w:r>
              <w:rPr>
                <w:b/>
              </w:rPr>
              <w:t>Nombre y cargo de</w:t>
            </w:r>
            <w:r w:rsidR="00F03D43">
              <w:rPr>
                <w:b/>
              </w:rPr>
              <w:t xml:space="preserve">l funcionario responsable de la </w:t>
            </w:r>
            <w:r>
              <w:rPr>
                <w:b/>
              </w:rPr>
              <w:t xml:space="preserve">implementación: </w:t>
            </w:r>
            <w:sdt>
              <w:sdtPr>
                <w:rPr>
                  <w:b/>
                  <w:bCs/>
                  <w:szCs w:val="22"/>
                  <w:lang w:val="en-GB"/>
                </w:rPr>
                <w:id w:val="437031220"/>
                <w:placeholder>
                  <w:docPart w:val="DefaultPlaceholder_-1854013440"/>
                </w:placeholder>
              </w:sdtPr>
              <w:sdtContent>
                <w:r w:rsidR="00F03D43" w:rsidRPr="00F03D43">
                  <w:rPr>
                    <w:b/>
                    <w:bCs/>
                    <w:szCs w:val="22"/>
                    <w:highlight w:val="lightGray"/>
                  </w:rPr>
                  <w:t xml:space="preserve">Haga clic </w:t>
                </w:r>
                <w:r w:rsidR="005D6866" w:rsidRPr="00F03D43">
                  <w:rPr>
                    <w:b/>
                    <w:bCs/>
                    <w:szCs w:val="22"/>
                    <w:highlight w:val="lightGray"/>
                  </w:rPr>
                  <w:t>o</w:t>
                </w:r>
                <w:r w:rsidR="00F03D43" w:rsidRPr="00F03D43">
                  <w:rPr>
                    <w:b/>
                    <w:bCs/>
                    <w:szCs w:val="22"/>
                    <w:highlight w:val="lightGray"/>
                  </w:rPr>
                  <w:t xml:space="preserve"> pulse aquí para introducir texto.</w:t>
                </w:r>
              </w:sdtContent>
            </w:sdt>
          </w:p>
          <w:p w14:paraId="1876FE40" w14:textId="73E83B2C" w:rsidR="00080FF2" w:rsidRDefault="0039748E">
            <w:pPr>
              <w:pStyle w:val="P68B1DB1-Normal2"/>
              <w:spacing w:before="120" w:after="120" w:line="264" w:lineRule="auto"/>
            </w:pPr>
            <w:r>
              <w:t xml:space="preserve">Describa brevemente el alcance de la participación de este alto </w:t>
            </w:r>
            <w:r w:rsidR="00F03D43">
              <w:t xml:space="preserve">dirigente </w:t>
            </w:r>
            <w:r>
              <w:t>del gobierno, por ejemplo, preside reuniones y actividades, proporciona dirección estratégica, defiende el EITI ante otras partes interesadas</w:t>
            </w:r>
          </w:p>
          <w:p w14:paraId="7947B494" w14:textId="4B081F9D" w:rsidR="00080FF2" w:rsidRDefault="0039748E">
            <w:pPr>
              <w:shd w:val="clear" w:color="auto" w:fill="D9E2F3" w:themeFill="accent1" w:themeFillTint="33"/>
              <w:spacing w:before="120" w:after="120" w:line="264" w:lineRule="auto"/>
            </w:pPr>
            <w:r>
              <w:t xml:space="preserve">Describa: </w:t>
            </w:r>
          </w:p>
          <w:p w14:paraId="102643FA" w14:textId="58B7FDCA" w:rsidR="00080FF2" w:rsidRDefault="00080FF2">
            <w:pPr>
              <w:spacing w:before="120" w:after="120" w:line="264" w:lineRule="auto"/>
            </w:pPr>
          </w:p>
        </w:tc>
      </w:tr>
      <w:tr w:rsidR="00080FF2" w14:paraId="2149FEDE" w14:textId="77777777" w:rsidTr="00F03D43">
        <w:tc>
          <w:tcPr>
            <w:tcW w:w="2835" w:type="dxa"/>
            <w:tcBorders>
              <w:top w:val="single" w:sz="4" w:space="0" w:color="auto"/>
              <w:left w:val="nil"/>
              <w:bottom w:val="nil"/>
              <w:right w:val="nil"/>
            </w:tcBorders>
            <w:shd w:val="clear" w:color="auto" w:fill="FFFFFF" w:themeFill="background1"/>
          </w:tcPr>
          <w:p w14:paraId="7ED7D73F" w14:textId="0EE4272F" w:rsidR="00080FF2" w:rsidRDefault="0039748E">
            <w:pPr>
              <w:pStyle w:val="P68B1DB1-Normal9"/>
              <w:spacing w:before="120" w:after="120" w:line="264" w:lineRule="auto"/>
            </w:pPr>
            <w:r>
              <w:t xml:space="preserve">Representación </w:t>
            </w:r>
            <w:r>
              <w:br/>
              <w:t>1.1.c.</w:t>
            </w:r>
          </w:p>
        </w:tc>
        <w:tc>
          <w:tcPr>
            <w:tcW w:w="6237" w:type="dxa"/>
            <w:tcBorders>
              <w:top w:val="single" w:sz="4" w:space="0" w:color="auto"/>
              <w:left w:val="nil"/>
              <w:bottom w:val="nil"/>
              <w:right w:val="nil"/>
            </w:tcBorders>
            <w:shd w:val="clear" w:color="auto" w:fill="FFFFFF" w:themeFill="background1"/>
          </w:tcPr>
          <w:p w14:paraId="5F2ED3A0" w14:textId="3DAE01D5" w:rsidR="00080FF2" w:rsidRDefault="0039748E">
            <w:pPr>
              <w:pStyle w:val="P68B1DB1-Normal2"/>
              <w:spacing w:before="120" w:after="120" w:line="264" w:lineRule="auto"/>
            </w:pPr>
            <w:r>
              <w:t xml:space="preserve">¿Todas las entidades gubernamentales relevantes que participan en la gobernanza de los derechos, obligaciones y recaudación y gestión de ingresos extractivos están representadas en el </w:t>
            </w:r>
            <w:r w:rsidR="00DE2CF2">
              <w:t>GMP</w:t>
            </w:r>
            <w:r>
              <w:t>?</w:t>
            </w:r>
          </w:p>
          <w:bookmarkStart w:id="132" w:name="OLE_LINK398"/>
          <w:bookmarkStart w:id="133" w:name="OLE_LINK399"/>
          <w:p w14:paraId="468599FF" w14:textId="77777777" w:rsidR="00F03D43" w:rsidRDefault="00000000" w:rsidP="00F03D43">
            <w:pPr>
              <w:spacing w:before="120" w:after="120" w:line="264" w:lineRule="auto"/>
            </w:pPr>
            <w:sdt>
              <w:sdtPr>
                <w:rPr>
                  <w:rFonts w:ascii="MS Gothic" w:eastAsia="MS Gothic" w:hAnsi="MS Gothic"/>
                  <w:szCs w:val="22"/>
                </w:rPr>
                <w:id w:val="753476637"/>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r w:rsidR="00F03D43" w:rsidRPr="002E0E7C">
              <w:t xml:space="preserve"> </w:t>
            </w:r>
            <w:r w:rsidR="00F03D43" w:rsidRPr="002E0E7C">
              <w:rPr>
                <w:shd w:val="clear" w:color="auto" w:fill="D9E2F3" w:themeFill="accent1" w:themeFillTint="33"/>
              </w:rPr>
              <w:t>Sí</w:t>
            </w:r>
            <w:r w:rsidR="00F03D43" w:rsidRPr="002E0E7C">
              <w:t xml:space="preserve">           </w:t>
            </w:r>
            <w:sdt>
              <w:sdtPr>
                <w:rPr>
                  <w:rFonts w:ascii="MS Gothic" w:eastAsia="MS Gothic" w:hAnsi="MS Gothic"/>
                  <w:szCs w:val="22"/>
                </w:rPr>
                <w:id w:val="-1458481751"/>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r w:rsidR="00F03D43" w:rsidRPr="002E0E7C">
              <w:rPr>
                <w:shd w:val="clear" w:color="auto" w:fill="D9E2F3" w:themeFill="accent1" w:themeFillTint="33"/>
              </w:rPr>
              <w:t>No</w:t>
            </w:r>
            <w:r w:rsidR="00F03D43">
              <w:t xml:space="preserve"> </w:t>
            </w:r>
          </w:p>
          <w:bookmarkEnd w:id="132"/>
          <w:bookmarkEnd w:id="133"/>
          <w:p w14:paraId="49B6CA50" w14:textId="7694DBAF" w:rsidR="00080FF2" w:rsidRDefault="0039748E">
            <w:pPr>
              <w:shd w:val="clear" w:color="auto" w:fill="D9E2F3" w:themeFill="accent1" w:themeFillTint="33"/>
              <w:spacing w:before="120" w:after="120" w:line="264" w:lineRule="auto"/>
            </w:pPr>
            <w:r>
              <w:t xml:space="preserve">Explique: </w:t>
            </w:r>
          </w:p>
          <w:p w14:paraId="71BF3E3B" w14:textId="57BDC763" w:rsidR="00080FF2" w:rsidRDefault="0039748E">
            <w:pPr>
              <w:pStyle w:val="P68B1DB1-Normal2"/>
              <w:spacing w:before="120" w:after="120" w:line="264" w:lineRule="auto"/>
            </w:pPr>
            <w:r>
              <w:t xml:space="preserve">¿Los miembros del gobierno participan activamente en las reuniones del </w:t>
            </w:r>
            <w:r w:rsidR="00F03D43">
              <w:t>GMP</w:t>
            </w:r>
            <w:r>
              <w:t>?</w:t>
            </w:r>
          </w:p>
          <w:p w14:paraId="68CE3D87" w14:textId="77777777" w:rsidR="00F03D43" w:rsidRDefault="00000000" w:rsidP="00F03D43">
            <w:pPr>
              <w:spacing w:before="120" w:after="120" w:line="264" w:lineRule="auto"/>
            </w:pPr>
            <w:sdt>
              <w:sdtPr>
                <w:rPr>
                  <w:rFonts w:ascii="MS Gothic" w:eastAsia="MS Gothic" w:hAnsi="MS Gothic"/>
                  <w:szCs w:val="22"/>
                </w:rPr>
                <w:id w:val="-14311547"/>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bookmarkStart w:id="134" w:name="OLE_LINK404"/>
            <w:bookmarkStart w:id="135" w:name="OLE_LINK405"/>
            <w:r w:rsidR="00F03D43" w:rsidRPr="002E0E7C">
              <w:t xml:space="preserve"> </w:t>
            </w:r>
            <w:r w:rsidR="00F03D43" w:rsidRPr="002E0E7C">
              <w:rPr>
                <w:shd w:val="clear" w:color="auto" w:fill="D9E2F3" w:themeFill="accent1" w:themeFillTint="33"/>
              </w:rPr>
              <w:t>Sí</w:t>
            </w:r>
            <w:r w:rsidR="00F03D43" w:rsidRPr="002E0E7C">
              <w:t xml:space="preserve">           </w:t>
            </w:r>
            <w:sdt>
              <w:sdtPr>
                <w:rPr>
                  <w:rFonts w:ascii="MS Gothic" w:eastAsia="MS Gothic" w:hAnsi="MS Gothic"/>
                  <w:szCs w:val="22"/>
                </w:rPr>
                <w:id w:val="214011958"/>
                <w14:checkbox>
                  <w14:checked w14:val="0"/>
                  <w14:checkedState w14:val="2612" w14:font="MS Gothic"/>
                  <w14:uncheckedState w14:val="2610" w14:font="MS Gothic"/>
                </w14:checkbox>
              </w:sdtPr>
              <w:sdtContent>
                <w:r w:rsidR="00F03D43" w:rsidRPr="002E0E7C">
                  <w:rPr>
                    <w:rFonts w:ascii="MS Gothic" w:eastAsia="MS Gothic" w:hAnsi="MS Gothic" w:hint="eastAsia"/>
                  </w:rPr>
                  <w:t>☐</w:t>
                </w:r>
              </w:sdtContent>
            </w:sdt>
            <w:r w:rsidR="00F03D43" w:rsidRPr="002E0E7C">
              <w:rPr>
                <w:shd w:val="clear" w:color="auto" w:fill="D9E2F3" w:themeFill="accent1" w:themeFillTint="33"/>
              </w:rPr>
              <w:t>No</w:t>
            </w:r>
            <w:r w:rsidR="00F03D43">
              <w:t xml:space="preserve"> </w:t>
            </w:r>
            <w:bookmarkEnd w:id="134"/>
            <w:bookmarkEnd w:id="135"/>
          </w:p>
          <w:p w14:paraId="66F72708" w14:textId="7F1624FD" w:rsidR="00080FF2" w:rsidRDefault="0039748E">
            <w:pPr>
              <w:shd w:val="clear" w:color="auto" w:fill="D9E2F3" w:themeFill="accent1" w:themeFillTint="33"/>
              <w:spacing w:before="120" w:after="120" w:line="264" w:lineRule="auto"/>
            </w:pPr>
            <w:r>
              <w:t xml:space="preserve">En caso </w:t>
            </w:r>
            <w:r>
              <w:rPr>
                <w:u w:val="single"/>
              </w:rPr>
              <w:t>negativo,</w:t>
            </w:r>
            <w:r>
              <w:t xml:space="preserve"> explique por qué: </w:t>
            </w:r>
          </w:p>
          <w:p w14:paraId="39698CC4" w14:textId="15FC9972" w:rsidR="00080FF2" w:rsidRDefault="0039748E">
            <w:pPr>
              <w:spacing w:before="120" w:after="120" w:line="264" w:lineRule="auto"/>
              <w:rPr>
                <w:i/>
              </w:rPr>
            </w:pPr>
            <w:r>
              <w:rPr>
                <w:i/>
              </w:rPr>
              <w:t xml:space="preserve">Para la </w:t>
            </w:r>
            <w:r w:rsidR="00A764A8">
              <w:rPr>
                <w:i/>
                <w:highlight w:val="cyan"/>
              </w:rPr>
              <w:t>Validación</w:t>
            </w:r>
            <w:r>
              <w:rPr>
                <w:i/>
              </w:rPr>
              <w:t xml:space="preserve">, se debe presentar el </w:t>
            </w:r>
            <w:hyperlink w:anchor="_Current_MSG_members." w:history="1">
              <w:r w:rsidR="00F03D43">
                <w:rPr>
                  <w:rStyle w:val="Hyperlink"/>
                  <w:rFonts w:eastAsia="Cambria" w:cs="Arial"/>
                  <w:i/>
                </w:rPr>
                <w:t>Anexo sobre la asistencia a las reuniones del GMP</w:t>
              </w:r>
            </w:hyperlink>
            <w:r>
              <w:rPr>
                <w:i/>
              </w:rPr>
              <w:t xml:space="preserve"> para evaluar la asistencia</w:t>
            </w:r>
            <w:r w:rsidR="00CD5EF8">
              <w:rPr>
                <w:i/>
              </w:rPr>
              <w:t xml:space="preserve"> del </w:t>
            </w:r>
            <w:r w:rsidR="00506264">
              <w:rPr>
                <w:i/>
              </w:rPr>
              <w:t>grupo representado</w:t>
            </w:r>
            <w:r w:rsidR="00CD5EF8">
              <w:rPr>
                <w:i/>
              </w:rPr>
              <w:t xml:space="preserve"> a todas las reuniones</w:t>
            </w:r>
            <w:r>
              <w:rPr>
                <w:i/>
              </w:rPr>
              <w:t>.</w:t>
            </w:r>
          </w:p>
        </w:tc>
      </w:tr>
      <w:tr w:rsidR="00080FF2" w14:paraId="7DE0D42E" w14:textId="77777777" w:rsidTr="00F03D43">
        <w:tc>
          <w:tcPr>
            <w:tcW w:w="2835" w:type="dxa"/>
            <w:tcBorders>
              <w:top w:val="single" w:sz="4" w:space="0" w:color="auto"/>
              <w:left w:val="nil"/>
              <w:bottom w:val="single" w:sz="4" w:space="0" w:color="auto"/>
              <w:right w:val="nil"/>
            </w:tcBorders>
            <w:shd w:val="clear" w:color="auto" w:fill="FFFFFF" w:themeFill="background1"/>
          </w:tcPr>
          <w:p w14:paraId="4749B8B1" w14:textId="64D8E936" w:rsidR="00080FF2" w:rsidRPr="000A3FC2" w:rsidRDefault="00F03D43">
            <w:pPr>
              <w:pStyle w:val="P68B1DB1-Normal9"/>
              <w:spacing w:before="120" w:after="120" w:line="264" w:lineRule="auto"/>
              <w:rPr>
                <w:lang w:val="en-US"/>
              </w:rPr>
            </w:pPr>
            <w:proofErr w:type="spellStart"/>
            <w:r>
              <w:rPr>
                <w:lang w:val="en-US"/>
              </w:rPr>
              <w:t>Provisión</w:t>
            </w:r>
            <w:proofErr w:type="spellEnd"/>
            <w:r>
              <w:rPr>
                <w:lang w:val="en-US"/>
              </w:rPr>
              <w:t xml:space="preserve"> de </w:t>
            </w:r>
            <w:proofErr w:type="spellStart"/>
            <w:r>
              <w:rPr>
                <w:lang w:val="en-US"/>
              </w:rPr>
              <w:t>fondos</w:t>
            </w:r>
            <w:proofErr w:type="spellEnd"/>
            <w:r w:rsidRPr="000A3FC2">
              <w:rPr>
                <w:lang w:val="en-US"/>
              </w:rPr>
              <w:t xml:space="preserve"> </w:t>
            </w:r>
            <w:r w:rsidRPr="000A3FC2">
              <w:rPr>
                <w:lang w:val="en-US"/>
              </w:rPr>
              <w:br/>
              <w:t>1.1.c</w:t>
            </w:r>
          </w:p>
        </w:tc>
        <w:tc>
          <w:tcPr>
            <w:tcW w:w="6237" w:type="dxa"/>
            <w:tcBorders>
              <w:top w:val="single" w:sz="4" w:space="0" w:color="auto"/>
              <w:left w:val="nil"/>
              <w:bottom w:val="single" w:sz="4" w:space="0" w:color="auto"/>
              <w:right w:val="nil"/>
            </w:tcBorders>
            <w:shd w:val="clear" w:color="auto" w:fill="FFFFFF" w:themeFill="background1"/>
          </w:tcPr>
          <w:p w14:paraId="317886AE" w14:textId="16975739" w:rsidR="00080FF2" w:rsidRDefault="0039748E">
            <w:pPr>
              <w:spacing w:before="120" w:after="120" w:line="264" w:lineRule="auto"/>
            </w:pPr>
            <w:r>
              <w:rPr>
                <w:b/>
              </w:rPr>
              <w:t xml:space="preserve">¿Cuáles son los recursos gubernamentales destinados a la implementación del EITI en el período </w:t>
            </w:r>
            <w:r w:rsidR="00F03D43">
              <w:rPr>
                <w:b/>
              </w:rPr>
              <w:t>analizado</w:t>
            </w:r>
            <w:r>
              <w:rPr>
                <w:b/>
              </w:rPr>
              <w:t>?</w:t>
            </w:r>
            <w:r>
              <w:rPr>
                <w:b/>
              </w:rPr>
              <w:br/>
            </w:r>
            <w:r>
              <w:rPr>
                <w:color w:val="808080" w:themeColor="background1" w:themeShade="80"/>
              </w:rPr>
              <w:t>Esto incluye el apoyo financiero como parte de la financiación de las actividades del plan de trabajo y la presentación de informes, así como la financiación para el personal de</w:t>
            </w:r>
            <w:r w:rsidR="006A6E1C">
              <w:rPr>
                <w:color w:val="808080" w:themeColor="background1" w:themeShade="80"/>
              </w:rPr>
              <w:t xml:space="preserve">l </w:t>
            </w:r>
            <w:proofErr w:type="spellStart"/>
            <w:r w:rsidR="006A6E1C">
              <w:rPr>
                <w:color w:val="808080" w:themeColor="background1" w:themeShade="80"/>
              </w:rPr>
              <w:t>secretariado</w:t>
            </w:r>
            <w:r>
              <w:rPr>
                <w:color w:val="808080" w:themeColor="background1" w:themeShade="80"/>
              </w:rPr>
              <w:t>nacional</w:t>
            </w:r>
            <w:proofErr w:type="spellEnd"/>
            <w:r>
              <w:rPr>
                <w:color w:val="808080" w:themeColor="background1" w:themeShade="80"/>
              </w:rPr>
              <w:t xml:space="preserve">. </w:t>
            </w:r>
          </w:p>
          <w:p w14:paraId="6D478D2E" w14:textId="1577D789" w:rsidR="00080FF2" w:rsidRDefault="0039748E">
            <w:pPr>
              <w:shd w:val="clear" w:color="auto" w:fill="D9E2F3" w:themeFill="accent1" w:themeFillTint="33"/>
              <w:spacing w:before="120" w:after="120" w:line="264" w:lineRule="auto"/>
            </w:pPr>
            <w:r>
              <w:t>Expli</w:t>
            </w:r>
            <w:r w:rsidR="00C00780">
              <w:t>que:</w:t>
            </w:r>
          </w:p>
          <w:p w14:paraId="723F34FD" w14:textId="77777777" w:rsidR="00080FF2" w:rsidRDefault="00080FF2">
            <w:pPr>
              <w:spacing w:before="120" w:after="120" w:line="264" w:lineRule="auto"/>
              <w:rPr>
                <w:b/>
              </w:rPr>
            </w:pPr>
          </w:p>
        </w:tc>
      </w:tr>
    </w:tbl>
    <w:p w14:paraId="08BD9B1F" w14:textId="77777777" w:rsidR="00080FF2" w:rsidRDefault="00080FF2">
      <w:pPr>
        <w:rPr>
          <w:i/>
        </w:rPr>
      </w:pPr>
    </w:p>
    <w:p w14:paraId="41435D01" w14:textId="2410B14D" w:rsidR="00080FF2" w:rsidRDefault="0039748E">
      <w:pPr>
        <w:pStyle w:val="P68B1DB1-Normal16"/>
        <w:keepNext/>
        <w:keepLines/>
        <w:spacing w:before="40" w:after="120"/>
        <w:outlineLvl w:val="2"/>
      </w:pPr>
      <w:bookmarkStart w:id="136" w:name="_Toc172650095"/>
      <w:bookmarkStart w:id="137" w:name="_Toc183976067"/>
      <w:r>
        <w:lastRenderedPageBreak/>
        <w:t>Requisito técnico relativo a la selección de los miembros del GM</w:t>
      </w:r>
      <w:r w:rsidR="00C00780">
        <w:t>P</w:t>
      </w:r>
      <w:r>
        <w:t xml:space="preserve"> y la representación - Requisito 1.4</w:t>
      </w:r>
      <w:bookmarkEnd w:id="136"/>
      <w:r>
        <w:t>.a.i</w:t>
      </w:r>
      <w:bookmarkEnd w:id="137"/>
    </w:p>
    <w:p w14:paraId="5053CDD9" w14:textId="46F9F103" w:rsidR="00080FF2" w:rsidRDefault="0039748E">
      <w:pPr>
        <w:pStyle w:val="P68B1DB1-Normal9"/>
      </w:pPr>
      <w:r>
        <w:t xml:space="preserve">Los siguientes aspectos son parte de la evaluación del </w:t>
      </w:r>
      <w:r w:rsidR="00C00780">
        <w:t>R</w:t>
      </w:r>
      <w:r>
        <w:t xml:space="preserve">equisito 1.4, pero deben ser completados por </w:t>
      </w:r>
      <w:r w:rsidR="00C00780">
        <w:t xml:space="preserve">el </w:t>
      </w:r>
      <w:r w:rsidR="00506264">
        <w:t>grupo representado</w:t>
      </w:r>
      <w:r>
        <w:t xml:space="preserve"> del gobierno, por lo tanto, estas preguntas se cubren en esta plantilla.</w:t>
      </w:r>
    </w:p>
    <w:p w14:paraId="50B6196A" w14:textId="7D9FC89E" w:rsidR="00080FF2" w:rsidRDefault="00C00780">
      <w:pPr>
        <w:pStyle w:val="P68B1DB1-Normal9"/>
      </w:pPr>
      <w:r w:rsidRPr="00C93795">
        <w:rPr>
          <w:lang w:val="es-ES_tradnl"/>
        </w:rPr>
        <w:t>"</w:t>
      </w:r>
      <w:r w:rsidR="00506264">
        <w:rPr>
          <w:lang w:val="es-ES_tradnl"/>
        </w:rPr>
        <w:t>Grupo representado</w:t>
      </w:r>
      <w:r w:rsidRPr="00C93795">
        <w:rPr>
          <w:lang w:val="es-ES_tradnl"/>
        </w:rPr>
        <w:t xml:space="preserve"> más amplio" </w:t>
      </w:r>
      <w:r>
        <w:t xml:space="preserve">se refiere a personas e instituciones gubernamentales que no son miembros del </w:t>
      </w:r>
      <w:r w:rsidR="00DE2CF2">
        <w:t>GMP</w:t>
      </w:r>
      <w:r>
        <w:t>, pero que están directa o indirectamente involucradas en la presentación de informes, la gestión del sector, la supervisión del sector, la gestión pública financiera, la auditoría y los esfuerzos anticorrupción. Recabar sus aportaciones y necesidades para la implementación del EITI garantiza que el EITI pueda tener un impacto, garantizar un seguimiento efectivo de las recomendaciones y las acciones correctivas, avanzar en las divulgaciones sistemáticas, fomentar el uso de datos y garantizar que el EITI tenga un amplio apoyo.</w:t>
      </w:r>
    </w:p>
    <w:tbl>
      <w:tblPr>
        <w:tblStyle w:val="TableGrid"/>
        <w:tblW w:w="0" w:type="auto"/>
        <w:tblLook w:val="04A0" w:firstRow="1" w:lastRow="0" w:firstColumn="1" w:lastColumn="0" w:noHBand="0" w:noVBand="1"/>
      </w:tblPr>
      <w:tblGrid>
        <w:gridCol w:w="1682"/>
        <w:gridCol w:w="7390"/>
      </w:tblGrid>
      <w:tr w:rsidR="00080FF2" w14:paraId="6F58362F" w14:textId="77777777">
        <w:tc>
          <w:tcPr>
            <w:tcW w:w="1682" w:type="dxa"/>
            <w:tcBorders>
              <w:top w:val="nil"/>
              <w:left w:val="nil"/>
              <w:bottom w:val="nil"/>
              <w:right w:val="nil"/>
            </w:tcBorders>
            <w:shd w:val="clear" w:color="auto" w:fill="B4C6E7" w:themeFill="accent1" w:themeFillTint="66"/>
          </w:tcPr>
          <w:p w14:paraId="3A0CD98C" w14:textId="75E04F01" w:rsidR="00080FF2" w:rsidRDefault="00506264">
            <w:pPr>
              <w:pStyle w:val="P68B1DB1-Normal2"/>
              <w:spacing w:before="120" w:after="120" w:line="22" w:lineRule="atLeast"/>
            </w:pPr>
            <w:r>
              <w:t>Requerido</w:t>
            </w:r>
          </w:p>
        </w:tc>
        <w:tc>
          <w:tcPr>
            <w:tcW w:w="7390" w:type="dxa"/>
            <w:tcBorders>
              <w:top w:val="nil"/>
              <w:left w:val="nil"/>
              <w:bottom w:val="nil"/>
              <w:right w:val="nil"/>
            </w:tcBorders>
            <w:shd w:val="clear" w:color="auto" w:fill="B4C6E7"/>
          </w:tcPr>
          <w:p w14:paraId="1A028FED" w14:textId="38EBFB6D" w:rsidR="00080FF2" w:rsidRDefault="0039748E">
            <w:pPr>
              <w:pStyle w:val="P68B1DB1-Normal2"/>
              <w:spacing w:before="120" w:after="120" w:line="22" w:lineRule="atLeast"/>
            </w:pPr>
            <w:r>
              <w:t xml:space="preserve">#1.4.a.i </w:t>
            </w:r>
            <w:r w:rsidR="00C00780">
              <w:t>E</w:t>
            </w:r>
            <w:r>
              <w:t xml:space="preserve">stablecimiento </w:t>
            </w:r>
            <w:r w:rsidR="00C00780">
              <w:t>y</w:t>
            </w:r>
            <w:r>
              <w:t xml:space="preserve"> representación</w:t>
            </w:r>
          </w:p>
        </w:tc>
      </w:tr>
      <w:tr w:rsidR="00080FF2" w:rsidRPr="000A3FC2" w14:paraId="41AF906D" w14:textId="77777777">
        <w:tc>
          <w:tcPr>
            <w:tcW w:w="1682" w:type="dxa"/>
            <w:tcBorders>
              <w:top w:val="nil"/>
              <w:left w:val="nil"/>
              <w:bottom w:val="nil"/>
              <w:right w:val="nil"/>
            </w:tcBorders>
          </w:tcPr>
          <w:p w14:paraId="2623A708" w14:textId="474A9B4B" w:rsidR="00080FF2" w:rsidRDefault="0039748E">
            <w:pPr>
              <w:pStyle w:val="P68B1DB1-Normal9"/>
              <w:spacing w:before="120" w:after="120" w:line="22" w:lineRule="atLeast"/>
            </w:pPr>
            <w:r>
              <w:t xml:space="preserve">Procedimiento </w:t>
            </w:r>
            <w:r w:rsidR="00C00780">
              <w:t>de</w:t>
            </w:r>
            <w:r>
              <w:t xml:space="preserve"> nominación – transparencia </w:t>
            </w:r>
            <w:r w:rsidR="00C00780">
              <w:t xml:space="preserve">y </w:t>
            </w:r>
            <w:r>
              <w:t>equidad</w:t>
            </w:r>
          </w:p>
        </w:tc>
        <w:tc>
          <w:tcPr>
            <w:tcW w:w="7390" w:type="dxa"/>
            <w:tcBorders>
              <w:top w:val="nil"/>
              <w:left w:val="nil"/>
              <w:bottom w:val="single" w:sz="4" w:space="0" w:color="auto"/>
              <w:right w:val="nil"/>
            </w:tcBorders>
          </w:tcPr>
          <w:p w14:paraId="40CB9E6B" w14:textId="0EF13D7A" w:rsidR="00080FF2" w:rsidRDefault="0039748E">
            <w:pPr>
              <w:pStyle w:val="P68B1DB1-Normal2"/>
              <w:spacing w:before="120" w:after="120" w:line="22" w:lineRule="atLeast"/>
            </w:pPr>
            <w:r>
              <w:t>¿</w:t>
            </w:r>
            <w:r w:rsidR="00C00780">
              <w:t>Est</w:t>
            </w:r>
            <w:r w:rsidR="00044648">
              <w:t>a</w:t>
            </w:r>
            <w:r w:rsidR="00C00780">
              <w:t>bleció</w:t>
            </w:r>
            <w:r>
              <w:t xml:space="preserve"> </w:t>
            </w:r>
            <w:r>
              <w:rPr>
                <w:u w:val="single"/>
              </w:rPr>
              <w:t>el gobierno</w:t>
            </w:r>
            <w:r>
              <w:t xml:space="preserve"> </w:t>
            </w:r>
            <w:r w:rsidR="00C00780">
              <w:t>un procedimiento para nombrar</w:t>
            </w:r>
            <w:r>
              <w:t xml:space="preserve"> a sus representantes </w:t>
            </w:r>
            <w:r w:rsidR="00C00780">
              <w:t>en</w:t>
            </w:r>
            <w:r>
              <w:t xml:space="preserve"> el </w:t>
            </w:r>
            <w:r w:rsidR="00DE2CF2">
              <w:t>GMP</w:t>
            </w:r>
            <w:r>
              <w:t>?</w:t>
            </w:r>
          </w:p>
          <w:p w14:paraId="5E8957C5" w14:textId="1CF66CAD" w:rsidR="00080FF2" w:rsidRPr="00FF3729" w:rsidRDefault="00C00780">
            <w:pPr>
              <w:spacing w:before="120" w:after="120" w:line="22" w:lineRule="atLeast"/>
            </w:pPr>
            <w:r w:rsidRPr="002E0E7C">
              <w:rPr>
                <w:shd w:val="clear" w:color="auto" w:fill="D9E2F3" w:themeFill="accent1" w:themeFillTint="33"/>
              </w:rPr>
              <w:t>Sí</w:t>
            </w:r>
            <w:r w:rsidRPr="002E0E7C">
              <w:t xml:space="preserve">           </w:t>
            </w:r>
            <w:sdt>
              <w:sdtPr>
                <w:rPr>
                  <w:rFonts w:ascii="MS Gothic" w:eastAsia="MS Gothic" w:hAnsi="MS Gothic"/>
                  <w:szCs w:val="22"/>
                </w:rPr>
                <w:id w:val="-408236697"/>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p>
          <w:p w14:paraId="4D6025CC" w14:textId="53221A6E" w:rsidR="00080FF2" w:rsidRDefault="0039748E">
            <w:pPr>
              <w:shd w:val="clear" w:color="auto" w:fill="D9E2F3" w:themeFill="accent1" w:themeFillTint="33"/>
              <w:spacing w:before="120" w:after="120" w:line="22" w:lineRule="atLeast"/>
            </w:pPr>
            <w:r>
              <w:t xml:space="preserve">En caso </w:t>
            </w:r>
            <w:r>
              <w:rPr>
                <w:u w:val="single"/>
              </w:rPr>
              <w:t>afirmativo</w:t>
            </w:r>
            <w:r>
              <w:t xml:space="preserve">, nombre del documento que </w:t>
            </w:r>
            <w:r w:rsidR="00C00780">
              <w:t xml:space="preserve">establece </w:t>
            </w:r>
            <w:r>
              <w:t xml:space="preserve">el procedimiento de nominación: </w:t>
            </w:r>
          </w:p>
          <w:p w14:paraId="750F7CB4" w14:textId="2B77B1F8" w:rsidR="00080FF2" w:rsidRDefault="0039748E">
            <w:pPr>
              <w:shd w:val="clear" w:color="auto" w:fill="D9E2F3" w:themeFill="accent1" w:themeFillTint="33"/>
              <w:spacing w:before="120" w:after="120" w:line="22" w:lineRule="atLeast"/>
            </w:pPr>
            <w:r>
              <w:t>Enlace al documento</w:t>
            </w:r>
            <w:r w:rsidR="00C00780">
              <w:t>:</w:t>
            </w:r>
          </w:p>
          <w:p w14:paraId="40B2FE74" w14:textId="34023D41" w:rsidR="00080FF2" w:rsidRDefault="0039748E">
            <w:pPr>
              <w:spacing w:before="120" w:after="120" w:line="22" w:lineRule="atLeast"/>
              <w:rPr>
                <w:u w:val="single"/>
              </w:rPr>
            </w:pPr>
            <w:r>
              <w:t xml:space="preserve">Si </w:t>
            </w:r>
            <w:r>
              <w:rPr>
                <w:u w:val="single"/>
              </w:rPr>
              <w:t>no existe</w:t>
            </w:r>
            <w:r>
              <w:t xml:space="preserve"> un procedimiento de nominación </w:t>
            </w:r>
            <w:r w:rsidR="00C00780">
              <w:t>establecido</w:t>
            </w:r>
            <w:r>
              <w:t xml:space="preserve">, describa el proceso de elección, los criterios de representación (por sector, internacional, nacional, organismos de la industria, según corresponda). </w:t>
            </w:r>
          </w:p>
          <w:sdt>
            <w:sdtPr>
              <w:rPr>
                <w:lang w:val="en-GB"/>
              </w:rPr>
              <w:id w:val="-1857115788"/>
              <w:placeholder>
                <w:docPart w:val="F3CFD878BC624668B78B05FDA34EABF9"/>
              </w:placeholder>
            </w:sdtPr>
            <w:sdtContent>
              <w:p w14:paraId="2DD875B1" w14:textId="4AED0F82" w:rsidR="00080FF2" w:rsidRDefault="00C00780">
                <w:pPr>
                  <w:spacing w:before="120" w:after="120" w:line="22" w:lineRule="atLeast"/>
                </w:pPr>
                <w:r w:rsidRPr="00C00780">
                  <w:t>Haga clic o pulse aquí para introducir texto</w:t>
                </w:r>
                <w:r>
                  <w:t>.</w:t>
                </w:r>
              </w:p>
            </w:sdtContent>
          </w:sdt>
          <w:p w14:paraId="01F02FC7" w14:textId="5A4A34BB" w:rsidR="00080FF2" w:rsidRDefault="0039748E">
            <w:pPr>
              <w:pStyle w:val="P68B1DB1-Normal2"/>
              <w:spacing w:before="120" w:after="120" w:line="22" w:lineRule="atLeast"/>
            </w:pPr>
            <w:r>
              <w:t>¿Se considera garantizar la antigüedad y la diversidad de la representación, incluida la diversidad de género?</w:t>
            </w:r>
          </w:p>
          <w:p w14:paraId="4F4788E2" w14:textId="77777777" w:rsidR="00C00780" w:rsidRDefault="00C00780">
            <w:pPr>
              <w:shd w:val="clear" w:color="auto" w:fill="D9E2F3" w:themeFill="accent1" w:themeFillTint="33"/>
              <w:spacing w:before="120" w:after="120" w:line="22" w:lineRule="atLeast"/>
            </w:pPr>
            <w:r w:rsidRPr="002E0E7C">
              <w:rPr>
                <w:shd w:val="clear" w:color="auto" w:fill="D9E2F3" w:themeFill="accent1" w:themeFillTint="33"/>
              </w:rPr>
              <w:t>Sí</w:t>
            </w:r>
            <w:r w:rsidRPr="002E0E7C">
              <w:t xml:space="preserve">           </w:t>
            </w:r>
            <w:sdt>
              <w:sdtPr>
                <w:rPr>
                  <w:rFonts w:ascii="MS Gothic" w:eastAsia="MS Gothic" w:hAnsi="MS Gothic"/>
                  <w:szCs w:val="22"/>
                </w:rPr>
                <w:id w:val="594062131"/>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p>
          <w:p w14:paraId="1D5506C4" w14:textId="53A3D5A2" w:rsidR="00080FF2" w:rsidRDefault="0039748E">
            <w:pPr>
              <w:shd w:val="clear" w:color="auto" w:fill="D9E2F3" w:themeFill="accent1" w:themeFillTint="33"/>
              <w:spacing w:before="120" w:after="120" w:line="22" w:lineRule="atLeast"/>
            </w:pPr>
            <w:r>
              <w:t xml:space="preserve">En </w:t>
            </w:r>
            <w:r>
              <w:rPr>
                <w:u w:val="single"/>
              </w:rPr>
              <w:t>caso afirmativo</w:t>
            </w:r>
            <w:r>
              <w:t xml:space="preserve">, indique cómo: </w:t>
            </w:r>
          </w:p>
          <w:p w14:paraId="6427E110" w14:textId="58CEA439" w:rsidR="00080FF2" w:rsidRDefault="0039748E">
            <w:pPr>
              <w:pStyle w:val="P68B1DB1-Normal2"/>
              <w:spacing w:before="120" w:after="120" w:line="22" w:lineRule="atLeast"/>
            </w:pPr>
            <w:r>
              <w:t>¿Existe un límite</w:t>
            </w:r>
            <w:r w:rsidR="00C00780">
              <w:t xml:space="preserve"> de </w:t>
            </w:r>
            <w:r w:rsidR="00562118">
              <w:t>plazo</w:t>
            </w:r>
            <w:r>
              <w:t>?</w:t>
            </w:r>
          </w:p>
          <w:p w14:paraId="68F213E1" w14:textId="5304B9B7" w:rsidR="00080FF2" w:rsidRDefault="00000000">
            <w:pPr>
              <w:spacing w:before="120" w:after="120" w:line="22" w:lineRule="atLeast"/>
            </w:pPr>
            <w:sdt>
              <w:sdtPr>
                <w:rPr>
                  <w:szCs w:val="22"/>
                  <w:lang w:val="en-GB"/>
                </w:rPr>
                <w:id w:val="877126639"/>
                <w14:checkbox>
                  <w14:checked w14:val="0"/>
                  <w14:checkedState w14:val="2612" w14:font="MS Gothic"/>
                  <w14:uncheckedState w14:val="2610" w14:font="MS Gothic"/>
                </w14:checkbox>
              </w:sdtPr>
              <w:sdtContent>
                <w:r w:rsidR="0039748E">
                  <w:rPr>
                    <w:rFonts w:ascii="Segoe UI Symbol" w:hAnsi="Segoe UI Symbol" w:cs="Segoe UI Symbol"/>
                  </w:rPr>
                  <w:t>☐</w:t>
                </w:r>
              </w:sdtContent>
            </w:sdt>
            <w:r w:rsidR="0039748E">
              <w:rPr>
                <w:shd w:val="clear" w:color="auto" w:fill="D9E2F3" w:themeFill="accent1" w:themeFillTint="33"/>
              </w:rPr>
              <w:t>Sí</w:t>
            </w:r>
            <w:r w:rsidR="0039748E">
              <w:t xml:space="preserve">, </w:t>
            </w:r>
            <w:r w:rsidR="0039748E">
              <w:rPr>
                <w:shd w:val="clear" w:color="auto" w:fill="D9E2F3" w:themeFill="accent1" w:themeFillTint="33"/>
              </w:rPr>
              <w:t>introduzca el número de años u otros detalles:</w:t>
            </w:r>
            <w:r w:rsidR="0039748E">
              <w:t xml:space="preserve">                      </w:t>
            </w:r>
            <w:r w:rsidR="0039748E">
              <w:br/>
            </w:r>
            <w:r w:rsidR="0039748E">
              <w:br/>
              <w:t xml:space="preserve">O: </w:t>
            </w:r>
            <w:sdt>
              <w:sdtPr>
                <w:rPr>
                  <w:szCs w:val="22"/>
                  <w:lang w:val="en-GB"/>
                </w:rPr>
                <w:id w:val="1790306685"/>
                <w14:checkbox>
                  <w14:checked w14:val="0"/>
                  <w14:checkedState w14:val="2612" w14:font="MS Gothic"/>
                  <w14:uncheckedState w14:val="2610" w14:font="MS Gothic"/>
                </w14:checkbox>
              </w:sdtPr>
              <w:sdtContent>
                <w:r w:rsidR="0039748E">
                  <w:rPr>
                    <w:rFonts w:ascii="Segoe UI Symbol" w:hAnsi="Segoe UI Symbol" w:cs="Segoe UI Symbol"/>
                  </w:rPr>
                  <w:t>☐</w:t>
                </w:r>
              </w:sdtContent>
            </w:sdt>
            <w:r w:rsidR="0039748E">
              <w:t xml:space="preserve"> </w:t>
            </w:r>
            <w:r w:rsidR="0039748E">
              <w:rPr>
                <w:shd w:val="clear" w:color="auto" w:fill="D9E2F3" w:themeFill="accent1" w:themeFillTint="33"/>
              </w:rPr>
              <w:t xml:space="preserve">Sin límite de </w:t>
            </w:r>
            <w:r w:rsidR="00C00780">
              <w:rPr>
                <w:shd w:val="clear" w:color="auto" w:fill="D9E2F3" w:themeFill="accent1" w:themeFillTint="33"/>
              </w:rPr>
              <w:t>mandatos</w:t>
            </w:r>
          </w:p>
          <w:p w14:paraId="41490967" w14:textId="6816A6A0" w:rsidR="00080FF2" w:rsidRDefault="0039748E">
            <w:pPr>
              <w:pStyle w:val="P68B1DB1-Normal2"/>
              <w:spacing w:before="120" w:after="120" w:line="22" w:lineRule="atLeast"/>
            </w:pPr>
            <w:r>
              <w:t xml:space="preserve">¿Cambió algún representante del gobierno </w:t>
            </w:r>
            <w:r w:rsidR="00C00780">
              <w:t>del GMP</w:t>
            </w:r>
            <w:r>
              <w:t xml:space="preserve"> durante el mandato del </w:t>
            </w:r>
            <w:r w:rsidR="00C00780">
              <w:t>GMP</w:t>
            </w:r>
            <w:r>
              <w:t>?</w:t>
            </w:r>
          </w:p>
          <w:p w14:paraId="096FF3D5" w14:textId="0BC7C567" w:rsidR="00080FF2" w:rsidRPr="00FF3729" w:rsidRDefault="00C00780">
            <w:pPr>
              <w:spacing w:before="120" w:after="120" w:line="22" w:lineRule="atLeast"/>
            </w:pPr>
            <w:r w:rsidRPr="002E0E7C">
              <w:rPr>
                <w:shd w:val="clear" w:color="auto" w:fill="D9E2F3" w:themeFill="accent1" w:themeFillTint="33"/>
              </w:rPr>
              <w:t>Sí</w:t>
            </w:r>
            <w:r w:rsidRPr="002E0E7C">
              <w:t xml:space="preserve">           </w:t>
            </w:r>
            <w:sdt>
              <w:sdtPr>
                <w:rPr>
                  <w:rFonts w:ascii="MS Gothic" w:eastAsia="MS Gothic" w:hAnsi="MS Gothic"/>
                  <w:szCs w:val="22"/>
                </w:rPr>
                <w:id w:val="-735788381"/>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p>
          <w:p w14:paraId="433F69A8" w14:textId="18946D7B" w:rsidR="00080FF2" w:rsidRDefault="0039748E">
            <w:pPr>
              <w:shd w:val="clear" w:color="auto" w:fill="D9E2F3" w:themeFill="accent1" w:themeFillTint="33"/>
              <w:spacing w:before="120" w:after="120" w:line="22" w:lineRule="atLeast"/>
            </w:pPr>
            <w:r>
              <w:t xml:space="preserve">En caso afirmativo, describa el proceso seguido para </w:t>
            </w:r>
            <w:r w:rsidR="00C00780">
              <w:t>sustituirles</w:t>
            </w:r>
            <w:r>
              <w:t xml:space="preserve">: </w:t>
            </w:r>
          </w:p>
          <w:p w14:paraId="7A5F5FF1" w14:textId="509C8419" w:rsidR="00080FF2" w:rsidRDefault="0039748E">
            <w:pPr>
              <w:spacing w:before="120" w:after="120" w:line="22" w:lineRule="atLeast"/>
            </w:pPr>
            <w:r>
              <w:t>¿La práctica siguió el procedimiento previsto?</w:t>
            </w:r>
          </w:p>
          <w:p w14:paraId="0057C1B9" w14:textId="5E9295E9" w:rsidR="00080FF2" w:rsidRPr="000A3FC2" w:rsidRDefault="00C00780">
            <w:pPr>
              <w:spacing w:before="120" w:after="120" w:line="22" w:lineRule="atLeast"/>
              <w:rPr>
                <w:lang w:val="en-US"/>
              </w:rPr>
            </w:pPr>
            <w:bookmarkStart w:id="138" w:name="OLE_LINK408"/>
            <w:bookmarkStart w:id="139" w:name="OLE_LINK409"/>
            <w:r w:rsidRPr="002E0E7C">
              <w:rPr>
                <w:shd w:val="clear" w:color="auto" w:fill="D9E2F3" w:themeFill="accent1" w:themeFillTint="33"/>
              </w:rPr>
              <w:t>Sí</w:t>
            </w:r>
            <w:r w:rsidRPr="002E0E7C">
              <w:t xml:space="preserve">           </w:t>
            </w:r>
            <w:sdt>
              <w:sdtPr>
                <w:rPr>
                  <w:rFonts w:ascii="MS Gothic" w:eastAsia="MS Gothic" w:hAnsi="MS Gothic"/>
                  <w:szCs w:val="22"/>
                </w:rPr>
                <w:id w:val="-525412246"/>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bookmarkEnd w:id="138"/>
            <w:bookmarkEnd w:id="139"/>
          </w:p>
        </w:tc>
      </w:tr>
      <w:tr w:rsidR="00080FF2" w14:paraId="1488798D" w14:textId="77777777">
        <w:tc>
          <w:tcPr>
            <w:tcW w:w="1682" w:type="dxa"/>
            <w:tcBorders>
              <w:top w:val="single" w:sz="4" w:space="0" w:color="auto"/>
              <w:left w:val="nil"/>
              <w:bottom w:val="single" w:sz="4" w:space="0" w:color="auto"/>
              <w:right w:val="nil"/>
            </w:tcBorders>
          </w:tcPr>
          <w:p w14:paraId="48ABEB18" w14:textId="77777777" w:rsidR="00080FF2" w:rsidRDefault="0039748E">
            <w:pPr>
              <w:pStyle w:val="P68B1DB1-Normal9"/>
              <w:spacing w:before="120" w:after="120" w:line="22" w:lineRule="atLeast"/>
            </w:pPr>
            <w:r>
              <w:t>Género</w:t>
            </w:r>
          </w:p>
        </w:tc>
        <w:tc>
          <w:tcPr>
            <w:tcW w:w="7390" w:type="dxa"/>
            <w:tcBorders>
              <w:top w:val="single" w:sz="4" w:space="0" w:color="auto"/>
              <w:left w:val="nil"/>
              <w:bottom w:val="single" w:sz="4" w:space="0" w:color="auto"/>
              <w:right w:val="nil"/>
            </w:tcBorders>
          </w:tcPr>
          <w:p w14:paraId="0666CAF8" w14:textId="04427495" w:rsidR="00080FF2" w:rsidRDefault="0039748E">
            <w:pPr>
              <w:pStyle w:val="P68B1DB1-Normal2"/>
              <w:spacing w:before="120" w:after="120" w:line="22" w:lineRule="atLeast"/>
            </w:pPr>
            <w:r>
              <w:t xml:space="preserve">¿Cuál es el equilibrio de género actual en su </w:t>
            </w:r>
            <w:r w:rsidR="00506264">
              <w:t>grupo representado</w:t>
            </w:r>
            <w:r>
              <w:t>?</w:t>
            </w:r>
          </w:p>
          <w:p w14:paraId="3EF68736" w14:textId="77777777" w:rsidR="00C00780" w:rsidRPr="00C93795" w:rsidRDefault="00C00780" w:rsidP="00C00780">
            <w:pPr>
              <w:rPr>
                <w:lang w:val="es-ES_tradnl"/>
              </w:rPr>
            </w:pPr>
            <w:r w:rsidRPr="00C93795">
              <w:rPr>
                <w:lang w:val="es-ES_tradnl"/>
              </w:rPr>
              <w:lastRenderedPageBreak/>
              <w:t xml:space="preserve">Porcentaje de hombres: </w:t>
            </w:r>
            <w:sdt>
              <w:sdtPr>
                <w:rPr>
                  <w:szCs w:val="22"/>
                  <w:lang w:val="es-ES_tradnl"/>
                </w:rPr>
                <w:id w:val="1327715240"/>
                <w:placeholder>
                  <w:docPart w:val="DC29CA1CCF07414DBF777B628A7D06D5"/>
                </w:placeholder>
              </w:sdtPr>
              <w:sdtContent>
                <w:sdt>
                  <w:sdtPr>
                    <w:rPr>
                      <w:szCs w:val="22"/>
                      <w:lang w:val="es-ES_tradnl"/>
                    </w:rPr>
                    <w:id w:val="-1740548177"/>
                    <w:placeholder>
                      <w:docPart w:val="347D07D2FA3FF541BD608D48D5164AC5"/>
                    </w:placeholder>
                  </w:sdtPr>
                  <w:sdtContent>
                    <w:sdt>
                      <w:sdtPr>
                        <w:rPr>
                          <w:b/>
                          <w:lang w:val="es-ES_tradnl"/>
                        </w:rPr>
                        <w:id w:val="764191004"/>
                        <w:placeholder>
                          <w:docPart w:val="07E06D813680E749BDB7038A0F5F8893"/>
                        </w:placeholder>
                      </w:sdtPr>
                      <w:sdtContent>
                        <w:r w:rsidRPr="00044648">
                          <w:rPr>
                            <w:b/>
                            <w:highlight w:val="lightGray"/>
                            <w:lang w:val="es-ES_tradnl"/>
                          </w:rPr>
                          <w:t>Haga clic o pulse aquí para introducir texto</w:t>
                        </w:r>
                      </w:sdtContent>
                    </w:sdt>
                  </w:sdtContent>
                </w:sdt>
              </w:sdtContent>
            </w:sdt>
            <w:r w:rsidRPr="00C93795">
              <w:rPr>
                <w:lang w:val="es-ES_tradnl"/>
              </w:rPr>
              <w:t xml:space="preserve"> </w:t>
            </w:r>
          </w:p>
          <w:p w14:paraId="12ADFBCA" w14:textId="77777777" w:rsidR="00C00780" w:rsidRPr="00C93795" w:rsidRDefault="00C00780" w:rsidP="00C00780">
            <w:pPr>
              <w:rPr>
                <w:lang w:val="es-ES_tradnl"/>
              </w:rPr>
            </w:pPr>
            <w:r w:rsidRPr="00C93795">
              <w:rPr>
                <w:lang w:val="es-ES_tradnl"/>
              </w:rPr>
              <w:t>Porcentaje de mujeres:</w:t>
            </w:r>
            <w:r w:rsidRPr="00C93795">
              <w:rPr>
                <w:lang w:val="es-ES_tradnl"/>
              </w:rPr>
              <w:tab/>
            </w:r>
            <w:sdt>
              <w:sdtPr>
                <w:rPr>
                  <w:szCs w:val="22"/>
                  <w:lang w:val="es-ES_tradnl"/>
                </w:rPr>
                <w:id w:val="1722943070"/>
                <w:placeholder>
                  <w:docPart w:val="FCB651B468B86A4B96D0866887E0E5B1"/>
                </w:placeholder>
              </w:sdtPr>
              <w:sdtContent>
                <w:sdt>
                  <w:sdtPr>
                    <w:rPr>
                      <w:szCs w:val="22"/>
                      <w:lang w:val="es-ES_tradnl"/>
                    </w:rPr>
                    <w:id w:val="-676502266"/>
                    <w:placeholder>
                      <w:docPart w:val="2547CF0F2AE8D54AA90B71E4CFAC3828"/>
                    </w:placeholder>
                  </w:sdtPr>
                  <w:sdtContent>
                    <w:sdt>
                      <w:sdtPr>
                        <w:rPr>
                          <w:b/>
                          <w:lang w:val="es-ES_tradnl"/>
                        </w:rPr>
                        <w:id w:val="-552162018"/>
                        <w:placeholder>
                          <w:docPart w:val="BBA13B969B9D4F4B9A96BC34FB4F505D"/>
                        </w:placeholder>
                      </w:sdtPr>
                      <w:sdtContent>
                        <w:r w:rsidRPr="00044648">
                          <w:rPr>
                            <w:b/>
                            <w:highlight w:val="lightGray"/>
                            <w:lang w:val="es-ES_tradnl"/>
                          </w:rPr>
                          <w:t>Haga clic o pulse aquí para introducir texto</w:t>
                        </w:r>
                      </w:sdtContent>
                    </w:sdt>
                  </w:sdtContent>
                </w:sdt>
              </w:sdtContent>
            </w:sdt>
            <w:r w:rsidRPr="00C93795">
              <w:rPr>
                <w:lang w:val="es-ES_tradnl"/>
              </w:rPr>
              <w:t xml:space="preserve"> </w:t>
            </w:r>
          </w:p>
          <w:p w14:paraId="7BD10D0A" w14:textId="56730722" w:rsidR="00080FF2" w:rsidRDefault="00C00780" w:rsidP="00C00780">
            <w:pPr>
              <w:spacing w:before="120" w:after="120" w:line="22" w:lineRule="atLeast"/>
            </w:pPr>
            <w:r w:rsidRPr="00C93795">
              <w:rPr>
                <w:lang w:val="es-ES_tradnl"/>
              </w:rPr>
              <w:t xml:space="preserve">Porcentaje no binario: </w:t>
            </w:r>
            <w:sdt>
              <w:sdtPr>
                <w:rPr>
                  <w:szCs w:val="22"/>
                  <w:lang w:val="es-ES_tradnl"/>
                </w:rPr>
                <w:id w:val="-1450314335"/>
                <w:placeholder>
                  <w:docPart w:val="00537B2694C1DC4D97654215BB359AE4"/>
                </w:placeholder>
              </w:sdtPr>
              <w:sdtEndPr>
                <w:rPr>
                  <w:highlight w:val="lightGray"/>
                </w:rPr>
              </w:sdtEndPr>
              <w:sdtContent>
                <w:sdt>
                  <w:sdtPr>
                    <w:rPr>
                      <w:b/>
                      <w:highlight w:val="lightGray"/>
                      <w:lang w:val="es-ES_tradnl"/>
                    </w:rPr>
                    <w:id w:val="-2070027042"/>
                    <w:placeholder>
                      <w:docPart w:val="2F5C426766C75541BBD919357EB13148"/>
                    </w:placeholder>
                  </w:sdtPr>
                  <w:sdtContent>
                    <w:r w:rsidRPr="00044648">
                      <w:rPr>
                        <w:b/>
                        <w:highlight w:val="lightGray"/>
                        <w:lang w:val="es-ES_tradnl"/>
                      </w:rPr>
                      <w:t>Haga clic o pulse aquí para introducir texto</w:t>
                    </w:r>
                  </w:sdtContent>
                </w:sdt>
              </w:sdtContent>
            </w:sdt>
            <w:r>
              <w:t xml:space="preserve"> </w:t>
            </w:r>
          </w:p>
          <w:p w14:paraId="241CA324" w14:textId="77777777" w:rsidR="00C00780" w:rsidRDefault="00C00780" w:rsidP="00C00780">
            <w:pPr>
              <w:spacing w:before="120" w:after="120" w:line="22" w:lineRule="atLeast"/>
            </w:pPr>
          </w:p>
          <w:p w14:paraId="51A4BA97" w14:textId="1D70ED1D" w:rsidR="00080FF2" w:rsidRDefault="0039748E">
            <w:pPr>
              <w:spacing w:before="120" w:after="120" w:line="22" w:lineRule="atLeast"/>
            </w:pPr>
            <w:r>
              <w:t>¿Se tiene en cuenta el equilibrio de género al nombrar a los nuevos representantes?</w:t>
            </w:r>
          </w:p>
          <w:p w14:paraId="43026440" w14:textId="77777777" w:rsidR="00C00780" w:rsidRDefault="00C00780">
            <w:pPr>
              <w:spacing w:before="120" w:after="120" w:line="22" w:lineRule="atLeast"/>
            </w:pPr>
            <w:bookmarkStart w:id="140" w:name="OLE_LINK414"/>
            <w:bookmarkStart w:id="141" w:name="OLE_LINK415"/>
            <w:r w:rsidRPr="002E0E7C">
              <w:rPr>
                <w:shd w:val="clear" w:color="auto" w:fill="D9E2F3" w:themeFill="accent1" w:themeFillTint="33"/>
              </w:rPr>
              <w:t>Sí</w:t>
            </w:r>
            <w:r w:rsidRPr="002E0E7C">
              <w:t xml:space="preserve">           </w:t>
            </w:r>
            <w:sdt>
              <w:sdtPr>
                <w:rPr>
                  <w:rFonts w:ascii="MS Gothic" w:eastAsia="MS Gothic" w:hAnsi="MS Gothic"/>
                  <w:szCs w:val="22"/>
                </w:rPr>
                <w:id w:val="1166202031"/>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p>
          <w:bookmarkEnd w:id="140"/>
          <w:bookmarkEnd w:id="141"/>
          <w:p w14:paraId="01C242C7" w14:textId="5F14FB87" w:rsidR="00080FF2" w:rsidRDefault="0039748E">
            <w:pPr>
              <w:spacing w:before="120" w:after="120" w:line="22" w:lineRule="atLeast"/>
            </w:pPr>
            <w:r>
              <w:rPr>
                <w:shd w:val="clear" w:color="auto" w:fill="D9E2F3" w:themeFill="accent1" w:themeFillTint="33"/>
              </w:rPr>
              <w:t>Describa los esfuerzos recientes:</w:t>
            </w:r>
            <w:r>
              <w:t xml:space="preserve"> </w:t>
            </w:r>
          </w:p>
        </w:tc>
      </w:tr>
      <w:tr w:rsidR="00080FF2" w14:paraId="5DBD19EA" w14:textId="77777777">
        <w:tc>
          <w:tcPr>
            <w:tcW w:w="1682" w:type="dxa"/>
            <w:tcBorders>
              <w:top w:val="single" w:sz="4" w:space="0" w:color="auto"/>
              <w:left w:val="nil"/>
              <w:bottom w:val="single" w:sz="4" w:space="0" w:color="auto"/>
              <w:right w:val="nil"/>
            </w:tcBorders>
            <w:shd w:val="clear" w:color="auto" w:fill="B4C6E7" w:themeFill="accent1" w:themeFillTint="66"/>
          </w:tcPr>
          <w:p w14:paraId="52ABE4F9" w14:textId="3D29E1FB" w:rsidR="00080FF2" w:rsidRDefault="00506264">
            <w:pPr>
              <w:pStyle w:val="P68B1DB1-Normal2"/>
              <w:spacing w:before="120" w:after="120" w:line="22" w:lineRule="atLeast"/>
            </w:pPr>
            <w:r>
              <w:lastRenderedPageBreak/>
              <w:t>Requerido</w:t>
            </w:r>
          </w:p>
        </w:tc>
        <w:tc>
          <w:tcPr>
            <w:tcW w:w="7390" w:type="dxa"/>
            <w:tcBorders>
              <w:top w:val="nil"/>
              <w:left w:val="nil"/>
              <w:bottom w:val="single" w:sz="4" w:space="0" w:color="auto"/>
              <w:right w:val="nil"/>
            </w:tcBorders>
            <w:shd w:val="clear" w:color="auto" w:fill="B4C6E7"/>
          </w:tcPr>
          <w:p w14:paraId="277C11A1" w14:textId="0ACF2497" w:rsidR="00080FF2" w:rsidRDefault="0039748E">
            <w:pPr>
              <w:pStyle w:val="P68B1DB1-Normal2"/>
              <w:spacing w:before="120" w:after="120" w:line="22" w:lineRule="atLeast"/>
            </w:pPr>
            <w:r>
              <w:t xml:space="preserve">#1.4.b.ii </w:t>
            </w:r>
            <w:r w:rsidR="00D61956" w:rsidRPr="00C93795">
              <w:rPr>
                <w:lang w:val="es-ES_tradnl"/>
              </w:rPr>
              <w:t xml:space="preserve">Comunicación con el </w:t>
            </w:r>
            <w:r w:rsidR="00506264">
              <w:rPr>
                <w:lang w:val="es-ES_tradnl"/>
              </w:rPr>
              <w:t>grupo representado</w:t>
            </w:r>
            <w:r w:rsidR="00D61956" w:rsidRPr="00C93795">
              <w:rPr>
                <w:lang w:val="es-ES_tradnl"/>
              </w:rPr>
              <w:t xml:space="preserve"> más amplio</w:t>
            </w:r>
          </w:p>
        </w:tc>
      </w:tr>
      <w:tr w:rsidR="00080FF2" w14:paraId="7DF52576" w14:textId="77777777">
        <w:tc>
          <w:tcPr>
            <w:tcW w:w="1682" w:type="dxa"/>
            <w:tcBorders>
              <w:top w:val="single" w:sz="4" w:space="0" w:color="auto"/>
              <w:left w:val="nil"/>
              <w:bottom w:val="single" w:sz="4" w:space="0" w:color="auto"/>
              <w:right w:val="nil"/>
            </w:tcBorders>
            <w:shd w:val="clear" w:color="auto" w:fill="FFFFFF" w:themeFill="background1"/>
          </w:tcPr>
          <w:p w14:paraId="3A980A56" w14:textId="47BB767E" w:rsidR="00080FF2" w:rsidRDefault="00D61956">
            <w:pPr>
              <w:pStyle w:val="P68B1DB1-Normal9"/>
              <w:spacing w:before="120" w:after="120" w:line="22" w:lineRule="atLeast"/>
            </w:pPr>
            <w:r w:rsidRPr="00C93795">
              <w:rPr>
                <w:lang w:val="es-ES_tradnl"/>
              </w:rPr>
              <w:t xml:space="preserve">Comunicación con el </w:t>
            </w:r>
            <w:r w:rsidR="00506264">
              <w:rPr>
                <w:lang w:val="es-ES_tradnl"/>
              </w:rPr>
              <w:t>grupo representado</w:t>
            </w:r>
            <w:r w:rsidRPr="00C93795">
              <w:rPr>
                <w:lang w:val="es-ES_tradnl"/>
              </w:rPr>
              <w:t xml:space="preserve"> más amplio</w:t>
            </w:r>
          </w:p>
        </w:tc>
        <w:tc>
          <w:tcPr>
            <w:tcW w:w="7390" w:type="dxa"/>
            <w:tcBorders>
              <w:top w:val="single" w:sz="4" w:space="0" w:color="auto"/>
              <w:left w:val="nil"/>
              <w:bottom w:val="single" w:sz="4" w:space="0" w:color="auto"/>
              <w:right w:val="nil"/>
            </w:tcBorders>
            <w:shd w:val="clear" w:color="auto" w:fill="FFFFFF" w:themeFill="background1"/>
          </w:tcPr>
          <w:p w14:paraId="75D16765" w14:textId="7DBD9E1B" w:rsidR="00080FF2" w:rsidRDefault="0039748E">
            <w:pPr>
              <w:pStyle w:val="P68B1DB1-Normal2"/>
              <w:spacing w:before="120" w:after="120" w:line="22" w:lineRule="atLeast"/>
            </w:pPr>
            <w:r>
              <w:t>¿</w:t>
            </w:r>
            <w:r w:rsidR="00486621">
              <w:t>Hay</w:t>
            </w:r>
            <w:r>
              <w:t xml:space="preserve"> estructuras </w:t>
            </w:r>
            <w:r w:rsidR="00486621">
              <w:t xml:space="preserve">implementadas para </w:t>
            </w:r>
            <w:r w:rsidR="00486621">
              <w:rPr>
                <w:lang w:val="es-ES_tradnl"/>
              </w:rPr>
              <w:t>interactuar</w:t>
            </w:r>
            <w:r w:rsidR="00D61956">
              <w:rPr>
                <w:lang w:val="es-ES_tradnl"/>
              </w:rPr>
              <w:t xml:space="preserve"> </w:t>
            </w:r>
            <w:bookmarkStart w:id="142" w:name="OLE_LINK416"/>
            <w:bookmarkStart w:id="143" w:name="OLE_LINK417"/>
            <w:r w:rsidR="00D61956" w:rsidRPr="00C93795">
              <w:rPr>
                <w:lang w:val="es-ES_tradnl"/>
              </w:rPr>
              <w:t xml:space="preserve">con el </w:t>
            </w:r>
            <w:r w:rsidR="00506264">
              <w:rPr>
                <w:lang w:val="es-ES_tradnl"/>
              </w:rPr>
              <w:t>grupo representado</w:t>
            </w:r>
            <w:r w:rsidR="00D61956" w:rsidRPr="00C93795">
              <w:rPr>
                <w:lang w:val="es-ES_tradnl"/>
              </w:rPr>
              <w:t xml:space="preserve"> más amplio</w:t>
            </w:r>
            <w:bookmarkEnd w:id="142"/>
            <w:bookmarkEnd w:id="143"/>
            <w:r>
              <w:t xml:space="preserve">, como los grupos de coordinación? </w:t>
            </w:r>
          </w:p>
          <w:p w14:paraId="5CAFC507" w14:textId="77777777" w:rsidR="00D61956" w:rsidRDefault="00D61956" w:rsidP="00D61956">
            <w:pPr>
              <w:spacing w:before="120" w:after="120" w:line="22" w:lineRule="atLeast"/>
            </w:pPr>
            <w:bookmarkStart w:id="144" w:name="OLE_LINK418"/>
            <w:bookmarkStart w:id="145" w:name="OLE_LINK419"/>
            <w:r w:rsidRPr="002E0E7C">
              <w:rPr>
                <w:shd w:val="clear" w:color="auto" w:fill="D9E2F3" w:themeFill="accent1" w:themeFillTint="33"/>
              </w:rPr>
              <w:t>Sí</w:t>
            </w:r>
            <w:r w:rsidRPr="002E0E7C">
              <w:t xml:space="preserve">           </w:t>
            </w:r>
            <w:sdt>
              <w:sdtPr>
                <w:rPr>
                  <w:rFonts w:ascii="MS Gothic" w:eastAsia="MS Gothic" w:hAnsi="MS Gothic"/>
                  <w:szCs w:val="22"/>
                </w:rPr>
                <w:id w:val="-2014984334"/>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p>
          <w:bookmarkEnd w:id="144"/>
          <w:bookmarkEnd w:id="145"/>
          <w:p w14:paraId="3BF76530" w14:textId="3B73E527" w:rsidR="00080FF2" w:rsidRDefault="0039748E">
            <w:pPr>
              <w:shd w:val="clear" w:color="auto" w:fill="D9E2F3" w:themeFill="accent1" w:themeFillTint="33"/>
              <w:spacing w:before="120" w:after="120" w:line="22" w:lineRule="atLeast"/>
            </w:pPr>
            <w:r>
              <w:t>En caso afirmativo, descríbala</w:t>
            </w:r>
            <w:r w:rsidR="00D61956">
              <w:t>s</w:t>
            </w:r>
            <w:r>
              <w:t xml:space="preserve">: </w:t>
            </w:r>
          </w:p>
          <w:p w14:paraId="4E99DD4D" w14:textId="6309218F" w:rsidR="00080FF2" w:rsidRDefault="0039748E">
            <w:pPr>
              <w:pStyle w:val="P68B1DB1-Normal2"/>
              <w:spacing w:before="120" w:after="120" w:line="22" w:lineRule="atLeast"/>
            </w:pPr>
            <w:r>
              <w:t xml:space="preserve">¿Existen políticas o procedimientos acordados para </w:t>
            </w:r>
            <w:r w:rsidR="00486621">
              <w:t>interactuar</w:t>
            </w:r>
            <w:r>
              <w:t xml:space="preserve"> </w:t>
            </w:r>
            <w:r w:rsidR="00486621" w:rsidRPr="00C93795">
              <w:rPr>
                <w:lang w:val="es-ES_tradnl"/>
              </w:rPr>
              <w:t xml:space="preserve">con el </w:t>
            </w:r>
            <w:r w:rsidR="00506264">
              <w:rPr>
                <w:lang w:val="es-ES_tradnl"/>
              </w:rPr>
              <w:t>grupo representado</w:t>
            </w:r>
            <w:r w:rsidR="00486621" w:rsidRPr="00C93795">
              <w:rPr>
                <w:lang w:val="es-ES_tradnl"/>
              </w:rPr>
              <w:t xml:space="preserve"> más amplio</w:t>
            </w:r>
            <w:r>
              <w:t>?</w:t>
            </w:r>
          </w:p>
          <w:p w14:paraId="108210D7" w14:textId="77777777" w:rsidR="00486621" w:rsidRDefault="00486621" w:rsidP="00486621">
            <w:pPr>
              <w:spacing w:before="120" w:after="120" w:line="22" w:lineRule="atLeast"/>
            </w:pPr>
            <w:r w:rsidRPr="002E0E7C">
              <w:rPr>
                <w:shd w:val="clear" w:color="auto" w:fill="D9E2F3" w:themeFill="accent1" w:themeFillTint="33"/>
              </w:rPr>
              <w:t>Sí</w:t>
            </w:r>
            <w:r w:rsidRPr="002E0E7C">
              <w:t xml:space="preserve">           </w:t>
            </w:r>
            <w:sdt>
              <w:sdtPr>
                <w:rPr>
                  <w:rFonts w:ascii="MS Gothic" w:eastAsia="MS Gothic" w:hAnsi="MS Gothic"/>
                  <w:szCs w:val="22"/>
                </w:rPr>
                <w:id w:val="-1053995804"/>
                <w14:checkbox>
                  <w14:checked w14:val="0"/>
                  <w14:checkedState w14:val="2612" w14:font="MS Gothic"/>
                  <w14:uncheckedState w14:val="2610" w14:font="MS Gothic"/>
                </w14:checkbox>
              </w:sdtPr>
              <w:sdtContent>
                <w:r w:rsidRPr="002E0E7C">
                  <w:rPr>
                    <w:rFonts w:ascii="MS Gothic" w:eastAsia="MS Gothic" w:hAnsi="MS Gothic" w:hint="eastAsia"/>
                  </w:rPr>
                  <w:t>☐</w:t>
                </w:r>
              </w:sdtContent>
            </w:sdt>
            <w:r w:rsidRPr="002E0E7C">
              <w:rPr>
                <w:shd w:val="clear" w:color="auto" w:fill="D9E2F3" w:themeFill="accent1" w:themeFillTint="33"/>
              </w:rPr>
              <w:t>No</w:t>
            </w:r>
            <w:r>
              <w:t xml:space="preserve"> </w:t>
            </w:r>
          </w:p>
          <w:p w14:paraId="398F2BDF" w14:textId="193CE185" w:rsidR="00080FF2" w:rsidRDefault="0039748E">
            <w:pPr>
              <w:shd w:val="clear" w:color="auto" w:fill="D9E2F3" w:themeFill="accent1" w:themeFillTint="33"/>
              <w:spacing w:before="120" w:after="120" w:line="22" w:lineRule="atLeast"/>
            </w:pPr>
            <w:r>
              <w:t>En caso afirmativo, descríbala</w:t>
            </w:r>
            <w:r w:rsidR="00486621">
              <w:t>s</w:t>
            </w:r>
            <w:r>
              <w:t xml:space="preserve">: </w:t>
            </w:r>
          </w:p>
          <w:p w14:paraId="2B5F6D9F" w14:textId="28A0652F" w:rsidR="00080FF2" w:rsidRDefault="0039748E">
            <w:pPr>
              <w:pStyle w:val="P68B1DB1-Normal2"/>
              <w:spacing w:before="120" w:after="120" w:line="22" w:lineRule="atLeast"/>
            </w:pPr>
            <w:r>
              <w:t xml:space="preserve">En la práctica, ¿cuáles son los ejemplos de cómo </w:t>
            </w:r>
            <w:r w:rsidR="00486621">
              <w:t xml:space="preserve">el </w:t>
            </w:r>
            <w:r w:rsidR="00506264">
              <w:t>grupo representado</w:t>
            </w:r>
            <w:r w:rsidR="00486621">
              <w:t xml:space="preserve"> del gobierno</w:t>
            </w:r>
            <w:r>
              <w:t xml:space="preserve"> coordinó los asuntos del EITI en el período </w:t>
            </w:r>
            <w:r w:rsidR="00486621">
              <w:t>analizado</w:t>
            </w:r>
            <w:r>
              <w:t>? ¿Qué actores participaron?</w:t>
            </w:r>
          </w:p>
          <w:p w14:paraId="2A4FCA17" w14:textId="3E0D3A9E" w:rsidR="00080FF2" w:rsidRDefault="0039748E">
            <w:pPr>
              <w:shd w:val="clear" w:color="auto" w:fill="D9E2F3" w:themeFill="accent1" w:themeFillTint="33"/>
              <w:spacing w:before="120" w:after="120" w:line="22" w:lineRule="atLeast"/>
            </w:pPr>
            <w:r>
              <w:t>Expli</w:t>
            </w:r>
            <w:r w:rsidR="00486621">
              <w:t>que:</w:t>
            </w:r>
          </w:p>
          <w:p w14:paraId="149D9F4E" w14:textId="71C59809" w:rsidR="00080FF2" w:rsidRDefault="00080FF2">
            <w:pPr>
              <w:spacing w:before="120" w:after="120" w:line="22" w:lineRule="atLeast"/>
              <w:rPr>
                <w:b/>
              </w:rPr>
            </w:pPr>
          </w:p>
        </w:tc>
      </w:tr>
      <w:tr w:rsidR="00080FF2" w14:paraId="62C78A04" w14:textId="77777777">
        <w:tc>
          <w:tcPr>
            <w:tcW w:w="1682" w:type="dxa"/>
            <w:tcBorders>
              <w:top w:val="single" w:sz="4" w:space="0" w:color="auto"/>
              <w:left w:val="nil"/>
              <w:bottom w:val="single" w:sz="4" w:space="0" w:color="auto"/>
              <w:right w:val="nil"/>
            </w:tcBorders>
            <w:shd w:val="clear" w:color="auto" w:fill="FFFFFF" w:themeFill="background1"/>
          </w:tcPr>
          <w:p w14:paraId="40AB0D90" w14:textId="1EE43C02" w:rsidR="00080FF2" w:rsidRDefault="002A6E5B">
            <w:pPr>
              <w:pStyle w:val="P68B1DB1-Normal9"/>
              <w:spacing w:before="120" w:after="120" w:line="22" w:lineRule="atLeast"/>
            </w:pPr>
            <w:r>
              <w:t xml:space="preserve">Recabar aportaciones </w:t>
            </w:r>
          </w:p>
        </w:tc>
        <w:tc>
          <w:tcPr>
            <w:tcW w:w="7390" w:type="dxa"/>
            <w:tcBorders>
              <w:top w:val="single" w:sz="4" w:space="0" w:color="auto"/>
              <w:left w:val="nil"/>
              <w:bottom w:val="single" w:sz="4" w:space="0" w:color="auto"/>
              <w:right w:val="nil"/>
            </w:tcBorders>
            <w:shd w:val="clear" w:color="auto" w:fill="FFFFFF" w:themeFill="background1"/>
          </w:tcPr>
          <w:p w14:paraId="6D5AB032" w14:textId="2C568701" w:rsidR="00080FF2" w:rsidRDefault="0039748E">
            <w:pPr>
              <w:pStyle w:val="P68B1DB1-Normal2"/>
              <w:spacing w:before="120" w:after="120" w:line="22" w:lineRule="atLeast"/>
            </w:pPr>
            <w:r>
              <w:t xml:space="preserve">¿Los miembros del </w:t>
            </w:r>
            <w:r w:rsidR="00DE2CF2">
              <w:t>GMP</w:t>
            </w:r>
            <w:r>
              <w:t xml:space="preserve"> han </w:t>
            </w:r>
            <w:r w:rsidR="005D6866">
              <w:t>recabado</w:t>
            </w:r>
            <w:r>
              <w:t xml:space="preserve"> aport</w:t>
            </w:r>
            <w:r w:rsidR="00AF4F48">
              <w:t>aciones</w:t>
            </w:r>
            <w:r>
              <w:t xml:space="preserve"> </w:t>
            </w:r>
            <w:r w:rsidR="00AF4F48" w:rsidRPr="00C93795">
              <w:rPr>
                <w:lang w:val="es-ES_tradnl"/>
              </w:rPr>
              <w:t xml:space="preserve">del </w:t>
            </w:r>
            <w:r w:rsidR="00506264">
              <w:rPr>
                <w:lang w:val="es-ES_tradnl"/>
              </w:rPr>
              <w:t>grupo representado</w:t>
            </w:r>
            <w:r w:rsidR="00AF4F48" w:rsidRPr="00C93795">
              <w:rPr>
                <w:lang w:val="es-ES_tradnl"/>
              </w:rPr>
              <w:t xml:space="preserve"> más amplio sobre lo siguiente</w:t>
            </w:r>
            <w:r>
              <w:t>?:</w:t>
            </w:r>
          </w:p>
          <w:p w14:paraId="1A1D5813" w14:textId="4C0D0ECB" w:rsidR="00080FF2" w:rsidRDefault="0039748E">
            <w:pPr>
              <w:pStyle w:val="P68B1DB1-Prrafodelista15"/>
              <w:numPr>
                <w:ilvl w:val="0"/>
                <w:numId w:val="24"/>
              </w:numPr>
              <w:spacing w:before="120" w:after="120" w:line="22" w:lineRule="atLeast"/>
            </w:pPr>
            <w:r>
              <w:t>El último plan de trabajo del EITI, incluidas las prioridades para la implementación del EITI</w:t>
            </w:r>
          </w:p>
          <w:p w14:paraId="3395F52B" w14:textId="77777777" w:rsidR="00AF4F48" w:rsidRPr="00C93795" w:rsidRDefault="00000000" w:rsidP="00AF4F48">
            <w:pPr>
              <w:rPr>
                <w:lang w:val="es-ES_tradnl"/>
              </w:rPr>
            </w:pPr>
            <w:sdt>
              <w:sdtPr>
                <w:rPr>
                  <w:szCs w:val="22"/>
                  <w:lang w:val="es-ES_tradnl"/>
                </w:rPr>
                <w:id w:val="-2046131626"/>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2009560037"/>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45DBD9F6" w14:textId="77777777" w:rsidR="00AF4F48" w:rsidRDefault="00AF4F48" w:rsidP="00AF4F48">
            <w:pPr>
              <w:shd w:val="clear" w:color="auto" w:fill="D9E2F3" w:themeFill="accent1" w:themeFillTint="33"/>
              <w:rPr>
                <w:lang w:val="es-ES_tradnl"/>
              </w:rPr>
            </w:pPr>
            <w:r w:rsidRPr="00C93795">
              <w:rPr>
                <w:lang w:val="es-ES_tradnl"/>
              </w:rPr>
              <w:t xml:space="preserve">En </w:t>
            </w:r>
            <w:r w:rsidRPr="00C93795">
              <w:rPr>
                <w:u w:val="single"/>
                <w:lang w:val="es-ES_tradnl"/>
              </w:rPr>
              <w:t>caso afirmativo</w:t>
            </w:r>
            <w:r w:rsidRPr="00C93795">
              <w:rPr>
                <w:lang w:val="es-ES_tradnl"/>
              </w:rPr>
              <w:t>, ¿cómo se recabaron las aportaciones?</w:t>
            </w:r>
            <w:r>
              <w:rPr>
                <w:lang w:val="es-ES_tradnl"/>
              </w:rPr>
              <w:t xml:space="preserve"> </w:t>
            </w:r>
          </w:p>
          <w:p w14:paraId="07A52C2C" w14:textId="3D4806A9" w:rsidR="00AF4F48" w:rsidRPr="00C93795" w:rsidRDefault="00AF4F48" w:rsidP="00AF4F48">
            <w:pPr>
              <w:shd w:val="clear" w:color="auto" w:fill="D9E2F3" w:themeFill="accent1" w:themeFillTint="33"/>
              <w:rPr>
                <w:lang w:val="es-ES_tradnl"/>
              </w:rPr>
            </w:pPr>
            <w:r>
              <w:rPr>
                <w:lang w:val="es-ES_tradnl"/>
              </w:rPr>
              <w:t>En caso afirmativo,</w:t>
            </w:r>
            <w:r w:rsidRPr="00C93795">
              <w:rPr>
                <w:lang w:val="es-ES_tradnl"/>
              </w:rPr>
              <w:t xml:space="preserve"> </w:t>
            </w:r>
            <w:r>
              <w:rPr>
                <w:lang w:val="es-ES_tradnl"/>
              </w:rPr>
              <w:t xml:space="preserve">¿quién </w:t>
            </w:r>
            <w:r w:rsidR="005D6866">
              <w:rPr>
                <w:lang w:val="es-ES_tradnl"/>
              </w:rPr>
              <w:t>proporcionó</w:t>
            </w:r>
            <w:r>
              <w:rPr>
                <w:lang w:val="es-ES_tradnl"/>
              </w:rPr>
              <w:t xml:space="preserve"> las aportaciones?</w:t>
            </w:r>
          </w:p>
          <w:p w14:paraId="277790E1" w14:textId="40B5F654" w:rsidR="00AF4F48" w:rsidRDefault="0039748E" w:rsidP="00AF4F48">
            <w:r>
              <w:t>¿</w:t>
            </w:r>
            <w:r w:rsidR="00AF4F48">
              <w:t xml:space="preserve">Esa </w:t>
            </w:r>
            <w:r w:rsidR="005D6866">
              <w:t>aportación</w:t>
            </w:r>
            <w:r>
              <w:t xml:space="preserve"> se ha reflejado en el plan de trabajo?</w:t>
            </w:r>
          </w:p>
          <w:p w14:paraId="08F88C58" w14:textId="3CEC0B65" w:rsidR="00080FF2" w:rsidRDefault="0039748E">
            <w:pPr>
              <w:shd w:val="clear" w:color="auto" w:fill="D9E2F3" w:themeFill="accent1" w:themeFillTint="33"/>
              <w:spacing w:before="120" w:after="120" w:line="22" w:lineRule="atLeast"/>
              <w:rPr>
                <w:b/>
              </w:rPr>
            </w:pPr>
            <w:r>
              <w:t>E</w:t>
            </w:r>
            <w:r w:rsidR="00AF4F48">
              <w:t>xplique:</w:t>
            </w:r>
            <w:r>
              <w:t xml:space="preserve"> </w:t>
            </w:r>
          </w:p>
          <w:p w14:paraId="126301BA" w14:textId="4253FCA1" w:rsidR="00080FF2" w:rsidRDefault="005B1D0D">
            <w:pPr>
              <w:pStyle w:val="P68B1DB1-Prrafodelista15"/>
              <w:numPr>
                <w:ilvl w:val="0"/>
                <w:numId w:val="24"/>
              </w:numPr>
              <w:spacing w:before="120" w:after="120" w:line="22" w:lineRule="atLeast"/>
            </w:pPr>
            <w:r>
              <w:t xml:space="preserve">Evaluación </w:t>
            </w:r>
            <w:r w:rsidR="00AF4F48">
              <w:t>de la implementación del EIT</w:t>
            </w:r>
            <w:r w:rsidR="005D3F22">
              <w:t>I</w:t>
            </w:r>
          </w:p>
          <w:bookmarkStart w:id="146" w:name="OLE_LINK430"/>
          <w:bookmarkStart w:id="147" w:name="OLE_LINK431"/>
          <w:p w14:paraId="26EB553C" w14:textId="77777777" w:rsidR="00AF4F48" w:rsidRPr="00C93795" w:rsidRDefault="00000000" w:rsidP="00AF4F48">
            <w:pPr>
              <w:rPr>
                <w:lang w:val="es-ES_tradnl"/>
              </w:rPr>
            </w:pPr>
            <w:sdt>
              <w:sdtPr>
                <w:rPr>
                  <w:szCs w:val="22"/>
                  <w:lang w:val="es-ES_tradnl"/>
                </w:rPr>
                <w:id w:val="1144237479"/>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946816501"/>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bookmarkEnd w:id="146"/>
          <w:bookmarkEnd w:id="147"/>
          <w:p w14:paraId="78022967" w14:textId="77777777" w:rsidR="00AF4F48" w:rsidRDefault="00AF4F48" w:rsidP="00AF4F48">
            <w:pPr>
              <w:shd w:val="clear" w:color="auto" w:fill="D9E2F3" w:themeFill="accent1" w:themeFillTint="33"/>
              <w:rPr>
                <w:lang w:val="es-ES_tradnl"/>
              </w:rPr>
            </w:pPr>
            <w:r w:rsidRPr="00C93795">
              <w:rPr>
                <w:lang w:val="es-ES_tradnl"/>
              </w:rPr>
              <w:lastRenderedPageBreak/>
              <w:t xml:space="preserve">En </w:t>
            </w:r>
            <w:r w:rsidRPr="00C93795">
              <w:rPr>
                <w:u w:val="single"/>
                <w:lang w:val="es-ES_tradnl"/>
              </w:rPr>
              <w:t>caso afirmativo</w:t>
            </w:r>
            <w:r w:rsidRPr="00C93795">
              <w:rPr>
                <w:lang w:val="es-ES_tradnl"/>
              </w:rPr>
              <w:t xml:space="preserve">, ¿cómo se recabaron las aportaciones? </w:t>
            </w:r>
          </w:p>
          <w:p w14:paraId="5AEDB092" w14:textId="207AF6E1" w:rsidR="00080FF2" w:rsidRDefault="00AF4F48" w:rsidP="00AF4F48">
            <w:pPr>
              <w:shd w:val="clear" w:color="auto" w:fill="D9E2F3" w:themeFill="accent1" w:themeFillTint="33"/>
            </w:pPr>
            <w:r w:rsidRPr="00C93795">
              <w:rPr>
                <w:lang w:val="es-ES_tradnl"/>
              </w:rPr>
              <w:t xml:space="preserve">En caso </w:t>
            </w:r>
            <w:r w:rsidRPr="00C93795">
              <w:rPr>
                <w:u w:val="single"/>
                <w:lang w:val="es-ES_tradnl"/>
              </w:rPr>
              <w:t xml:space="preserve">afirmativo, ¿quién proporcionó las aportaciones? </w:t>
            </w:r>
            <w:r w:rsidRPr="00C93795">
              <w:rPr>
                <w:lang w:val="es-ES_tradnl"/>
              </w:rPr>
              <w:t xml:space="preserve"> </w:t>
            </w:r>
            <w:r>
              <w:t xml:space="preserve"> </w:t>
            </w:r>
          </w:p>
          <w:p w14:paraId="737AC048" w14:textId="77777777" w:rsidR="00AF4F48" w:rsidRDefault="0039748E" w:rsidP="00AF4F48">
            <w:r>
              <w:t>¿Se ha reflejado ese aporte en la revisión del progreso?</w:t>
            </w:r>
          </w:p>
          <w:p w14:paraId="549FAC7F" w14:textId="472F8770" w:rsidR="00080FF2" w:rsidRPr="00AF4F48" w:rsidRDefault="0039748E" w:rsidP="00AF4F48">
            <w:pPr>
              <w:rPr>
                <w:lang w:val="es-ES_tradnl"/>
              </w:rPr>
            </w:pPr>
            <w:r>
              <w:t xml:space="preserve"> </w:t>
            </w:r>
            <w:sdt>
              <w:sdtPr>
                <w:rPr>
                  <w:szCs w:val="22"/>
                  <w:lang w:val="es-ES_tradnl"/>
                </w:rPr>
                <w:id w:val="153653780"/>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1832170071"/>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545BDA03" w14:textId="3DCA5C4F" w:rsidR="00080FF2" w:rsidRDefault="00AF4F48">
            <w:pPr>
              <w:spacing w:before="120" w:after="120" w:line="22" w:lineRule="atLeast"/>
              <w:rPr>
                <w:b/>
              </w:rPr>
            </w:pPr>
            <w:r>
              <w:t xml:space="preserve">Describa: </w:t>
            </w:r>
          </w:p>
        </w:tc>
      </w:tr>
    </w:tbl>
    <w:p w14:paraId="4E37EF10" w14:textId="77777777" w:rsidR="00080FF2" w:rsidRDefault="00080FF2">
      <w:pPr>
        <w:spacing w:before="120" w:after="120" w:line="22" w:lineRule="atLeast"/>
        <w:rPr>
          <w:i/>
        </w:rPr>
      </w:pPr>
    </w:p>
    <w:p w14:paraId="57153A20" w14:textId="0334E235" w:rsidR="00080FF2" w:rsidRDefault="0039748E">
      <w:pPr>
        <w:pStyle w:val="Heading3"/>
      </w:pPr>
      <w:bookmarkStart w:id="148" w:name="_Underlying_objectives"/>
      <w:bookmarkStart w:id="149" w:name="_Toc183976068"/>
      <w:bookmarkEnd w:id="148"/>
      <w:r>
        <w:t xml:space="preserve">Objetivos </w:t>
      </w:r>
      <w:r w:rsidR="00AF4F48">
        <w:t>principales</w:t>
      </w:r>
      <w:bookmarkEnd w:id="149"/>
    </w:p>
    <w:p w14:paraId="57FABD5E" w14:textId="175F7E32" w:rsidR="00080FF2" w:rsidRDefault="0039748E">
      <w:pPr>
        <w:pStyle w:val="P68B1DB1-Normal9"/>
      </w:pPr>
      <w:r>
        <w:t>El objetivo de este requisito es garantizar un liderazgo gubernamental pleno, activo y e</w:t>
      </w:r>
      <w:r w:rsidR="00AF4F48">
        <w:t>fectivo</w:t>
      </w:r>
      <w:r>
        <w:t xml:space="preserve"> para la implementación del EITI, tanto </w:t>
      </w:r>
      <w:r w:rsidR="00AF4F48">
        <w:t>por medio del</w:t>
      </w:r>
      <w:r>
        <w:t xml:space="preserve"> liderazgo político de alto nivel como del </w:t>
      </w:r>
      <w:r w:rsidR="00AF4F48">
        <w:t>involucramiento</w:t>
      </w:r>
      <w:r>
        <w:t xml:space="preserve"> operativo, </w:t>
      </w:r>
      <w:r w:rsidR="00AF4F48">
        <w:t>con el fin de</w:t>
      </w:r>
      <w:r>
        <w:t xml:space="preserve"> facilitar todos los aspectos de la implementación del EITI.</w:t>
      </w:r>
    </w:p>
    <w:p w14:paraId="1DA24A39" w14:textId="0B3A32D8" w:rsidR="00080FF2" w:rsidRDefault="0039748E">
      <w:pPr>
        <w:pStyle w:val="ListParagraph"/>
        <w:numPr>
          <w:ilvl w:val="0"/>
          <w:numId w:val="35"/>
        </w:numPr>
      </w:pPr>
      <w:r>
        <w:t xml:space="preserve">¿El </w:t>
      </w:r>
      <w:r w:rsidR="00AF4F48">
        <w:t xml:space="preserve">representante del </w:t>
      </w:r>
      <w:r>
        <w:t xml:space="preserve">gobierno </w:t>
      </w:r>
      <w:r w:rsidR="00AF4F48">
        <w:t>goza</w:t>
      </w:r>
      <w:r>
        <w:t xml:space="preserve"> la confianza de todas las partes interesadas?</w:t>
      </w:r>
    </w:p>
    <w:tbl>
      <w:tblPr>
        <w:tblStyle w:val="TableGrid"/>
        <w:tblW w:w="0" w:type="auto"/>
        <w:tblLook w:val="04A0" w:firstRow="1" w:lastRow="0" w:firstColumn="1" w:lastColumn="0" w:noHBand="0" w:noVBand="1"/>
      </w:tblPr>
      <w:tblGrid>
        <w:gridCol w:w="9062"/>
      </w:tblGrid>
      <w:tr w:rsidR="00080FF2" w:rsidRPr="000A3FC2" w14:paraId="711AD64B" w14:textId="77777777">
        <w:tc>
          <w:tcPr>
            <w:tcW w:w="9062" w:type="dxa"/>
          </w:tcPr>
          <w:bookmarkStart w:id="150" w:name="OLE_LINK422"/>
          <w:bookmarkStart w:id="151" w:name="OLE_LINK423"/>
          <w:bookmarkStart w:id="152" w:name="OLE_LINK433"/>
          <w:bookmarkStart w:id="153" w:name="OLE_LINK434"/>
          <w:bookmarkStart w:id="154" w:name="_Hlk173219276"/>
          <w:p w14:paraId="0EB07D97" w14:textId="77777777" w:rsidR="00AF4F48" w:rsidRPr="00C93795" w:rsidRDefault="00000000" w:rsidP="00AF4F48">
            <w:pPr>
              <w:rPr>
                <w:lang w:val="es-ES_tradnl"/>
              </w:rPr>
            </w:pPr>
            <w:sdt>
              <w:sdtPr>
                <w:rPr>
                  <w:szCs w:val="22"/>
                  <w:lang w:val="es-ES_tradnl"/>
                </w:rPr>
                <w:id w:val="1206826672"/>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400449552"/>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bookmarkEnd w:id="150"/>
          <w:bookmarkEnd w:id="151"/>
          <w:p w14:paraId="611155F1" w14:textId="10D87341" w:rsidR="00080FF2" w:rsidRPr="000A3FC2" w:rsidRDefault="0039748E">
            <w:pPr>
              <w:spacing w:before="120" w:after="120"/>
              <w:rPr>
                <w:lang w:val="en-US"/>
              </w:rPr>
            </w:pPr>
            <w:proofErr w:type="spellStart"/>
            <w:r w:rsidRPr="000A3FC2">
              <w:rPr>
                <w:shd w:val="clear" w:color="auto" w:fill="D9E2F3" w:themeFill="accent1" w:themeFillTint="33"/>
                <w:lang w:val="en-US"/>
              </w:rPr>
              <w:t>Ex</w:t>
            </w:r>
            <w:r w:rsidR="00AF4F48">
              <w:rPr>
                <w:shd w:val="clear" w:color="auto" w:fill="D9E2F3" w:themeFill="accent1" w:themeFillTint="33"/>
                <w:lang w:val="en-US"/>
              </w:rPr>
              <w:t>plique</w:t>
            </w:r>
            <w:proofErr w:type="spellEnd"/>
            <w:r w:rsidRPr="000A3FC2">
              <w:rPr>
                <w:shd w:val="clear" w:color="auto" w:fill="D9E2F3" w:themeFill="accent1" w:themeFillTint="33"/>
                <w:lang w:val="en-US"/>
              </w:rPr>
              <w:t>:</w:t>
            </w:r>
            <w:r w:rsidRPr="000A3FC2">
              <w:rPr>
                <w:lang w:val="en-US"/>
              </w:rPr>
              <w:t xml:space="preserve"> </w:t>
            </w:r>
            <w:bookmarkEnd w:id="152"/>
            <w:bookmarkEnd w:id="153"/>
          </w:p>
        </w:tc>
      </w:tr>
    </w:tbl>
    <w:bookmarkEnd w:id="154"/>
    <w:p w14:paraId="68EA24BF" w14:textId="6ACEBEB2" w:rsidR="00080FF2" w:rsidRDefault="0039748E">
      <w:pPr>
        <w:pStyle w:val="ListParagraph"/>
        <w:numPr>
          <w:ilvl w:val="0"/>
          <w:numId w:val="35"/>
        </w:numPr>
      </w:pPr>
      <w:r>
        <w:t xml:space="preserve">¿Tiene el </w:t>
      </w:r>
      <w:r w:rsidR="00AF4F48">
        <w:t xml:space="preserve">representante del </w:t>
      </w:r>
      <w:r>
        <w:t>gobierno la autoridad y la libertad para coordinar la acción sobre el EITI entre los ministerios y agencias pertinentes?</w:t>
      </w:r>
    </w:p>
    <w:tbl>
      <w:tblPr>
        <w:tblStyle w:val="TableGrid"/>
        <w:tblW w:w="0" w:type="auto"/>
        <w:tblLook w:val="04A0" w:firstRow="1" w:lastRow="0" w:firstColumn="1" w:lastColumn="0" w:noHBand="0" w:noVBand="1"/>
      </w:tblPr>
      <w:tblGrid>
        <w:gridCol w:w="9062"/>
      </w:tblGrid>
      <w:tr w:rsidR="00080FF2" w:rsidRPr="000A3FC2" w14:paraId="0295DFC9" w14:textId="77777777">
        <w:tc>
          <w:tcPr>
            <w:tcW w:w="9062" w:type="dxa"/>
          </w:tcPr>
          <w:p w14:paraId="26498E12" w14:textId="77777777" w:rsidR="00AF4F48" w:rsidRPr="00C93795" w:rsidRDefault="00000000" w:rsidP="00AF4F48">
            <w:pPr>
              <w:rPr>
                <w:lang w:val="es-ES_tradnl"/>
              </w:rPr>
            </w:pPr>
            <w:sdt>
              <w:sdtPr>
                <w:rPr>
                  <w:szCs w:val="22"/>
                  <w:lang w:val="es-ES_tradnl"/>
                </w:rPr>
                <w:id w:val="1259399072"/>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1464545350"/>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6FF77023" w14:textId="6EDC206D" w:rsidR="00080FF2" w:rsidRPr="000A3FC2" w:rsidRDefault="00AF4F48" w:rsidP="00AF4F48">
            <w:pPr>
              <w:spacing w:before="120" w:after="120"/>
              <w:rPr>
                <w:lang w:val="en-US"/>
              </w:rPr>
            </w:pPr>
            <w:proofErr w:type="spellStart"/>
            <w:r w:rsidRPr="000A3FC2">
              <w:rPr>
                <w:shd w:val="clear" w:color="auto" w:fill="D9E2F3" w:themeFill="accent1" w:themeFillTint="33"/>
                <w:lang w:val="en-US"/>
              </w:rPr>
              <w:t>Ex</w:t>
            </w:r>
            <w:r>
              <w:rPr>
                <w:shd w:val="clear" w:color="auto" w:fill="D9E2F3" w:themeFill="accent1" w:themeFillTint="33"/>
                <w:lang w:val="en-US"/>
              </w:rPr>
              <w:t>plique</w:t>
            </w:r>
            <w:proofErr w:type="spellEnd"/>
            <w:r w:rsidRPr="000A3FC2">
              <w:rPr>
                <w:shd w:val="clear" w:color="auto" w:fill="D9E2F3" w:themeFill="accent1" w:themeFillTint="33"/>
                <w:lang w:val="en-US"/>
              </w:rPr>
              <w:t>:</w:t>
            </w:r>
          </w:p>
        </w:tc>
      </w:tr>
    </w:tbl>
    <w:p w14:paraId="3C441C30" w14:textId="7EA4AE70" w:rsidR="00080FF2" w:rsidRDefault="0039748E">
      <w:pPr>
        <w:pStyle w:val="ListParagraph"/>
        <w:numPr>
          <w:ilvl w:val="0"/>
          <w:numId w:val="35"/>
        </w:numPr>
      </w:pPr>
      <w:r>
        <w:t xml:space="preserve">¿El </w:t>
      </w:r>
      <w:r w:rsidR="00AF4F48">
        <w:t>representante</w:t>
      </w:r>
      <w:r>
        <w:t xml:space="preserve"> del gobierno (también conocido como "Campeón") puede movilizar recursos para la implementación del EITI? </w:t>
      </w:r>
    </w:p>
    <w:tbl>
      <w:tblPr>
        <w:tblStyle w:val="TableGrid"/>
        <w:tblW w:w="0" w:type="auto"/>
        <w:tblLook w:val="04A0" w:firstRow="1" w:lastRow="0" w:firstColumn="1" w:lastColumn="0" w:noHBand="0" w:noVBand="1"/>
      </w:tblPr>
      <w:tblGrid>
        <w:gridCol w:w="9062"/>
      </w:tblGrid>
      <w:tr w:rsidR="00080FF2" w:rsidRPr="000A3FC2" w14:paraId="0CF132D2" w14:textId="77777777">
        <w:tc>
          <w:tcPr>
            <w:tcW w:w="9062" w:type="dxa"/>
          </w:tcPr>
          <w:p w14:paraId="2F8A83AD" w14:textId="77777777" w:rsidR="00AF4F48" w:rsidRPr="00C93795" w:rsidRDefault="00000000" w:rsidP="00AF4F48">
            <w:pPr>
              <w:rPr>
                <w:lang w:val="es-ES_tradnl"/>
              </w:rPr>
            </w:pPr>
            <w:sdt>
              <w:sdtPr>
                <w:rPr>
                  <w:szCs w:val="22"/>
                  <w:lang w:val="es-ES_tradnl"/>
                </w:rPr>
                <w:id w:val="184789840"/>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2059462433"/>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404407EF" w14:textId="6FEA4D80" w:rsidR="00080FF2" w:rsidRPr="000A3FC2" w:rsidRDefault="00AF4F48" w:rsidP="00AF4F48">
            <w:pPr>
              <w:spacing w:before="120" w:after="120"/>
              <w:rPr>
                <w:lang w:val="en-US"/>
              </w:rPr>
            </w:pPr>
            <w:proofErr w:type="spellStart"/>
            <w:r w:rsidRPr="000A3FC2">
              <w:rPr>
                <w:shd w:val="clear" w:color="auto" w:fill="D9E2F3" w:themeFill="accent1" w:themeFillTint="33"/>
                <w:lang w:val="en-US"/>
              </w:rPr>
              <w:t>Ex</w:t>
            </w:r>
            <w:r>
              <w:rPr>
                <w:shd w:val="clear" w:color="auto" w:fill="D9E2F3" w:themeFill="accent1" w:themeFillTint="33"/>
                <w:lang w:val="en-US"/>
              </w:rPr>
              <w:t>plique</w:t>
            </w:r>
            <w:proofErr w:type="spellEnd"/>
            <w:r w:rsidRPr="000A3FC2">
              <w:rPr>
                <w:shd w:val="clear" w:color="auto" w:fill="D9E2F3" w:themeFill="accent1" w:themeFillTint="33"/>
                <w:lang w:val="en-US"/>
              </w:rPr>
              <w:t>:</w:t>
            </w:r>
          </w:p>
        </w:tc>
      </w:tr>
    </w:tbl>
    <w:p w14:paraId="66170119" w14:textId="73BCCB24" w:rsidR="00080FF2" w:rsidRDefault="0039748E">
      <w:pPr>
        <w:pStyle w:val="ListParagraph"/>
        <w:numPr>
          <w:ilvl w:val="0"/>
          <w:numId w:val="35"/>
        </w:numPr>
      </w:pPr>
      <w:r>
        <w:t xml:space="preserve">¿Son los representantes de </w:t>
      </w:r>
      <w:r w:rsidR="00AF4F48">
        <w:t>un rango</w:t>
      </w:r>
      <w:r>
        <w:t xml:space="preserve"> lo suficientemente alto como para poder informar y tomar decisiones de manera efectiva y dar seguimiento a las recomendaciones y </w:t>
      </w:r>
      <w:r w:rsidR="00AF4F48">
        <w:t>medidas</w:t>
      </w:r>
      <w:r>
        <w:t xml:space="preserve"> correctivas?</w:t>
      </w:r>
    </w:p>
    <w:tbl>
      <w:tblPr>
        <w:tblStyle w:val="TableGrid"/>
        <w:tblW w:w="0" w:type="auto"/>
        <w:tblLook w:val="04A0" w:firstRow="1" w:lastRow="0" w:firstColumn="1" w:lastColumn="0" w:noHBand="0" w:noVBand="1"/>
      </w:tblPr>
      <w:tblGrid>
        <w:gridCol w:w="9062"/>
      </w:tblGrid>
      <w:tr w:rsidR="00080FF2" w:rsidRPr="000A3FC2" w14:paraId="07306FB3" w14:textId="77777777">
        <w:tc>
          <w:tcPr>
            <w:tcW w:w="9062" w:type="dxa"/>
          </w:tcPr>
          <w:p w14:paraId="34D757F9" w14:textId="77777777" w:rsidR="00AF4F48" w:rsidRPr="00C93795" w:rsidRDefault="00000000" w:rsidP="00AF4F48">
            <w:pPr>
              <w:rPr>
                <w:lang w:val="es-ES_tradnl"/>
              </w:rPr>
            </w:pPr>
            <w:sdt>
              <w:sdtPr>
                <w:rPr>
                  <w:szCs w:val="22"/>
                  <w:lang w:val="es-ES_tradnl"/>
                </w:rPr>
                <w:id w:val="479204391"/>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1855910981"/>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11550F16" w14:textId="4456C871" w:rsidR="00080FF2" w:rsidRPr="000A3FC2" w:rsidRDefault="00AF4F48" w:rsidP="00AF4F48">
            <w:pPr>
              <w:spacing w:before="120" w:after="120"/>
              <w:rPr>
                <w:lang w:val="en-US"/>
              </w:rPr>
            </w:pPr>
            <w:proofErr w:type="spellStart"/>
            <w:r w:rsidRPr="000A3FC2">
              <w:rPr>
                <w:shd w:val="clear" w:color="auto" w:fill="D9E2F3" w:themeFill="accent1" w:themeFillTint="33"/>
                <w:lang w:val="en-US"/>
              </w:rPr>
              <w:t>Ex</w:t>
            </w:r>
            <w:r>
              <w:rPr>
                <w:shd w:val="clear" w:color="auto" w:fill="D9E2F3" w:themeFill="accent1" w:themeFillTint="33"/>
                <w:lang w:val="en-US"/>
              </w:rPr>
              <w:t>plique</w:t>
            </w:r>
            <w:proofErr w:type="spellEnd"/>
            <w:r w:rsidRPr="000A3FC2">
              <w:rPr>
                <w:shd w:val="clear" w:color="auto" w:fill="D9E2F3" w:themeFill="accent1" w:themeFillTint="33"/>
                <w:lang w:val="en-US"/>
              </w:rPr>
              <w:t>:</w:t>
            </w:r>
          </w:p>
        </w:tc>
      </w:tr>
    </w:tbl>
    <w:p w14:paraId="19B622E9" w14:textId="19B87262" w:rsidR="00080FF2" w:rsidRDefault="0039748E">
      <w:pPr>
        <w:pStyle w:val="ListParagraph"/>
        <w:numPr>
          <w:ilvl w:val="0"/>
          <w:numId w:val="35"/>
        </w:numPr>
      </w:pPr>
      <w:r>
        <w:lastRenderedPageBreak/>
        <w:t>¿</w:t>
      </w:r>
      <w:r w:rsidR="00AF4F48">
        <w:t>Realizó</w:t>
      </w:r>
      <w:r>
        <w:t xml:space="preserve"> el gobierno algún esfuerzo en el período </w:t>
      </w:r>
      <w:r w:rsidR="00AF4F48">
        <w:t>analizado</w:t>
      </w:r>
      <w:r>
        <w:t xml:space="preserve"> para garantizar un </w:t>
      </w:r>
      <w:r w:rsidR="00AF4F48">
        <w:t>contexto</w:t>
      </w:r>
      <w:r>
        <w:t xml:space="preserve"> propicio para la participación </w:t>
      </w:r>
      <w:r w:rsidR="00AF4F48">
        <w:t xml:space="preserve">de las </w:t>
      </w:r>
      <w:r w:rsidR="005D6866">
        <w:t>empresas</w:t>
      </w:r>
      <w:r>
        <w:t xml:space="preserve"> y</w:t>
      </w:r>
      <w:r w:rsidR="00AF4F48">
        <w:t xml:space="preserve"> de</w:t>
      </w:r>
      <w:r>
        <w:t xml:space="preserve"> las </w:t>
      </w:r>
      <w:r w:rsidR="00624220">
        <w:t xml:space="preserve">organizaciones de sociedad civil </w:t>
      </w:r>
      <w:r>
        <w:t>en el EITI?</w:t>
      </w:r>
    </w:p>
    <w:tbl>
      <w:tblPr>
        <w:tblStyle w:val="TableGrid"/>
        <w:tblW w:w="0" w:type="auto"/>
        <w:tblLook w:val="04A0" w:firstRow="1" w:lastRow="0" w:firstColumn="1" w:lastColumn="0" w:noHBand="0" w:noVBand="1"/>
      </w:tblPr>
      <w:tblGrid>
        <w:gridCol w:w="9062"/>
      </w:tblGrid>
      <w:tr w:rsidR="00080FF2" w:rsidRPr="000A3FC2" w14:paraId="2A6BB1DA" w14:textId="77777777">
        <w:tc>
          <w:tcPr>
            <w:tcW w:w="9062" w:type="dxa"/>
          </w:tcPr>
          <w:p w14:paraId="7D310E3D" w14:textId="77777777" w:rsidR="00AF4F48" w:rsidRPr="00C93795" w:rsidRDefault="00000000" w:rsidP="00AF4F48">
            <w:pPr>
              <w:rPr>
                <w:lang w:val="es-ES_tradnl"/>
              </w:rPr>
            </w:pPr>
            <w:sdt>
              <w:sdtPr>
                <w:rPr>
                  <w:szCs w:val="22"/>
                  <w:lang w:val="es-ES_tradnl"/>
                </w:rPr>
                <w:id w:val="-212964847"/>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2053343480"/>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5D69443D" w14:textId="5DFC3916" w:rsidR="00080FF2" w:rsidRPr="000A3FC2" w:rsidRDefault="00AF4F48" w:rsidP="00AF4F48">
            <w:pPr>
              <w:spacing w:before="120" w:after="120"/>
              <w:rPr>
                <w:lang w:val="en-US"/>
              </w:rPr>
            </w:pPr>
            <w:proofErr w:type="spellStart"/>
            <w:r w:rsidRPr="000A3FC2">
              <w:rPr>
                <w:shd w:val="clear" w:color="auto" w:fill="D9E2F3" w:themeFill="accent1" w:themeFillTint="33"/>
                <w:lang w:val="en-US"/>
              </w:rPr>
              <w:t>Ex</w:t>
            </w:r>
            <w:r>
              <w:rPr>
                <w:shd w:val="clear" w:color="auto" w:fill="D9E2F3" w:themeFill="accent1" w:themeFillTint="33"/>
                <w:lang w:val="en-US"/>
              </w:rPr>
              <w:t>plique</w:t>
            </w:r>
            <w:proofErr w:type="spellEnd"/>
            <w:r w:rsidRPr="000A3FC2">
              <w:rPr>
                <w:shd w:val="clear" w:color="auto" w:fill="D9E2F3" w:themeFill="accent1" w:themeFillTint="33"/>
                <w:lang w:val="en-US"/>
              </w:rPr>
              <w:t>:</w:t>
            </w:r>
          </w:p>
        </w:tc>
      </w:tr>
    </w:tbl>
    <w:p w14:paraId="408B9529" w14:textId="4368BFB7" w:rsidR="00080FF2" w:rsidRDefault="0039748E">
      <w:pPr>
        <w:pStyle w:val="ListParagraph"/>
        <w:numPr>
          <w:ilvl w:val="0"/>
          <w:numId w:val="35"/>
        </w:numPr>
      </w:pPr>
      <w:r>
        <w:t xml:space="preserve">¿El gobierno eliminó algún obstáculo a </w:t>
      </w:r>
      <w:r w:rsidR="00AF4F48">
        <w:t xml:space="preserve">la divulgación de información relacionada con </w:t>
      </w:r>
      <w:r>
        <w:t>el EITI en el período que se examina?</w:t>
      </w:r>
    </w:p>
    <w:tbl>
      <w:tblPr>
        <w:tblStyle w:val="TableGrid"/>
        <w:tblW w:w="0" w:type="auto"/>
        <w:tblLook w:val="04A0" w:firstRow="1" w:lastRow="0" w:firstColumn="1" w:lastColumn="0" w:noHBand="0" w:noVBand="1"/>
      </w:tblPr>
      <w:tblGrid>
        <w:gridCol w:w="9062"/>
      </w:tblGrid>
      <w:tr w:rsidR="00080FF2" w:rsidRPr="000A3FC2" w14:paraId="32B159C1" w14:textId="77777777">
        <w:tc>
          <w:tcPr>
            <w:tcW w:w="9062" w:type="dxa"/>
          </w:tcPr>
          <w:p w14:paraId="66354E6E" w14:textId="77777777" w:rsidR="00AF4F48" w:rsidRPr="00C93795" w:rsidRDefault="00000000" w:rsidP="00AF4F48">
            <w:pPr>
              <w:rPr>
                <w:lang w:val="es-ES_tradnl"/>
              </w:rPr>
            </w:pPr>
            <w:sdt>
              <w:sdtPr>
                <w:rPr>
                  <w:szCs w:val="22"/>
                  <w:lang w:val="es-ES_tradnl"/>
                </w:rPr>
                <w:id w:val="-1260673998"/>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1820223399"/>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49007C67" w14:textId="260ECD98" w:rsidR="00080FF2" w:rsidRPr="000A3FC2" w:rsidRDefault="00AF4F48" w:rsidP="00AF4F48">
            <w:pPr>
              <w:spacing w:before="120" w:after="120"/>
              <w:rPr>
                <w:lang w:val="en-US"/>
              </w:rPr>
            </w:pPr>
            <w:proofErr w:type="spellStart"/>
            <w:r w:rsidRPr="000A3FC2">
              <w:rPr>
                <w:shd w:val="clear" w:color="auto" w:fill="D9E2F3" w:themeFill="accent1" w:themeFillTint="33"/>
                <w:lang w:val="en-US"/>
              </w:rPr>
              <w:t>Ex</w:t>
            </w:r>
            <w:r>
              <w:rPr>
                <w:shd w:val="clear" w:color="auto" w:fill="D9E2F3" w:themeFill="accent1" w:themeFillTint="33"/>
                <w:lang w:val="en-US"/>
              </w:rPr>
              <w:t>plique</w:t>
            </w:r>
            <w:proofErr w:type="spellEnd"/>
            <w:r w:rsidRPr="000A3FC2">
              <w:rPr>
                <w:shd w:val="clear" w:color="auto" w:fill="D9E2F3" w:themeFill="accent1" w:themeFillTint="33"/>
                <w:lang w:val="en-US"/>
              </w:rPr>
              <w:t>:</w:t>
            </w:r>
          </w:p>
        </w:tc>
      </w:tr>
    </w:tbl>
    <w:p w14:paraId="52658DF6" w14:textId="77777777" w:rsidR="00080FF2" w:rsidRDefault="0039748E">
      <w:pPr>
        <w:pStyle w:val="P68B1DB1-Normal2"/>
      </w:pPr>
      <w:r>
        <w:t>Utilización de la información</w:t>
      </w:r>
    </w:p>
    <w:p w14:paraId="1E3D21BC" w14:textId="754DB3E6" w:rsidR="00080FF2" w:rsidRDefault="0039748E">
      <w:pPr>
        <w:pStyle w:val="ListParagraph"/>
        <w:numPr>
          <w:ilvl w:val="0"/>
          <w:numId w:val="35"/>
        </w:numPr>
      </w:pPr>
      <w:r>
        <w:t>¿</w:t>
      </w:r>
      <w:r w:rsidR="00AF4F48">
        <w:t>La información divulgada</w:t>
      </w:r>
      <w:r>
        <w:t xml:space="preserve"> de</w:t>
      </w:r>
      <w:r w:rsidR="00AF4F48">
        <w:t>l</w:t>
      </w:r>
      <w:r>
        <w:t xml:space="preserve"> EITI </w:t>
      </w:r>
      <w:r w:rsidR="00AF4F48">
        <w:t>se ha referido</w:t>
      </w:r>
      <w:r>
        <w:t xml:space="preserve"> a cualquiera </w:t>
      </w:r>
      <w:r w:rsidR="00AF4F48">
        <w:t>las siguientes categorías</w:t>
      </w:r>
      <w:r>
        <w:t xml:space="preserve"> (marque la casilla correspondiente y descríbala a continuación)?</w:t>
      </w:r>
    </w:p>
    <w:p w14:paraId="0CAF591C" w14:textId="4B30E554" w:rsidR="00080FF2" w:rsidRDefault="0039748E">
      <w:r>
        <w:rPr>
          <w:shd w:val="clear" w:color="auto" w:fill="D9E2F3" w:themeFill="accent1" w:themeFillTint="33"/>
        </w:rPr>
        <w:t>Reforma legal</w:t>
      </w:r>
      <w:sdt>
        <w:sdtPr>
          <w:id w:val="-65227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tab/>
      </w:r>
      <w:r>
        <w:tab/>
      </w:r>
      <w:r>
        <w:tab/>
      </w:r>
      <w:sdt>
        <w:sdtPr>
          <w:id w:val="714538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hd w:val="clear" w:color="auto" w:fill="D9E2F3" w:themeFill="accent1" w:themeFillTint="33"/>
        </w:rPr>
        <w:t>Diagnóstico de debilidades en la práctica</w:t>
      </w:r>
    </w:p>
    <w:p w14:paraId="41F6B781" w14:textId="296293E7" w:rsidR="00080FF2" w:rsidRDefault="0039748E">
      <w:r>
        <w:rPr>
          <w:shd w:val="clear" w:color="auto" w:fill="D9E2F3" w:themeFill="accent1" w:themeFillTint="33"/>
        </w:rPr>
        <w:t>Análisis de políticas</w:t>
      </w:r>
      <w:sdt>
        <w:sdtPr>
          <w:id w:val="9101186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tab/>
      </w:r>
      <w:r>
        <w:tab/>
      </w:r>
      <w:r>
        <w:tab/>
      </w:r>
      <w:sdt>
        <w:sdtPr>
          <w:id w:val="19331604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hd w:val="clear" w:color="auto" w:fill="D9E2F3" w:themeFill="accent1" w:themeFillTint="33"/>
        </w:rPr>
        <w:t>Comunicación de la gobernanza al público</w:t>
      </w:r>
    </w:p>
    <w:p w14:paraId="36B0C23A" w14:textId="13983D93" w:rsidR="00080FF2" w:rsidRDefault="0039748E">
      <w:r>
        <w:rPr>
          <w:shd w:val="clear" w:color="auto" w:fill="D9E2F3" w:themeFill="accent1" w:themeFillTint="33"/>
        </w:rPr>
        <w:t>Investigaciones anticorrupción</w:t>
      </w:r>
      <w:sdt>
        <w:sdtPr>
          <w:id w:val="1373109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tab/>
      </w:r>
      <w:sdt>
        <w:sdtPr>
          <w:id w:val="-1754354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hd w:val="clear" w:color="auto" w:fill="D9E2F3" w:themeFill="accent1" w:themeFillTint="33"/>
        </w:rPr>
        <w:t>Modelado de ingresos</w:t>
      </w:r>
    </w:p>
    <w:p w14:paraId="5868438E" w14:textId="5ECB03AF" w:rsidR="00080FF2" w:rsidRPr="005D3F22" w:rsidRDefault="0039748E">
      <w:pPr>
        <w:rPr>
          <w:sz w:val="21"/>
          <w:szCs w:val="18"/>
        </w:rPr>
      </w:pPr>
      <w:r>
        <w:rPr>
          <w:shd w:val="clear" w:color="auto" w:fill="D9E2F3" w:themeFill="accent1" w:themeFillTint="33"/>
        </w:rPr>
        <w:t xml:space="preserve">Negociaciones </w:t>
      </w:r>
      <w:r w:rsidR="00AF4F48">
        <w:rPr>
          <w:shd w:val="clear" w:color="auto" w:fill="D9E2F3" w:themeFill="accent1" w:themeFillTint="33"/>
        </w:rPr>
        <w:t>de contratos</w:t>
      </w:r>
      <w:sdt>
        <w:sdtPr>
          <w:id w:val="141628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tab/>
      </w:r>
      <w:r>
        <w:tab/>
      </w:r>
      <w:sdt>
        <w:sdtPr>
          <w:id w:val="-215896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Otro: </w:t>
      </w:r>
      <w:sdt>
        <w:sdtPr>
          <w:rPr>
            <w:sz w:val="21"/>
            <w:szCs w:val="18"/>
            <w:highlight w:val="lightGray"/>
          </w:rPr>
          <w:id w:val="-922329563"/>
          <w:placeholder>
            <w:docPart w:val="DefaultPlaceholder_-1854013440"/>
          </w:placeholder>
        </w:sdtPr>
        <w:sdtContent>
          <w:r w:rsidR="00AF4F48" w:rsidRPr="005D3F22">
            <w:rPr>
              <w:sz w:val="21"/>
              <w:szCs w:val="18"/>
              <w:highlight w:val="lightGray"/>
            </w:rPr>
            <w:t>Haga clic o pulse aquí para introducir texto.</w:t>
          </w:r>
        </w:sdtContent>
      </w:sdt>
    </w:p>
    <w:p w14:paraId="2C0F9730" w14:textId="45CAAB40" w:rsidR="00080FF2" w:rsidRDefault="0039748E">
      <w:pPr>
        <w:pStyle w:val="ListParagraph"/>
        <w:numPr>
          <w:ilvl w:val="0"/>
          <w:numId w:val="35"/>
        </w:numPr>
      </w:pPr>
      <w:r>
        <w:t xml:space="preserve">Proporcione ejemplos con enlaces a cualquier evidencia </w:t>
      </w:r>
      <w:r w:rsidR="00AF4F48">
        <w:t>a considerar</w:t>
      </w:r>
      <w:r>
        <w:t xml:space="preserve"> como informes, discursos o artículos de noticias.</w:t>
      </w:r>
    </w:p>
    <w:tbl>
      <w:tblPr>
        <w:tblStyle w:val="TableGrid"/>
        <w:tblW w:w="0" w:type="auto"/>
        <w:tblLook w:val="04A0" w:firstRow="1" w:lastRow="0" w:firstColumn="1" w:lastColumn="0" w:noHBand="0" w:noVBand="1"/>
      </w:tblPr>
      <w:tblGrid>
        <w:gridCol w:w="9062"/>
      </w:tblGrid>
      <w:tr w:rsidR="00080FF2" w14:paraId="0275F9F5" w14:textId="77777777">
        <w:tc>
          <w:tcPr>
            <w:tcW w:w="9062" w:type="dxa"/>
          </w:tcPr>
          <w:p w14:paraId="6C408688" w14:textId="5FA3F9D7" w:rsidR="00080FF2" w:rsidRDefault="00AF4F48">
            <w:r>
              <w:t xml:space="preserve">Describa: </w:t>
            </w:r>
          </w:p>
        </w:tc>
      </w:tr>
    </w:tbl>
    <w:p w14:paraId="7B82A2BE" w14:textId="47DAC338" w:rsidR="00080FF2" w:rsidRDefault="0039748E">
      <w:pPr>
        <w:pStyle w:val="ListParagraph"/>
        <w:numPr>
          <w:ilvl w:val="0"/>
          <w:numId w:val="36"/>
        </w:numPr>
      </w:pPr>
      <w:r>
        <w:t xml:space="preserve">¿Ha habido preocupaciones sobre </w:t>
      </w:r>
      <w:r w:rsidR="00AF4F48">
        <w:t xml:space="preserve">el </w:t>
      </w:r>
      <w:r w:rsidR="00506264">
        <w:t>grupo representado</w:t>
      </w:r>
      <w:r w:rsidR="00AF4F48">
        <w:t xml:space="preserve"> del</w:t>
      </w:r>
      <w:r>
        <w:t xml:space="preserve"> gobierno que </w:t>
      </w:r>
      <w:r w:rsidR="00AF4F48">
        <w:t xml:space="preserve">otros grupos </w:t>
      </w:r>
      <w:r w:rsidR="00C3608D">
        <w:t xml:space="preserve">representados </w:t>
      </w:r>
      <w:r w:rsidR="00AF4F48">
        <w:t>hayan planteado</w:t>
      </w:r>
      <w:r>
        <w:t xml:space="preserve">? </w:t>
      </w:r>
    </w:p>
    <w:tbl>
      <w:tblPr>
        <w:tblStyle w:val="TableGrid"/>
        <w:tblW w:w="0" w:type="auto"/>
        <w:tblLook w:val="04A0" w:firstRow="1" w:lastRow="0" w:firstColumn="1" w:lastColumn="0" w:noHBand="0" w:noVBand="1"/>
      </w:tblPr>
      <w:tblGrid>
        <w:gridCol w:w="9062"/>
      </w:tblGrid>
      <w:tr w:rsidR="00080FF2" w14:paraId="73507275" w14:textId="77777777">
        <w:tc>
          <w:tcPr>
            <w:tcW w:w="9062" w:type="dxa"/>
          </w:tcPr>
          <w:p w14:paraId="7EAB7E55" w14:textId="77777777" w:rsidR="00AF4F48" w:rsidRPr="00C93795" w:rsidRDefault="00000000" w:rsidP="00AF4F48">
            <w:pPr>
              <w:rPr>
                <w:lang w:val="es-ES_tradnl"/>
              </w:rPr>
            </w:pPr>
            <w:sdt>
              <w:sdtPr>
                <w:rPr>
                  <w:szCs w:val="22"/>
                  <w:lang w:val="es-ES_tradnl"/>
                </w:rPr>
                <w:id w:val="-1424033807"/>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Sí</w:t>
            </w:r>
            <w:r w:rsidR="00AF4F48" w:rsidRPr="00C93795">
              <w:rPr>
                <w:lang w:val="es-ES_tradnl"/>
              </w:rPr>
              <w:t xml:space="preserve">      </w:t>
            </w:r>
            <w:sdt>
              <w:sdtPr>
                <w:rPr>
                  <w:szCs w:val="22"/>
                  <w:lang w:val="es-ES_tradnl"/>
                </w:rPr>
                <w:id w:val="977032333"/>
                <w14:checkbox>
                  <w14:checked w14:val="0"/>
                  <w14:checkedState w14:val="2612" w14:font="MS Gothic"/>
                  <w14:uncheckedState w14:val="2610" w14:font="MS Gothic"/>
                </w14:checkbox>
              </w:sdtPr>
              <w:sdtContent>
                <w:r w:rsidR="00AF4F48" w:rsidRPr="00C93795">
                  <w:rPr>
                    <w:rFonts w:ascii="Segoe UI Symbol" w:hAnsi="Segoe UI Symbol" w:cs="Segoe UI Symbol"/>
                    <w:lang w:val="es-ES_tradnl"/>
                  </w:rPr>
                  <w:t>☐</w:t>
                </w:r>
              </w:sdtContent>
            </w:sdt>
            <w:r w:rsidR="00AF4F48" w:rsidRPr="00C93795">
              <w:rPr>
                <w:lang w:val="es-ES_tradnl"/>
              </w:rPr>
              <w:t xml:space="preserve"> </w:t>
            </w:r>
            <w:r w:rsidR="00AF4F48" w:rsidRPr="00C93795">
              <w:rPr>
                <w:shd w:val="clear" w:color="auto" w:fill="D9E2F3" w:themeFill="accent1" w:themeFillTint="33"/>
                <w:lang w:val="es-ES_tradnl"/>
              </w:rPr>
              <w:t>No</w:t>
            </w:r>
          </w:p>
          <w:p w14:paraId="06CFF757" w14:textId="141A83FC" w:rsidR="00080FF2" w:rsidRDefault="00AF4F48" w:rsidP="00AF4F48">
            <w:pPr>
              <w:pStyle w:val="P68B1DB1-Normal10"/>
              <w:spacing w:before="120" w:after="120"/>
            </w:pPr>
            <w:r w:rsidRPr="00AF4F48">
              <w:t>Explique:</w:t>
            </w:r>
            <w:r>
              <w:t>¿Cuáles eran las preocupaciones? ¿Cómo los abordó el gobierno?</w:t>
            </w:r>
          </w:p>
        </w:tc>
      </w:tr>
    </w:tbl>
    <w:p w14:paraId="55027A86" w14:textId="77777777" w:rsidR="00080FF2" w:rsidRDefault="00080FF2">
      <w:pPr>
        <w:ind w:left="360"/>
      </w:pPr>
    </w:p>
    <w:p w14:paraId="73FB6886" w14:textId="0EF574ED" w:rsidR="00080FF2" w:rsidRDefault="0039748E">
      <w:pPr>
        <w:pStyle w:val="P68B1DB1-Ttulo317"/>
      </w:pPr>
      <w:bookmarkStart w:id="155" w:name="_Toc183976069"/>
      <w:r>
        <w:t>Conclusión</w:t>
      </w:r>
      <w:bookmarkEnd w:id="155"/>
    </w:p>
    <w:p w14:paraId="56EB215E" w14:textId="1C9CA281" w:rsidR="00080FF2" w:rsidRDefault="00AF4F48">
      <w:pPr>
        <w:pStyle w:val="TextBold"/>
        <w:rPr>
          <w:b w:val="0"/>
        </w:rPr>
      </w:pPr>
      <w:bookmarkStart w:id="156" w:name="OLE_LINK376"/>
      <w:bookmarkStart w:id="157" w:name="OLE_LINK377"/>
      <w:r w:rsidRPr="00C93795">
        <w:rPr>
          <w:b w:val="0"/>
          <w:bCs/>
          <w:szCs w:val="22"/>
          <w:lang w:val="es-ES_tradnl"/>
        </w:rPr>
        <w:t>Tomando en cuenta lo señalado previamente, ¿cuál es la autoevaluación de la sociedad civil en cuanto al cumplimiento del</w:t>
      </w:r>
      <w:bookmarkEnd w:id="156"/>
      <w:bookmarkEnd w:id="157"/>
      <w:r w:rsidRPr="00C93795">
        <w:rPr>
          <w:szCs w:val="22"/>
          <w:lang w:val="es-ES_tradnl"/>
        </w:rPr>
        <w:t xml:space="preserve"> </w:t>
      </w:r>
      <w:hyperlink w:anchor="_Underlying_objectives" w:history="1">
        <w:r>
          <w:rPr>
            <w:rStyle w:val="Hyperlink"/>
            <w:b w:val="0"/>
          </w:rPr>
          <w:t>objetivo</w:t>
        </w:r>
      </w:hyperlink>
      <w:r>
        <w:rPr>
          <w:b w:val="0"/>
        </w:rPr>
        <w:t xml:space="preserve"> como de los </w:t>
      </w:r>
      <w:hyperlink w:anchor="_Technical_requirements" w:history="1">
        <w:r>
          <w:rPr>
            <w:rStyle w:val="Hyperlink"/>
            <w:b w:val="0"/>
          </w:rPr>
          <w:t>requisitos técnicos</w:t>
        </w:r>
      </w:hyperlink>
      <w:r>
        <w:rPr>
          <w:b w:val="0"/>
        </w:rPr>
        <w:t>?</w:t>
      </w:r>
    </w:p>
    <w:p w14:paraId="7BFC7B39" w14:textId="783AE54E" w:rsidR="00080FF2" w:rsidRDefault="0039748E">
      <w:pPr>
        <w:pStyle w:val="P68B1DB1-TextBold11"/>
      </w:pPr>
      <w:r>
        <w:lastRenderedPageBreak/>
        <w:t xml:space="preserve">El requisito </w:t>
      </w:r>
      <w:r w:rsidR="00AF4F48">
        <w:t>se considera</w:t>
      </w:r>
      <w:r>
        <w:t>:</w:t>
      </w:r>
    </w:p>
    <w:tbl>
      <w:tblPr>
        <w:tblStyle w:val="TableGrid"/>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1"/>
        <w:gridCol w:w="280"/>
        <w:gridCol w:w="1003"/>
        <w:gridCol w:w="283"/>
        <w:gridCol w:w="1272"/>
        <w:gridCol w:w="239"/>
        <w:gridCol w:w="1331"/>
        <w:gridCol w:w="238"/>
        <w:gridCol w:w="1287"/>
        <w:gridCol w:w="236"/>
        <w:gridCol w:w="1553"/>
      </w:tblGrid>
      <w:tr w:rsidR="00AF4F48" w14:paraId="64C8927F" w14:textId="77777777">
        <w:trPr>
          <w:trHeight w:val="870"/>
        </w:trPr>
        <w:tc>
          <w:tcPr>
            <w:tcW w:w="1411" w:type="dxa"/>
            <w:shd w:val="clear" w:color="auto" w:fill="EDEDED" w:themeFill="accent3" w:themeFillTint="33"/>
          </w:tcPr>
          <w:p w14:paraId="20102442" w14:textId="1F93D879" w:rsidR="00AF4F48" w:rsidRDefault="00AF4F48" w:rsidP="00AF4F48">
            <w:pPr>
              <w:pStyle w:val="P68B1DB1-TextBold11"/>
              <w:spacing w:before="120"/>
            </w:pPr>
            <w:r>
              <w:t>No aplicable</w:t>
            </w:r>
            <w:sdt>
              <w:sdtPr>
                <w:rPr>
                  <w:bCs/>
                </w:rPr>
                <w:id w:val="121161522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0" w:type="dxa"/>
          </w:tcPr>
          <w:p w14:paraId="264BB6D8" w14:textId="77777777" w:rsidR="00AF4F48" w:rsidRDefault="00AF4F48" w:rsidP="00AF4F48">
            <w:pPr>
              <w:pStyle w:val="TextBold"/>
              <w:spacing w:before="120"/>
              <w:rPr>
                <w:b w:val="0"/>
              </w:rPr>
            </w:pPr>
          </w:p>
        </w:tc>
        <w:tc>
          <w:tcPr>
            <w:tcW w:w="1003" w:type="dxa"/>
            <w:shd w:val="clear" w:color="auto" w:fill="FF3300"/>
          </w:tcPr>
          <w:p w14:paraId="41B23F28" w14:textId="55022F3E" w:rsidR="00AF4F48" w:rsidRDefault="00AF4F48" w:rsidP="00AF4F48">
            <w:pPr>
              <w:pStyle w:val="P68B1DB1-TextBold11"/>
              <w:spacing w:before="120"/>
            </w:pPr>
            <w:r w:rsidRPr="00C93795">
              <w:rPr>
                <w:sz w:val="18"/>
                <w:szCs w:val="15"/>
                <w:lang w:val="es-ES_tradnl"/>
              </w:rPr>
              <w:t>No cumplido</w:t>
            </w:r>
            <w:r w:rsidRPr="00C93795">
              <w:rPr>
                <w:sz w:val="18"/>
                <w:szCs w:val="15"/>
                <w:lang w:val="es-ES_tradnl"/>
              </w:rPr>
              <w:br/>
            </w:r>
            <w:sdt>
              <w:sdtPr>
                <w:rPr>
                  <w:bCs/>
                  <w:sz w:val="18"/>
                  <w:szCs w:val="15"/>
                  <w:lang w:val="es-ES_tradnl"/>
                </w:rPr>
                <w:id w:val="813682784"/>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83" w:type="dxa"/>
          </w:tcPr>
          <w:p w14:paraId="6E2DAE55" w14:textId="77777777" w:rsidR="00AF4F48" w:rsidRDefault="00AF4F48" w:rsidP="00AF4F48">
            <w:pPr>
              <w:pStyle w:val="TextBold"/>
              <w:spacing w:before="120"/>
              <w:rPr>
                <w:b w:val="0"/>
              </w:rPr>
            </w:pPr>
          </w:p>
        </w:tc>
        <w:tc>
          <w:tcPr>
            <w:tcW w:w="1272" w:type="dxa"/>
            <w:shd w:val="clear" w:color="auto" w:fill="FFC000"/>
          </w:tcPr>
          <w:p w14:paraId="6985D3AF" w14:textId="28E790F3" w:rsidR="00AF4F48" w:rsidRDefault="00AF4F48" w:rsidP="00AF4F48">
            <w:pPr>
              <w:pStyle w:val="P68B1DB1-TextBold11"/>
              <w:spacing w:before="120"/>
            </w:pPr>
            <w:r w:rsidRPr="00C93795">
              <w:rPr>
                <w:sz w:val="18"/>
                <w:szCs w:val="15"/>
                <w:lang w:val="es-ES_tradnl"/>
              </w:rPr>
              <w:t>Cumplido parcialmente</w:t>
            </w:r>
            <w:r w:rsidRPr="00C93795">
              <w:rPr>
                <w:sz w:val="18"/>
                <w:szCs w:val="15"/>
                <w:lang w:val="es-ES_tradnl"/>
              </w:rPr>
              <w:br/>
            </w:r>
            <w:sdt>
              <w:sdtPr>
                <w:rPr>
                  <w:bCs/>
                  <w:sz w:val="18"/>
                  <w:szCs w:val="15"/>
                  <w:lang w:val="es-ES_tradnl"/>
                </w:rPr>
                <w:id w:val="1549329153"/>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39" w:type="dxa"/>
          </w:tcPr>
          <w:p w14:paraId="4E16D47D" w14:textId="77777777" w:rsidR="00AF4F48" w:rsidRDefault="00AF4F48" w:rsidP="00AF4F48">
            <w:pPr>
              <w:pStyle w:val="TextBold"/>
              <w:spacing w:before="120"/>
              <w:rPr>
                <w:b w:val="0"/>
              </w:rPr>
            </w:pPr>
          </w:p>
        </w:tc>
        <w:tc>
          <w:tcPr>
            <w:tcW w:w="1331" w:type="dxa"/>
            <w:shd w:val="clear" w:color="auto" w:fill="89AA2E"/>
          </w:tcPr>
          <w:p w14:paraId="5CE2992C" w14:textId="4BE4DA76" w:rsidR="00AF4F48" w:rsidRDefault="00AF4F48" w:rsidP="00AF4F48">
            <w:pPr>
              <w:pStyle w:val="P68B1DB1-TextBold11"/>
              <w:spacing w:before="120"/>
            </w:pPr>
            <w:r w:rsidRPr="00C93795">
              <w:rPr>
                <w:sz w:val="18"/>
                <w:szCs w:val="15"/>
                <w:lang w:val="es-ES_tradnl"/>
              </w:rPr>
              <w:t xml:space="preserve">Cumplido mayormente </w:t>
            </w:r>
            <w:sdt>
              <w:sdtPr>
                <w:rPr>
                  <w:bCs/>
                  <w:sz w:val="18"/>
                  <w:szCs w:val="15"/>
                  <w:lang w:val="es-ES_tradnl"/>
                </w:rPr>
                <w:id w:val="459767810"/>
                <w14:checkbox>
                  <w14:checked w14:val="0"/>
                  <w14:checkedState w14:val="2612" w14:font="MS Gothic"/>
                  <w14:uncheckedState w14:val="2610" w14:font="MS Gothic"/>
                </w14:checkbox>
              </w:sdtPr>
              <w:sdtContent>
                <w:r w:rsidRPr="00C93795">
                  <w:rPr>
                    <w:rFonts w:ascii="MS Gothic" w:eastAsia="MS Gothic" w:hAnsi="MS Gothic"/>
                    <w:sz w:val="18"/>
                    <w:szCs w:val="15"/>
                    <w:lang w:val="es-ES_tradnl"/>
                  </w:rPr>
                  <w:t>☐</w:t>
                </w:r>
              </w:sdtContent>
            </w:sdt>
          </w:p>
        </w:tc>
        <w:tc>
          <w:tcPr>
            <w:tcW w:w="238" w:type="dxa"/>
          </w:tcPr>
          <w:p w14:paraId="7C1B1E0C" w14:textId="77777777" w:rsidR="00AF4F48" w:rsidRDefault="00AF4F48" w:rsidP="00AF4F48">
            <w:pPr>
              <w:pStyle w:val="TextBold"/>
              <w:spacing w:before="120"/>
              <w:rPr>
                <w:b w:val="0"/>
              </w:rPr>
            </w:pPr>
          </w:p>
        </w:tc>
        <w:tc>
          <w:tcPr>
            <w:tcW w:w="1287" w:type="dxa"/>
            <w:shd w:val="clear" w:color="auto" w:fill="2B8636"/>
          </w:tcPr>
          <w:p w14:paraId="375CB63C" w14:textId="31B9C4C7" w:rsidR="00AF4F48" w:rsidRDefault="00AF4F48" w:rsidP="00AF4F48">
            <w:pPr>
              <w:pStyle w:val="P68B1DB1-TextBold11"/>
              <w:spacing w:before="120"/>
            </w:pPr>
            <w:r w:rsidRPr="00C93795">
              <w:rPr>
                <w:lang w:val="es-ES_tradnl"/>
              </w:rPr>
              <w:t>Cumplido totalmente</w:t>
            </w:r>
            <w:r w:rsidRPr="00C93795">
              <w:rPr>
                <w:lang w:val="es-ES_tradnl"/>
              </w:rPr>
              <w:br/>
              <w:t xml:space="preserve"> </w:t>
            </w:r>
            <w:sdt>
              <w:sdtPr>
                <w:rPr>
                  <w:bCs/>
                  <w:lang w:val="es-ES_tradnl"/>
                </w:rPr>
                <w:id w:val="387998432"/>
                <w14:checkbox>
                  <w14:checked w14:val="0"/>
                  <w14:checkedState w14:val="2612" w14:font="MS Gothic"/>
                  <w14:uncheckedState w14:val="2610" w14:font="MS Gothic"/>
                </w14:checkbox>
              </w:sdtPr>
              <w:sdtContent>
                <w:r w:rsidRPr="00C93795">
                  <w:rPr>
                    <w:rFonts w:ascii="MS Gothic" w:eastAsia="MS Gothic" w:hAnsi="MS Gothic"/>
                    <w:lang w:val="es-ES_tradnl"/>
                  </w:rPr>
                  <w:t>☐</w:t>
                </w:r>
              </w:sdtContent>
            </w:sdt>
          </w:p>
        </w:tc>
        <w:tc>
          <w:tcPr>
            <w:tcW w:w="236" w:type="dxa"/>
          </w:tcPr>
          <w:p w14:paraId="7AC7E9A5" w14:textId="77777777" w:rsidR="00AF4F48" w:rsidRDefault="00AF4F48" w:rsidP="00AF4F48">
            <w:pPr>
              <w:pStyle w:val="TextBold"/>
              <w:spacing w:before="120"/>
              <w:rPr>
                <w:b w:val="0"/>
              </w:rPr>
            </w:pPr>
          </w:p>
        </w:tc>
        <w:tc>
          <w:tcPr>
            <w:tcW w:w="1553" w:type="dxa"/>
            <w:shd w:val="clear" w:color="auto" w:fill="1BC2EE"/>
          </w:tcPr>
          <w:p w14:paraId="625B5494" w14:textId="38F48931" w:rsidR="00AF4F48" w:rsidRDefault="00AF4F48" w:rsidP="00AF4F48">
            <w:pPr>
              <w:pStyle w:val="P68B1DB1-TextBold11"/>
              <w:spacing w:before="120"/>
            </w:pPr>
            <w:r w:rsidRPr="00C93795">
              <w:rPr>
                <w:lang w:val="es-ES_tradnl"/>
              </w:rPr>
              <w:t>Superado</w:t>
            </w:r>
            <w:r w:rsidRPr="00C93795">
              <w:rPr>
                <w:lang w:val="es-ES_tradnl"/>
              </w:rPr>
              <w:br/>
            </w:r>
            <w:sdt>
              <w:sdtPr>
                <w:rPr>
                  <w:bCs/>
                  <w:lang w:val="es-ES_tradnl"/>
                </w:rPr>
                <w:id w:val="-2062775937"/>
                <w14:checkbox>
                  <w14:checked w14:val="0"/>
                  <w14:checkedState w14:val="2612" w14:font="MS Gothic"/>
                  <w14:uncheckedState w14:val="2610" w14:font="MS Gothic"/>
                </w14:checkbox>
              </w:sdtPr>
              <w:sdtContent>
                <w:r w:rsidRPr="00C93795">
                  <w:rPr>
                    <w:rFonts w:ascii="MS Gothic" w:eastAsia="MS Gothic" w:hAnsi="MS Gothic"/>
                    <w:lang w:val="es-ES_tradnl"/>
                  </w:rPr>
                  <w:t>☐</w:t>
                </w:r>
              </w:sdtContent>
            </w:sdt>
          </w:p>
        </w:tc>
      </w:tr>
    </w:tbl>
    <w:p w14:paraId="7DA8FF14" w14:textId="77777777" w:rsidR="00080FF2" w:rsidRDefault="00080FF2"/>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80FF2" w14:paraId="7F56E05A" w14:textId="77777777">
        <w:trPr>
          <w:trHeight w:val="700"/>
        </w:trPr>
        <w:tc>
          <w:tcPr>
            <w:tcW w:w="9067" w:type="dxa"/>
            <w:shd w:val="clear" w:color="auto" w:fill="D9E2F3" w:themeFill="accent1" w:themeFillTint="33"/>
          </w:tcPr>
          <w:p w14:paraId="574EA683" w14:textId="01F43A23" w:rsidR="00080FF2" w:rsidRDefault="0039748E">
            <w:pPr>
              <w:pStyle w:val="P68B1DB1-TextBold11"/>
              <w:spacing w:before="120"/>
            </w:pPr>
            <w:r>
              <w:t>Expli</w:t>
            </w:r>
            <w:r w:rsidR="00AF4F48">
              <w:t>que:</w:t>
            </w:r>
          </w:p>
        </w:tc>
      </w:tr>
    </w:tbl>
    <w:p w14:paraId="1F696130" w14:textId="41B09269" w:rsidR="00080FF2" w:rsidRDefault="00080FF2">
      <w:pPr>
        <w:spacing w:before="0" w:after="0"/>
        <w:rPr>
          <w:rFonts w:eastAsia="MS Gothic" w:cs="Times New Roman"/>
          <w:color w:val="365F91"/>
        </w:rPr>
      </w:pPr>
    </w:p>
    <w:p w14:paraId="2455165E" w14:textId="5682D3C6" w:rsidR="00080FF2" w:rsidRDefault="00AF4F48" w:rsidP="00005167">
      <w:pPr>
        <w:pStyle w:val="Heading2"/>
      </w:pPr>
      <w:bookmarkStart w:id="158" w:name="_Toc183976070"/>
      <w:r>
        <w:t>Comentarios del Secretariado Internacional</w:t>
      </w:r>
      <w:bookmarkEnd w:id="158"/>
    </w:p>
    <w:tbl>
      <w:tblPr>
        <w:tblStyle w:val="TableGrid"/>
        <w:tblW w:w="0" w:type="auto"/>
        <w:tblLook w:val="04A0" w:firstRow="1" w:lastRow="0" w:firstColumn="1" w:lastColumn="0" w:noHBand="0" w:noVBand="1"/>
      </w:tblPr>
      <w:tblGrid>
        <w:gridCol w:w="9062"/>
      </w:tblGrid>
      <w:tr w:rsidR="00080FF2" w14:paraId="28F16C5B" w14:textId="77777777">
        <w:tc>
          <w:tcPr>
            <w:tcW w:w="9062" w:type="dxa"/>
            <w:tcBorders>
              <w:top w:val="nil"/>
              <w:left w:val="nil"/>
              <w:bottom w:val="nil"/>
              <w:right w:val="nil"/>
            </w:tcBorders>
            <w:shd w:val="clear" w:color="auto" w:fill="F2F2F2" w:themeFill="background1" w:themeFillShade="F2"/>
          </w:tcPr>
          <w:p w14:paraId="6F47E179" w14:textId="77777777" w:rsidR="00080FF2" w:rsidRDefault="0039748E">
            <w:pPr>
              <w:pStyle w:val="P68B1DB1-Normal9"/>
            </w:pPr>
            <w:r>
              <w:t>A rellenar por el Secretariado Internacional</w:t>
            </w:r>
          </w:p>
          <w:p w14:paraId="4418797B" w14:textId="6F0A9399" w:rsidR="00080FF2" w:rsidRDefault="00AF4F48">
            <w:pPr>
              <w:pStyle w:val="P68B1DB1-Normal9"/>
            </w:pPr>
            <w:r w:rsidRPr="00C93795">
              <w:rPr>
                <w:iCs/>
                <w:lang w:val="es-ES_tradnl"/>
              </w:rPr>
              <w:t xml:space="preserve">Observaciones sobre la exhaustividad del </w:t>
            </w:r>
            <w:r w:rsidR="001C26CD">
              <w:rPr>
                <w:i w:val="0"/>
                <w:iCs/>
                <w:lang w:val="es-ES_tradnl"/>
              </w:rPr>
              <w:t>tratamiento</w:t>
            </w:r>
            <w:r w:rsidRPr="00C93795">
              <w:rPr>
                <w:i w:val="0"/>
                <w:iCs/>
                <w:lang w:val="es-ES_tradnl"/>
              </w:rPr>
              <w:t xml:space="preserve"> </w:t>
            </w:r>
            <w:r w:rsidRPr="00C93795">
              <w:rPr>
                <w:iCs/>
                <w:lang w:val="es-ES_tradnl"/>
              </w:rPr>
              <w:t xml:space="preserve">de los aspectos, las lagunas </w:t>
            </w:r>
            <w:r w:rsidRPr="00C93795">
              <w:rPr>
                <w:i w:val="0"/>
                <w:iCs/>
                <w:lang w:val="es-ES_tradnl"/>
              </w:rPr>
              <w:t>identificadas</w:t>
            </w:r>
            <w:r w:rsidRPr="00C93795">
              <w:rPr>
                <w:iCs/>
                <w:lang w:val="es-ES_tradnl"/>
              </w:rPr>
              <w:t xml:space="preserve"> y las aclaraciones adicionales necesarias. </w:t>
            </w:r>
          </w:p>
          <w:p w14:paraId="60D61DDA" w14:textId="657E60D8" w:rsidR="00080FF2" w:rsidRDefault="0039748E">
            <w:pPr>
              <w:pStyle w:val="P68B1DB1-Normal9"/>
            </w:pPr>
            <w:r>
              <w:t xml:space="preserve">Tenga en cuenta que los aspectos </w:t>
            </w:r>
            <w:r w:rsidR="00AF4F48">
              <w:t>relativos</w:t>
            </w:r>
            <w:r>
              <w:t xml:space="preserve"> la nominación de los miembros del </w:t>
            </w:r>
            <w:r w:rsidR="00DE2CF2">
              <w:t>GMP</w:t>
            </w:r>
            <w:r>
              <w:t xml:space="preserve"> están cubiertos en las secciones </w:t>
            </w:r>
            <w:r w:rsidR="00AF4F48">
              <w:t xml:space="preserve">sobre los grupos </w:t>
            </w:r>
            <w:r w:rsidR="00333A1A">
              <w:t xml:space="preserve">representados </w:t>
            </w:r>
            <w:r>
              <w:t>(1.4.a.i)</w:t>
            </w:r>
          </w:p>
          <w:tbl>
            <w:tblPr>
              <w:tblStyle w:val="TableGrid"/>
              <w:tblW w:w="0" w:type="auto"/>
              <w:tblLook w:val="04A0" w:firstRow="1" w:lastRow="0" w:firstColumn="1" w:lastColumn="0" w:noHBand="0" w:noVBand="1"/>
            </w:tblPr>
            <w:tblGrid>
              <w:gridCol w:w="3009"/>
              <w:gridCol w:w="5827"/>
            </w:tblGrid>
            <w:tr w:rsidR="00080FF2" w:rsidRPr="00AF4F48" w14:paraId="7D45BF0D" w14:textId="77777777">
              <w:tc>
                <w:tcPr>
                  <w:tcW w:w="3009" w:type="dxa"/>
                </w:tcPr>
                <w:p w14:paraId="1144178E" w14:textId="24F3E96A" w:rsidR="00080FF2" w:rsidRPr="00AF4F48" w:rsidRDefault="00AF4F48">
                  <w:pPr>
                    <w:spacing w:before="120" w:after="120"/>
                    <w:rPr>
                      <w:i/>
                    </w:rPr>
                  </w:pPr>
                  <w:r w:rsidRPr="00AF4F48">
                    <w:t>1.1.a. Declaración de apoyo de</w:t>
                  </w:r>
                  <w:r>
                    <w:t xml:space="preserve"> alto nivel</w:t>
                  </w:r>
                </w:p>
              </w:tc>
              <w:tc>
                <w:tcPr>
                  <w:tcW w:w="5827" w:type="dxa"/>
                </w:tcPr>
                <w:p w14:paraId="7C485083" w14:textId="366FA7E7" w:rsidR="00080FF2" w:rsidRPr="00AF4F48" w:rsidRDefault="00080FF2">
                  <w:pPr>
                    <w:spacing w:before="120" w:after="120"/>
                    <w:rPr>
                      <w:i/>
                    </w:rPr>
                  </w:pPr>
                </w:p>
              </w:tc>
            </w:tr>
            <w:tr w:rsidR="00080FF2" w14:paraId="1187A067" w14:textId="77777777">
              <w:tc>
                <w:tcPr>
                  <w:tcW w:w="3009" w:type="dxa"/>
                </w:tcPr>
                <w:p w14:paraId="77BF5386" w14:textId="2CBFEF1F" w:rsidR="00080FF2" w:rsidRDefault="0039748E">
                  <w:pPr>
                    <w:spacing w:before="120" w:after="120"/>
                  </w:pPr>
                  <w:r>
                    <w:t>1.1.b Alta dirección</w:t>
                  </w:r>
                </w:p>
              </w:tc>
              <w:tc>
                <w:tcPr>
                  <w:tcW w:w="5827" w:type="dxa"/>
                </w:tcPr>
                <w:p w14:paraId="01F43AFD" w14:textId="1DA4B491" w:rsidR="00080FF2" w:rsidRDefault="00080FF2">
                  <w:pPr>
                    <w:spacing w:before="120" w:after="120"/>
                    <w:rPr>
                      <w:i/>
                    </w:rPr>
                  </w:pPr>
                </w:p>
              </w:tc>
            </w:tr>
            <w:tr w:rsidR="00080FF2" w14:paraId="5145D047" w14:textId="77777777">
              <w:tc>
                <w:tcPr>
                  <w:tcW w:w="3009" w:type="dxa"/>
                </w:tcPr>
                <w:p w14:paraId="1B215482" w14:textId="5205B14C" w:rsidR="00080FF2" w:rsidRDefault="0039748E">
                  <w:pPr>
                    <w:spacing w:before="120" w:after="120"/>
                  </w:pPr>
                  <w:r>
                    <w:t xml:space="preserve">1.1.c </w:t>
                  </w:r>
                  <w:r w:rsidR="00B13E7B">
                    <w:t>Representación a</w:t>
                  </w:r>
                  <w:r w:rsidR="007137D7">
                    <w:t xml:space="preserve">decuada </w:t>
                  </w:r>
                </w:p>
              </w:tc>
              <w:tc>
                <w:tcPr>
                  <w:tcW w:w="5827" w:type="dxa"/>
                </w:tcPr>
                <w:p w14:paraId="68B3B579" w14:textId="08026928" w:rsidR="00080FF2" w:rsidRDefault="00080FF2">
                  <w:pPr>
                    <w:spacing w:before="120" w:after="120"/>
                    <w:rPr>
                      <w:i/>
                    </w:rPr>
                  </w:pPr>
                </w:p>
              </w:tc>
            </w:tr>
            <w:tr w:rsidR="00080FF2" w14:paraId="6DAEC060" w14:textId="77777777">
              <w:tc>
                <w:tcPr>
                  <w:tcW w:w="3009" w:type="dxa"/>
                </w:tcPr>
                <w:p w14:paraId="7E540E27" w14:textId="067A6817" w:rsidR="00080FF2" w:rsidRDefault="0039748E">
                  <w:pPr>
                    <w:spacing w:before="120" w:after="120"/>
                  </w:pPr>
                  <w:r>
                    <w:t>1.1.c. Provisi</w:t>
                  </w:r>
                  <w:r w:rsidR="00AF4F48">
                    <w:t>ón</w:t>
                  </w:r>
                  <w:r>
                    <w:t xml:space="preserve"> de recursos</w:t>
                  </w:r>
                </w:p>
              </w:tc>
              <w:tc>
                <w:tcPr>
                  <w:tcW w:w="5827" w:type="dxa"/>
                </w:tcPr>
                <w:p w14:paraId="79AFF09D" w14:textId="3D9F3838" w:rsidR="00080FF2" w:rsidRDefault="00080FF2">
                  <w:pPr>
                    <w:spacing w:before="120" w:after="120"/>
                    <w:rPr>
                      <w:i/>
                    </w:rPr>
                  </w:pPr>
                </w:p>
              </w:tc>
            </w:tr>
            <w:tr w:rsidR="00080FF2" w14:paraId="5DACFA4A" w14:textId="77777777">
              <w:tc>
                <w:tcPr>
                  <w:tcW w:w="3009" w:type="dxa"/>
                </w:tcPr>
                <w:p w14:paraId="64172121" w14:textId="54071EED" w:rsidR="00080FF2" w:rsidRDefault="0039748E">
                  <w:pPr>
                    <w:spacing w:before="120" w:after="120"/>
                  </w:pPr>
                  <w:r>
                    <w:t xml:space="preserve">1.1 </w:t>
                  </w:r>
                  <w:r w:rsidR="00AF4F48">
                    <w:t>O</w:t>
                  </w:r>
                  <w:r>
                    <w:t xml:space="preserve">bjetivo </w:t>
                  </w:r>
                  <w:r w:rsidR="005D6866">
                    <w:t>principal</w:t>
                  </w:r>
                  <w:r>
                    <w:t xml:space="preserve"> de supervisión y seguimiento efectivos</w:t>
                  </w:r>
                </w:p>
              </w:tc>
              <w:tc>
                <w:tcPr>
                  <w:tcW w:w="5827" w:type="dxa"/>
                </w:tcPr>
                <w:p w14:paraId="665ECB5F" w14:textId="357D97BD" w:rsidR="00080FF2" w:rsidRDefault="00080FF2">
                  <w:pPr>
                    <w:spacing w:before="120" w:after="120"/>
                    <w:rPr>
                      <w:i/>
                    </w:rPr>
                  </w:pPr>
                </w:p>
              </w:tc>
            </w:tr>
            <w:tr w:rsidR="00080FF2" w14:paraId="1C602A53" w14:textId="77777777">
              <w:tc>
                <w:tcPr>
                  <w:tcW w:w="3009" w:type="dxa"/>
                </w:tcPr>
                <w:p w14:paraId="500ACF9C" w14:textId="3F6F861A" w:rsidR="00080FF2" w:rsidRDefault="0039748E">
                  <w:pPr>
                    <w:spacing w:before="120" w:after="120"/>
                  </w:pPr>
                  <w:r>
                    <w:t xml:space="preserve">1.4.a </w:t>
                  </w:r>
                  <w:r w:rsidR="00AF4F48">
                    <w:t>O</w:t>
                  </w:r>
                  <w:r>
                    <w:t xml:space="preserve">rganización </w:t>
                  </w:r>
                  <w:r w:rsidR="00AF4F48">
                    <w:t xml:space="preserve">del </w:t>
                  </w:r>
                  <w:r w:rsidR="00506264">
                    <w:t>grupo representado</w:t>
                  </w:r>
                </w:p>
              </w:tc>
              <w:tc>
                <w:tcPr>
                  <w:tcW w:w="5827" w:type="dxa"/>
                </w:tcPr>
                <w:p w14:paraId="49CB6EA2" w14:textId="38AB7129" w:rsidR="00080FF2" w:rsidRDefault="00080FF2">
                  <w:pPr>
                    <w:spacing w:before="120" w:after="120"/>
                    <w:rPr>
                      <w:i/>
                    </w:rPr>
                  </w:pPr>
                </w:p>
              </w:tc>
            </w:tr>
            <w:tr w:rsidR="00080FF2" w14:paraId="55C50A2E" w14:textId="77777777">
              <w:tc>
                <w:tcPr>
                  <w:tcW w:w="3009" w:type="dxa"/>
                </w:tcPr>
                <w:p w14:paraId="30447417" w14:textId="347876F3" w:rsidR="00080FF2" w:rsidRDefault="0039748E">
                  <w:pPr>
                    <w:spacing w:before="120" w:after="120"/>
                  </w:pPr>
                  <w:r>
                    <w:t xml:space="preserve">1.4.a </w:t>
                  </w:r>
                  <w:r w:rsidR="00AF4F48">
                    <w:t>C</w:t>
                  </w:r>
                  <w:r>
                    <w:t xml:space="preserve">oordinación </w:t>
                  </w:r>
                  <w:r w:rsidR="00AF4F48">
                    <w:t xml:space="preserve">del </w:t>
                  </w:r>
                  <w:r w:rsidR="00506264">
                    <w:t>grupo representado</w:t>
                  </w:r>
                </w:p>
              </w:tc>
              <w:tc>
                <w:tcPr>
                  <w:tcW w:w="5827" w:type="dxa"/>
                </w:tcPr>
                <w:p w14:paraId="4D266A33" w14:textId="56377350" w:rsidR="00080FF2" w:rsidRDefault="00080FF2">
                  <w:pPr>
                    <w:spacing w:before="120" w:after="120"/>
                    <w:rPr>
                      <w:i/>
                    </w:rPr>
                  </w:pPr>
                </w:p>
              </w:tc>
            </w:tr>
          </w:tbl>
          <w:p w14:paraId="032476E2" w14:textId="77777777" w:rsidR="00080FF2" w:rsidRDefault="00080FF2">
            <w:pPr>
              <w:rPr>
                <w:i/>
              </w:rPr>
            </w:pPr>
          </w:p>
        </w:tc>
      </w:tr>
    </w:tbl>
    <w:p w14:paraId="1B75F482" w14:textId="77777777" w:rsidR="00005167" w:rsidRDefault="00005167">
      <w:pPr>
        <w:spacing w:before="0" w:after="0"/>
        <w:rPr>
          <w:rFonts w:cs="Calibri"/>
          <w:color w:val="165B89"/>
          <w:sz w:val="28"/>
          <w:highlight w:val="cyan"/>
        </w:rPr>
      </w:pPr>
      <w:bookmarkStart w:id="159" w:name="_Toc183976071"/>
      <w:r>
        <w:rPr>
          <w:highlight w:val="cyan"/>
        </w:rPr>
        <w:br w:type="page"/>
      </w:r>
    </w:p>
    <w:p w14:paraId="70FF769F" w14:textId="66105411" w:rsidR="00080FF2" w:rsidRDefault="0039748E" w:rsidP="00005167">
      <w:pPr>
        <w:pStyle w:val="Heading2"/>
      </w:pPr>
      <w:r>
        <w:rPr>
          <w:highlight w:val="cyan"/>
        </w:rPr>
        <w:lastRenderedPageBreak/>
        <w:t xml:space="preserve">Para </w:t>
      </w:r>
      <w:r w:rsidR="00A764A8">
        <w:rPr>
          <w:highlight w:val="cyan"/>
        </w:rPr>
        <w:t>Validación</w:t>
      </w:r>
      <w:r>
        <w:t>: aprobación</w:t>
      </w:r>
      <w:bookmarkEnd w:id="159"/>
    </w:p>
    <w:p w14:paraId="13769F03" w14:textId="50109590" w:rsidR="00080FF2" w:rsidRDefault="0039748E">
      <w:pPr>
        <w:pStyle w:val="P68B1DB1-Normal2"/>
      </w:pPr>
      <w:r>
        <w:t xml:space="preserve">Por favor, incluya a continuación los nombres y datos de contacto de los miembros del </w:t>
      </w:r>
      <w:r w:rsidR="00AF4F48">
        <w:t xml:space="preserve">GMP del </w:t>
      </w:r>
      <w:r w:rsidR="00506264">
        <w:t>grupo representado</w:t>
      </w:r>
      <w:r>
        <w:t xml:space="preserve"> del gobierno que aprueban la presentación de la información anterior al equipo de </w:t>
      </w:r>
      <w:r w:rsidR="00A764A8">
        <w:t>Validación</w:t>
      </w:r>
      <w:r>
        <w:t>. Aña</w:t>
      </w:r>
      <w:r w:rsidR="00AF4F48">
        <w:t>da</w:t>
      </w:r>
      <w:r>
        <w:t xml:space="preserve"> filas</w:t>
      </w:r>
      <w:r w:rsidR="00AF4F48">
        <w:t>,</w:t>
      </w:r>
      <w:r>
        <w:t xml:space="preserve"> según sea necesario.</w:t>
      </w:r>
    </w:p>
    <w:tbl>
      <w:tblPr>
        <w:tblStyle w:val="TableGrid"/>
        <w:tblW w:w="8784" w:type="dxa"/>
        <w:tblLook w:val="04A0" w:firstRow="1" w:lastRow="0" w:firstColumn="1" w:lastColumn="0" w:noHBand="0" w:noVBand="1"/>
      </w:tblPr>
      <w:tblGrid>
        <w:gridCol w:w="4248"/>
        <w:gridCol w:w="4536"/>
      </w:tblGrid>
      <w:tr w:rsidR="00080FF2" w14:paraId="3A03AA15" w14:textId="77777777">
        <w:tc>
          <w:tcPr>
            <w:tcW w:w="4248" w:type="dxa"/>
            <w:shd w:val="clear" w:color="auto" w:fill="B4C6E7" w:themeFill="accent1" w:themeFillTint="66"/>
          </w:tcPr>
          <w:p w14:paraId="48BEE345" w14:textId="77777777" w:rsidR="00080FF2" w:rsidRDefault="0039748E">
            <w:pPr>
              <w:pStyle w:val="P68B1DB1-Normal2"/>
              <w:spacing w:before="60" w:after="60"/>
            </w:pPr>
            <w:r>
              <w:t>Nombre</w:t>
            </w:r>
          </w:p>
        </w:tc>
        <w:tc>
          <w:tcPr>
            <w:tcW w:w="4536" w:type="dxa"/>
            <w:shd w:val="clear" w:color="auto" w:fill="B4C6E7" w:themeFill="accent1" w:themeFillTint="66"/>
          </w:tcPr>
          <w:p w14:paraId="5E21BC36" w14:textId="77777777" w:rsidR="00080FF2" w:rsidRDefault="0039748E">
            <w:pPr>
              <w:pStyle w:val="P68B1DB1-Normal2"/>
              <w:spacing w:before="60" w:after="60"/>
            </w:pPr>
            <w:r>
              <w:t>Email o teléfono:</w:t>
            </w:r>
          </w:p>
        </w:tc>
      </w:tr>
      <w:tr w:rsidR="00080FF2" w14:paraId="48E0608B" w14:textId="77777777">
        <w:tc>
          <w:tcPr>
            <w:tcW w:w="4248" w:type="dxa"/>
          </w:tcPr>
          <w:p w14:paraId="39A0B81A" w14:textId="77777777" w:rsidR="00080FF2" w:rsidRDefault="00080FF2">
            <w:pPr>
              <w:spacing w:before="60" w:after="60"/>
            </w:pPr>
          </w:p>
        </w:tc>
        <w:tc>
          <w:tcPr>
            <w:tcW w:w="4536" w:type="dxa"/>
          </w:tcPr>
          <w:p w14:paraId="65C39A6E" w14:textId="77777777" w:rsidR="00080FF2" w:rsidRDefault="00080FF2">
            <w:pPr>
              <w:spacing w:before="60" w:after="60"/>
            </w:pPr>
          </w:p>
        </w:tc>
      </w:tr>
      <w:tr w:rsidR="00080FF2" w14:paraId="645414C9" w14:textId="77777777">
        <w:tc>
          <w:tcPr>
            <w:tcW w:w="4248" w:type="dxa"/>
          </w:tcPr>
          <w:p w14:paraId="62E485CB" w14:textId="77777777" w:rsidR="00080FF2" w:rsidRDefault="00080FF2">
            <w:pPr>
              <w:spacing w:before="60" w:after="60"/>
            </w:pPr>
          </w:p>
        </w:tc>
        <w:tc>
          <w:tcPr>
            <w:tcW w:w="4536" w:type="dxa"/>
          </w:tcPr>
          <w:p w14:paraId="73ED99A8" w14:textId="77777777" w:rsidR="00080FF2" w:rsidRDefault="00080FF2">
            <w:pPr>
              <w:spacing w:before="60" w:after="60"/>
            </w:pPr>
          </w:p>
        </w:tc>
      </w:tr>
      <w:tr w:rsidR="00080FF2" w14:paraId="7C06D987" w14:textId="77777777">
        <w:tc>
          <w:tcPr>
            <w:tcW w:w="4248" w:type="dxa"/>
          </w:tcPr>
          <w:p w14:paraId="08AE610D" w14:textId="77777777" w:rsidR="00080FF2" w:rsidRDefault="00080FF2">
            <w:pPr>
              <w:spacing w:before="60" w:after="60"/>
            </w:pPr>
          </w:p>
        </w:tc>
        <w:tc>
          <w:tcPr>
            <w:tcW w:w="4536" w:type="dxa"/>
          </w:tcPr>
          <w:p w14:paraId="24CDF722" w14:textId="77777777" w:rsidR="00080FF2" w:rsidRDefault="00080FF2">
            <w:pPr>
              <w:spacing w:before="60" w:after="60"/>
            </w:pPr>
          </w:p>
        </w:tc>
      </w:tr>
      <w:tr w:rsidR="00080FF2" w14:paraId="48C7C5EC" w14:textId="77777777">
        <w:tc>
          <w:tcPr>
            <w:tcW w:w="4248" w:type="dxa"/>
          </w:tcPr>
          <w:p w14:paraId="2DD4187D" w14:textId="77777777" w:rsidR="00080FF2" w:rsidRDefault="00080FF2">
            <w:pPr>
              <w:spacing w:before="60" w:after="60"/>
            </w:pPr>
          </w:p>
        </w:tc>
        <w:tc>
          <w:tcPr>
            <w:tcW w:w="4536" w:type="dxa"/>
          </w:tcPr>
          <w:p w14:paraId="3CBC4468" w14:textId="77777777" w:rsidR="00080FF2" w:rsidRDefault="00080FF2">
            <w:pPr>
              <w:spacing w:before="60" w:after="60"/>
            </w:pPr>
          </w:p>
        </w:tc>
      </w:tr>
      <w:tr w:rsidR="00080FF2" w14:paraId="62136DAE" w14:textId="77777777">
        <w:tc>
          <w:tcPr>
            <w:tcW w:w="4248" w:type="dxa"/>
          </w:tcPr>
          <w:p w14:paraId="3300DA68" w14:textId="77777777" w:rsidR="00080FF2" w:rsidRDefault="00080FF2">
            <w:pPr>
              <w:spacing w:before="60" w:after="60"/>
            </w:pPr>
          </w:p>
        </w:tc>
        <w:tc>
          <w:tcPr>
            <w:tcW w:w="4536" w:type="dxa"/>
          </w:tcPr>
          <w:p w14:paraId="42C7A24B" w14:textId="77777777" w:rsidR="00080FF2" w:rsidRDefault="00080FF2">
            <w:pPr>
              <w:spacing w:before="60" w:after="60"/>
            </w:pPr>
          </w:p>
        </w:tc>
      </w:tr>
    </w:tbl>
    <w:p w14:paraId="5775C301" w14:textId="77777777" w:rsidR="00080FF2" w:rsidRDefault="00080FF2">
      <w:pPr>
        <w:rPr>
          <w:b/>
        </w:rPr>
      </w:pPr>
    </w:p>
    <w:p w14:paraId="1E638C92" w14:textId="4D3DD088" w:rsidR="00080FF2" w:rsidRDefault="0039748E">
      <w:pPr>
        <w:pStyle w:val="P68B1DB1-Normal2"/>
      </w:pPr>
      <w:r>
        <w:t>Fecha de autorización final</w:t>
      </w:r>
    </w:p>
    <w:sdt>
      <w:sdtPr>
        <w:id w:val="-2023224422"/>
        <w:placeholder>
          <w:docPart w:val="DefaultPlaceholder_-1854013437"/>
        </w:placeholder>
        <w:date>
          <w:dateFormat w:val="dd/MM/yyyy"/>
          <w:lid w:val="en-GB"/>
          <w:storeMappedDataAs w:val="dateTime"/>
          <w:calendar w:val="gregorian"/>
        </w:date>
      </w:sdtPr>
      <w:sdtContent>
        <w:p w14:paraId="358F5584" w14:textId="7DDD6CEE" w:rsidR="00080FF2" w:rsidRPr="00AF4F48" w:rsidRDefault="00AF4F48">
          <w:r w:rsidRPr="00AF4F48">
            <w:t>Haga clic o pulse aquí para ing</w:t>
          </w:r>
          <w:r>
            <w:t>resar una fecha</w:t>
          </w:r>
        </w:p>
      </w:sdtContent>
    </w:sdt>
    <w:p w14:paraId="1BA5EC8C" w14:textId="77777777" w:rsidR="00080FF2" w:rsidRPr="00AF4F48" w:rsidRDefault="00080FF2"/>
    <w:p w14:paraId="406F829C" w14:textId="6EB41683" w:rsidR="00080FF2" w:rsidRDefault="0039748E">
      <w:r>
        <w:t>*** Fin del formulario</w:t>
      </w:r>
    </w:p>
    <w:sectPr w:rsidR="00080FF2">
      <w:headerReference w:type="first" r:id="rId30"/>
      <w:pgSz w:w="11901" w:h="16840"/>
      <w:pgMar w:top="1418" w:right="1411" w:bottom="1418" w:left="1418" w:header="851"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2BEC" w14:textId="77777777" w:rsidR="00047412" w:rsidRDefault="00047412">
      <w:r>
        <w:separator/>
      </w:r>
    </w:p>
  </w:endnote>
  <w:endnote w:type="continuationSeparator" w:id="0">
    <w:p w14:paraId="1F3C71A9" w14:textId="77777777" w:rsidR="00047412" w:rsidRDefault="00047412">
      <w:r>
        <w:continuationSeparator/>
      </w:r>
    </w:p>
  </w:endnote>
  <w:endnote w:type="continuationNotice" w:id="1">
    <w:p w14:paraId="1584387E" w14:textId="77777777" w:rsidR="00047412" w:rsidRDefault="000474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D127" w14:textId="77777777" w:rsidR="00080FF2" w:rsidRDefault="0039748E">
    <w:pPr>
      <w:pStyle w:val="P68B1DB1-Piedepgina19"/>
    </w:pPr>
    <w:r>
      <w:rPr>
        <w:noProof/>
      </w:rPr>
      <mc:AlternateContent>
        <mc:Choice Requires="wps">
          <w:drawing>
            <wp:anchor distT="0" distB="0" distL="114300" distR="114300" simplePos="0" relativeHeight="251658248" behindDoc="0" locked="0" layoutInCell="1" allowOverlap="1" wp14:anchorId="283D07AF" wp14:editId="741DB055">
              <wp:simplePos x="0" y="0"/>
              <wp:positionH relativeFrom="column">
                <wp:posOffset>-118892</wp:posOffset>
              </wp:positionH>
              <wp:positionV relativeFrom="paragraph">
                <wp:posOffset>-423741</wp:posOffset>
              </wp:positionV>
              <wp:extent cx="5958840" cy="650582"/>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650582"/>
                      </a:xfrm>
                      <a:prstGeom prst="rect">
                        <a:avLst/>
                      </a:prstGeom>
                      <a:noFill/>
                      <a:ln>
                        <a:noFill/>
                      </a:ln>
                      <a:effectLst/>
                      <a:extLst>
                        <a:ext uri="{C572A759-6A51-4108-AA02-DFA0A04FC94B}"/>
                      </a:extLst>
                    </wps:spPr>
                    <wps:txbx>
                      <w:txbxContent>
                        <w:p w14:paraId="75188F88" w14:textId="77777777" w:rsidR="00080FF2" w:rsidRDefault="0039748E">
                          <w:pPr>
                            <w:pStyle w:val="P68B1DB1-Normal3"/>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4A475C1A" w14:textId="77777777" w:rsidR="00080FF2" w:rsidRDefault="00080FF2"/>
                        <w:p w14:paraId="2EA5297D" w14:textId="77777777" w:rsidR="00080FF2" w:rsidRDefault="00080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D07AF" id="_x0000_t202" coordsize="21600,21600" o:spt="202" path="m,l,21600r21600,l21600,xe">
              <v:stroke joinstyle="miter"/>
              <v:path gradientshapeok="t" o:connecttype="rect"/>
            </v:shapetype>
            <v:shape id="Text Box 3" o:spid="_x0000_s1026" type="#_x0000_t202" style="position:absolute;margin-left:-9.35pt;margin-top:-33.35pt;width:469.2pt;height:5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uRHwIAAEoEAAAOAAAAZHJzL2Uyb0RvYy54bWysVE1v2zAMvQ/YfxB0X5wESZcacYqsRYYB&#10;QVsgLXpWZCk2ZouaxMTOfv0o2flYt9Owi0yRFEW+9+T5XVtX7KCcL8FkfDQYcqaMhLw0u4y/vqw+&#10;zTjzKEwuKjAq40fl+d3i44d5Y1M1hgKqXDlGRYxPG5vxAtGmSeJloWrhB2CVoaAGVwukrdsluRMN&#10;Va+rZDwc3iQNuNw6kMp78j50Qb6I9bVWEp+09gpZlXHqDePq4roNa7KYi3TnhC1K2bch/qGLWpSG&#10;Lj2XehAo2N6Vf5SqS+nAg8aBhDoBrUup4gw0zWj4bppNIayKsxA43p5h8v+vrHw8bOyzY9h+gZYI&#10;jEN4uwb53RM2SWN92ucETH3qKTsM2mpXhy+NwOggYXs846laZJKc09vpbDahkKTYzXQ4nY0D4Mnl&#10;tHUevyqoWTAy7oiv2IE4rD12qaeUcJmBVVlVkbPK/Oagmp1HRdL705eGg4XttqWzwdxCfqSpHXSC&#10;8FauSupgLTw+C0cKoKZJ1fhEi66gyTj0FmcFuJ9/84d8IoainDWkqIz7H3vhFGfVN0OU3Y4mAQuM&#10;m8n085g27jqyvY6YfX0PJNoRvR8roxnysTqZ2kH9RuJfhlspJIykuzOOJ/MeO53T45FquYxJJDor&#10;cG02Vp7IDvi+tG/C2Z4EJPoe4aQ9kb7josvtwF/uEXQZibqg2quGBBup7h9XeBHX+5h1+QUsfgEA&#10;AP//AwBQSwMEFAAGAAgAAAAhAAqDCKDdAAAACgEAAA8AAABkcnMvZG93bnJldi54bWxMj8FOwzAM&#10;hu9IvENkJG5bUmClLU0nBOIK2mCTuGWN11Y0TtVka3l7zAlun+Vfvz+X69n14oxj6DxpSJYKBFLt&#10;bUeNho/3l0UGIkRD1vSeUMM3BlhXlxelKayfaIPnbWwEl1AojIY2xqGQMtQtOhOWfkDi3dGPzkQe&#10;x0ba0Uxc7np5o1QqnemIL7RmwKcW66/tyWnYvR4/93fqrXl2q2Hys5Lkcqn19dX8+AAi4hz/wvCr&#10;z+pQsdPBn8gG0WtYJNk9RxnSlIETeZIzHDTcrjKQVSn/v1D9AAAA//8DAFBLAQItABQABgAIAAAA&#10;IQC2gziS/gAAAOEBAAATAAAAAAAAAAAAAAAAAAAAAABbQ29udGVudF9UeXBlc10ueG1sUEsBAi0A&#10;FAAGAAgAAAAhADj9If/WAAAAlAEAAAsAAAAAAAAAAAAAAAAALwEAAF9yZWxzLy5yZWxzUEsBAi0A&#10;FAAGAAgAAAAhACmF25EfAgAASgQAAA4AAAAAAAAAAAAAAAAALgIAAGRycy9lMm9Eb2MueG1sUEsB&#10;Ai0AFAAGAAgAAAAhAAqDCKDdAAAACgEAAA8AAAAAAAAAAAAAAAAAeQQAAGRycy9kb3ducmV2Lnht&#10;bFBLBQYAAAAABAAEAPMAAACDBQAAAAA=&#10;" filled="f" stroked="f">
              <v:textbox>
                <w:txbxContent>
                  <w:p w14:paraId="75188F88" w14:textId="77777777" w:rsidR="00080FF2" w:rsidRDefault="0039748E">
                    <w:pPr>
                      <w:pStyle w:val="P68B1DB1-Normal3"/>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4A475C1A" w14:textId="77777777" w:rsidR="00080FF2" w:rsidRDefault="00080FF2"/>
                  <w:p w14:paraId="2EA5297D" w14:textId="77777777" w:rsidR="00080FF2" w:rsidRDefault="00080FF2"/>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217E797B" wp14:editId="0C071690">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5580D0" w14:textId="172F54BD" w:rsidR="00080FF2" w:rsidRDefault="0039748E">
                          <w:pPr>
                            <w:pStyle w:val="P68B1DB1-Normal18"/>
                            <w:spacing w:before="0" w:after="0" w:line="276" w:lineRule="auto"/>
                          </w:pPr>
                          <w:r>
                            <w:rPr>
                              <w:b/>
                            </w:rPr>
                            <w:t>Secretar</w:t>
                          </w:r>
                          <w:r w:rsidR="00EF5E2D">
                            <w:rPr>
                              <w:b/>
                            </w:rPr>
                            <w:t>iado</w:t>
                          </w:r>
                          <w:r>
                            <w:rPr>
                              <w:b/>
                            </w:rPr>
                            <w:t xml:space="preserve"> Internacional</w:t>
                          </w:r>
                          <w:r w:rsidR="00EF5E2D">
                            <w:rPr>
                              <w:b/>
                            </w:rPr>
                            <w:t xml:space="preserve"> del</w:t>
                          </w:r>
                          <w:r>
                            <w:rPr>
                              <w:b/>
                            </w:rPr>
                            <w:t xml:space="preserve"> EITI</w:t>
                          </w:r>
                          <w:r>
                            <w:br/>
                            <w:t xml:space="preserve"> Teléfono: +47 222 00 800</w:t>
                          </w:r>
                          <w:r>
                            <w:rPr>
                              <w:b/>
                            </w:rPr>
                            <w:t xml:space="preserve">      </w:t>
                          </w:r>
                          <w:r>
                            <w:t>Correo electrónico: secretariat@eiti.org</w:t>
                          </w:r>
                          <w:r>
                            <w:rPr>
                              <w:b/>
                            </w:rPr>
                            <w:t xml:space="preserve">      </w:t>
                          </w:r>
                          <w:r>
                            <w:t>Twitter: @EITIorg</w:t>
                          </w:r>
                        </w:p>
                        <w:p w14:paraId="133B972A" w14:textId="77777777" w:rsidR="00080FF2" w:rsidRDefault="0039748E">
                          <w:pPr>
                            <w:pStyle w:val="P68B1DB1-Normal18"/>
                            <w:spacing w:before="0" w:after="0" w:line="276" w:lineRule="auto"/>
                            <w:ind w:right="-12"/>
                          </w:pPr>
                          <w:r>
                            <w:t>Dirección:</w:t>
                          </w:r>
                          <w:r>
                            <w:rPr>
                              <w:b/>
                            </w:rPr>
                            <w:t xml:space="preserve"> </w:t>
                          </w:r>
                          <w:r>
                            <w:t>Rådhusgata 26, 0151 Oslo, Noruega</w:t>
                          </w:r>
                          <w:r>
                            <w:rPr>
                              <w:b/>
                            </w:rPr>
                            <w:t xml:space="preserve">      </w:t>
                          </w:r>
                          <w:r>
                            <w:t xml:space="preserve">www.eiti.org </w:t>
                          </w:r>
                        </w:p>
                        <w:p w14:paraId="7022D370" w14:textId="77777777" w:rsidR="00080FF2" w:rsidRDefault="00080FF2">
                          <w:pPr>
                            <w:rPr>
                              <w:sz w:val="16"/>
                            </w:rPr>
                          </w:pPr>
                        </w:p>
                        <w:p w14:paraId="03165DD6" w14:textId="77777777" w:rsidR="00080FF2" w:rsidRDefault="00080FF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7E797B" id="Text Box 2"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5580D0" w14:textId="172F54BD" w:rsidR="00080FF2" w:rsidRDefault="0039748E">
                    <w:pPr>
                      <w:pStyle w:val="P68B1DB1-Normal18"/>
                      <w:spacing w:before="0" w:after="0" w:line="276" w:lineRule="auto"/>
                    </w:pPr>
                    <w:r>
                      <w:rPr>
                        <w:b/>
                      </w:rPr>
                      <w:t>Secretar</w:t>
                    </w:r>
                    <w:r w:rsidR="00EF5E2D">
                      <w:rPr>
                        <w:b/>
                      </w:rPr>
                      <w:t>iado</w:t>
                    </w:r>
                    <w:r>
                      <w:rPr>
                        <w:b/>
                      </w:rPr>
                      <w:t xml:space="preserve"> Internacional</w:t>
                    </w:r>
                    <w:r w:rsidR="00EF5E2D">
                      <w:rPr>
                        <w:b/>
                      </w:rPr>
                      <w:t xml:space="preserve"> del</w:t>
                    </w:r>
                    <w:r>
                      <w:rPr>
                        <w:b/>
                      </w:rPr>
                      <w:t xml:space="preserve"> EITI</w:t>
                    </w:r>
                    <w:r>
                      <w:br/>
                      <w:t xml:space="preserve"> Teléfono: +47 222 00 800</w:t>
                    </w:r>
                    <w:r>
                      <w:rPr>
                        <w:b/>
                      </w:rPr>
                      <w:t xml:space="preserve">      </w:t>
                    </w:r>
                    <w:r>
                      <w:t>Correo electrónico: secretariat@eiti.org</w:t>
                    </w:r>
                    <w:r>
                      <w:rPr>
                        <w:b/>
                      </w:rPr>
                      <w:t xml:space="preserve">      </w:t>
                    </w:r>
                    <w:r>
                      <w:t>Twitter: @EITIorg</w:t>
                    </w:r>
                  </w:p>
                  <w:p w14:paraId="133B972A" w14:textId="77777777" w:rsidR="00080FF2" w:rsidRDefault="0039748E">
                    <w:pPr>
                      <w:pStyle w:val="P68B1DB1-Normal18"/>
                      <w:spacing w:before="0" w:after="0" w:line="276" w:lineRule="auto"/>
                      <w:ind w:right="-12"/>
                    </w:pPr>
                    <w:r>
                      <w:t>Dirección:</w:t>
                    </w:r>
                    <w:r>
                      <w:rPr>
                        <w:b/>
                      </w:rPr>
                      <w:t xml:space="preserve"> </w:t>
                    </w:r>
                    <w:r>
                      <w:t>Rådhusgata 26, 0151 Oslo, Noruega</w:t>
                    </w:r>
                    <w:r>
                      <w:rPr>
                        <w:b/>
                      </w:rPr>
                      <w:t xml:space="preserve">      </w:t>
                    </w:r>
                    <w:r>
                      <w:t xml:space="preserve">www.eiti.org </w:t>
                    </w:r>
                  </w:p>
                  <w:p w14:paraId="7022D370" w14:textId="77777777" w:rsidR="00080FF2" w:rsidRDefault="00080FF2">
                    <w:pPr>
                      <w:rPr>
                        <w:sz w:val="16"/>
                      </w:rPr>
                    </w:pPr>
                  </w:p>
                  <w:p w14:paraId="03165DD6" w14:textId="77777777" w:rsidR="00080FF2" w:rsidRDefault="00080FF2">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2184" w14:textId="6400920D" w:rsidR="00080FF2" w:rsidRDefault="00CA7B7C">
    <w:pPr>
      <w:pStyle w:val="P68B1DB1-Normal18"/>
      <w:spacing w:line="276" w:lineRule="auto"/>
    </w:pPr>
    <w:r>
      <w:rPr>
        <w:noProof/>
      </w:rPr>
      <mc:AlternateContent>
        <mc:Choice Requires="wps">
          <w:drawing>
            <wp:anchor distT="0" distB="0" distL="114300" distR="114300" simplePos="0" relativeHeight="251658246" behindDoc="0" locked="0" layoutInCell="1" allowOverlap="1" wp14:anchorId="53AD5362" wp14:editId="40798426">
              <wp:simplePos x="0" y="0"/>
              <wp:positionH relativeFrom="column">
                <wp:posOffset>-109916</wp:posOffset>
              </wp:positionH>
              <wp:positionV relativeFrom="paragraph">
                <wp:posOffset>-314509</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1E5CAFB" w14:textId="77777777" w:rsidR="00080FF2" w:rsidRDefault="0039748E">
                          <w:pPr>
                            <w:pStyle w:val="P68B1DB1-Normal3"/>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17A8F4F7" w14:textId="77777777" w:rsidR="00080FF2" w:rsidRDefault="00080FF2"/>
                        <w:p w14:paraId="47CA60C0" w14:textId="77777777" w:rsidR="00080FF2" w:rsidRDefault="00080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D5362" id="_x0000_t202" coordsize="21600,21600" o:spt="202" path="m,l,21600r21600,l21600,xe">
              <v:stroke joinstyle="miter"/>
              <v:path gradientshapeok="t" o:connecttype="rect"/>
            </v:shapetype>
            <v:shape id="_x0000_s1028" type="#_x0000_t202" style="position:absolute;margin-left:-8.65pt;margin-top:-24.75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e5i2LOAAAAAKAQAADwAAAGRycy9kb3ducmV2LnhtbEyP&#10;y07DMBBF90j8gzVI7Fo7pQ+SxqkQiG1Ry0Pqzo2nSUQ8jmK3CX/PdAW7Gc3RnXPzzehaccE+NJ40&#10;JFMFAqn0tqFKw8f76+QRRIiGrGk9oYYfDLApbm9yk1k/0A4v+1gJDqGQGQ11jF0mZShrdCZMfYfE&#10;t5PvnYm89pW0vRk43LVyptRSOtMQf6hNh881lt/7s9PwuT0dvubqrXpxi27wo5LkUqn1/d34tAYR&#10;cYx/MFz1WR0Kdjr6M9kgWg2TZPXAKA/zdAGCiXSWJCCOGpYrBbLI5f8KxS8AAAD//wMAUEsBAi0A&#10;FAAGAAgAAAAhALaDOJL+AAAA4QEAABMAAAAAAAAAAAAAAAAAAAAAAFtDb250ZW50X1R5cGVzXS54&#10;bWxQSwECLQAUAAYACAAAACEAOP0h/9YAAACUAQAACwAAAAAAAAAAAAAAAAAvAQAAX3JlbHMvLnJl&#10;bHNQSwECLQAUAAYACAAAACEA1gvyJyQCAABRBAAADgAAAAAAAAAAAAAAAAAuAgAAZHJzL2Uyb0Rv&#10;Yy54bWxQSwECLQAUAAYACAAAACEAe5i2LOAAAAAKAQAADwAAAAAAAAAAAAAAAAB+BAAAZHJzL2Rv&#10;d25yZXYueG1sUEsFBgAAAAAEAAQA8wAAAIsFAAAAAA==&#10;" filled="f" stroked="f">
              <v:textbox>
                <w:txbxContent>
                  <w:p w14:paraId="71E5CAFB" w14:textId="77777777" w:rsidR="00080FF2" w:rsidRDefault="0039748E">
                    <w:pPr>
                      <w:pStyle w:val="P68B1DB1-Normal3"/>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17A8F4F7" w14:textId="77777777" w:rsidR="00080FF2" w:rsidRDefault="00080FF2"/>
                  <w:p w14:paraId="47CA60C0" w14:textId="77777777" w:rsidR="00080FF2" w:rsidRDefault="00080FF2"/>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2F997E5" wp14:editId="5C44ED9A">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EF1E666" w14:textId="51718472" w:rsidR="00080FF2" w:rsidRDefault="00ED44A7">
                          <w:pPr>
                            <w:pStyle w:val="P68B1DB1-Normal18"/>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71209AA3" w14:textId="77777777" w:rsidR="00080FF2" w:rsidRDefault="0039748E">
                          <w:pPr>
                            <w:pStyle w:val="P68B1DB1-Normal18"/>
                            <w:spacing w:before="0" w:after="0" w:line="276" w:lineRule="auto"/>
                            <w:ind w:right="-12"/>
                          </w:pPr>
                          <w:r>
                            <w:t>Dirección:</w:t>
                          </w:r>
                          <w:r>
                            <w:rPr>
                              <w:b/>
                            </w:rPr>
                            <w:t xml:space="preserve"> </w:t>
                          </w:r>
                          <w:r>
                            <w:t>Rådhusgata 26, 0151 Oslo, Noruega</w:t>
                          </w:r>
                          <w:r>
                            <w:rPr>
                              <w:b/>
                            </w:rPr>
                            <w:t xml:space="preserve">      </w:t>
                          </w:r>
                          <w:r>
                            <w:t xml:space="preserve">www.eiti.org </w:t>
                          </w:r>
                        </w:p>
                        <w:p w14:paraId="0AD95947" w14:textId="77777777" w:rsidR="00080FF2" w:rsidRDefault="00080FF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F997E5" 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0EF1E666" w14:textId="51718472" w:rsidR="00080FF2" w:rsidRDefault="00ED44A7">
                    <w:pPr>
                      <w:pStyle w:val="P68B1DB1-Normal18"/>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71209AA3" w14:textId="77777777" w:rsidR="00080FF2" w:rsidRDefault="0039748E">
                    <w:pPr>
                      <w:pStyle w:val="P68B1DB1-Normal18"/>
                      <w:spacing w:before="0" w:after="0" w:line="276" w:lineRule="auto"/>
                      <w:ind w:right="-12"/>
                    </w:pPr>
                    <w:r>
                      <w:t>Dirección:</w:t>
                    </w:r>
                    <w:r>
                      <w:rPr>
                        <w:b/>
                      </w:rPr>
                      <w:t xml:space="preserve"> </w:t>
                    </w:r>
                    <w:r>
                      <w:t>Rådhusgata 26, 0151 Oslo, Noruega</w:t>
                    </w:r>
                    <w:r>
                      <w:rPr>
                        <w:b/>
                      </w:rPr>
                      <w:t xml:space="preserve">      </w:t>
                    </w:r>
                    <w:r>
                      <w:t xml:space="preserve">www.eiti.org </w:t>
                    </w:r>
                  </w:p>
                  <w:p w14:paraId="0AD95947" w14:textId="77777777" w:rsidR="00080FF2" w:rsidRDefault="00080FF2">
                    <w:pPr>
                      <w:rPr>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2D40" w14:textId="77777777" w:rsidR="00047412" w:rsidRDefault="00047412">
      <w:r>
        <w:separator/>
      </w:r>
    </w:p>
  </w:footnote>
  <w:footnote w:type="continuationSeparator" w:id="0">
    <w:p w14:paraId="70A6B379" w14:textId="77777777" w:rsidR="00047412" w:rsidRDefault="00047412">
      <w:r>
        <w:continuationSeparator/>
      </w:r>
    </w:p>
  </w:footnote>
  <w:footnote w:type="continuationNotice" w:id="1">
    <w:p w14:paraId="2763910A" w14:textId="77777777" w:rsidR="00047412" w:rsidRDefault="000474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7009" w14:textId="78CBD583" w:rsidR="00080FF2" w:rsidRDefault="0039748E">
    <w:pPr>
      <w:pStyle w:val="HeaderDate"/>
    </w:pPr>
    <w:r>
      <w:rPr>
        <w:noProof/>
      </w:rPr>
      <mc:AlternateContent>
        <mc:Choice Requires="wps">
          <w:drawing>
            <wp:anchor distT="0" distB="0" distL="114300" distR="114300" simplePos="0" relativeHeight="251658242" behindDoc="0" locked="0" layoutInCell="1" allowOverlap="1" wp14:anchorId="246A45B2" wp14:editId="78F43D51">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w14:anchorId="672522DA">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2BBAD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w:rPr>
        <w:noProof/>
      </w:rPr>
      <mc:AlternateContent>
        <mc:Choice Requires="wpg">
          <w:drawing>
            <wp:anchor distT="0" distB="0" distL="114300" distR="114300" simplePos="0" relativeHeight="251658245"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AFDCBD">
            <v:group id="Group 54" style="position:absolute;margin-left:0;margin-top:.25pt;width:477.3pt;height:3.6pt;z-index:251658245" coordsize="9546,179" coordorigin="1134,1909" o:spid="_x0000_s1026" w14:anchorId="2BADA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tab/>
    </w:r>
    <w:r>
      <w:br/>
      <w:t>Formulario B1 – G</w:t>
    </w:r>
    <w:r w:rsidR="003D2659">
      <w:t>obernanza</w:t>
    </w:r>
    <w:r>
      <w:t xml:space="preserve"> del </w:t>
    </w:r>
    <w:r w:rsidR="0040604E">
      <w:t>GMP</w:t>
    </w:r>
    <w:r>
      <w:t xml:space="preserve"> y </w:t>
    </w:r>
    <w:r w:rsidR="0040604E">
      <w:t xml:space="preserve">compromiso </w:t>
    </w:r>
    <w:r>
      <w:t>del gobierno</w:t>
    </w:r>
    <w:r>
      <w:br/>
    </w:r>
    <w:r>
      <w:rPr>
        <w:sz w:val="21"/>
        <w:highlight w:val="lightGray"/>
      </w:rPr>
      <w:t xml:space="preserve"> País</w:t>
    </w:r>
    <w:r>
      <w:rPr>
        <w:color w:val="FF0000"/>
        <w:sz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2B6" w14:textId="2A482C25" w:rsidR="00080FF2" w:rsidRDefault="0039748E">
    <w:pPr>
      <w:pStyle w:val="Style1"/>
    </w:pPr>
    <w:r>
      <w:rPr>
        <w:highlight w:val="lightGray"/>
      </w:rPr>
      <w:t xml:space="preserve">A </w:t>
    </w:r>
    <w:r w:rsidR="00CA7B7C">
      <w:rPr>
        <w:highlight w:val="lightGray"/>
      </w:rPr>
      <w:t>completar</w:t>
    </w:r>
    <w:r>
      <w:rPr>
        <w:highlight w:val="lightGray"/>
      </w:rPr>
      <w:t xml:space="preserve"> por el Secretariado Internacional del EITI</w:t>
    </w:r>
    <w:r>
      <w:t xml:space="preserve"> </w:t>
    </w:r>
    <w:r>
      <w:rPr>
        <w:noProof/>
      </w:rPr>
      <w:drawing>
        <wp:anchor distT="0" distB="0" distL="114300" distR="114300" simplePos="0" relativeHeight="251658244" behindDoc="0" locked="0" layoutInCell="1" allowOverlap="1" wp14:anchorId="06F9529B" wp14:editId="25E2B1F1">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1906F" w14:textId="341037F2" w:rsidR="00CA7B7C" w:rsidRDefault="0039748E">
    <w:pPr>
      <w:pStyle w:val="HeaderDate"/>
    </w:pPr>
    <w:r>
      <w:t xml:space="preserve">Formulario B1 del </w:t>
    </w:r>
    <w:r>
      <w:rPr>
        <w:highlight w:val="lightGray"/>
      </w:rPr>
      <w:t>país</w:t>
    </w:r>
    <w:r>
      <w:t xml:space="preserve"> </w:t>
    </w:r>
  </w:p>
  <w:p w14:paraId="14C0FCAA" w14:textId="6E1F4B6F" w:rsidR="00080FF2" w:rsidRDefault="0039748E">
    <w:pPr>
      <w:pStyle w:val="HeaderDate"/>
    </w:pPr>
    <w:r>
      <w:t xml:space="preserve">– Gobernanza de </w:t>
    </w:r>
    <w:r w:rsidR="00DE2CF2">
      <w:t>GMP</w:t>
    </w:r>
    <w:r>
      <w:t xml:space="preserve"> y </w:t>
    </w:r>
    <w:r w:rsidR="00CA7B7C">
      <w:t>compromiso</w:t>
    </w:r>
    <w:r>
      <w:t xml:space="preserve"> del gobierno</w:t>
    </w:r>
  </w:p>
  <w:p w14:paraId="4AA9B03E" w14:textId="4176DEB6" w:rsidR="00080FF2" w:rsidRDefault="0039748E">
    <w:pPr>
      <w:pStyle w:val="HeaderDate"/>
    </w:pPr>
    <w:r>
      <w:rPr>
        <w:noProof/>
      </w:rPr>
      <mc:AlternateContent>
        <mc:Choice Requires="wps">
          <w:drawing>
            <wp:anchor distT="0" distB="0" distL="114300" distR="114300" simplePos="0" relativeHeight="251658241" behindDoc="0" locked="0" layoutInCell="1" allowOverlap="1" wp14:anchorId="04D135C8" wp14:editId="6908FB37">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05978D8">
            <v:rect id="Rectangle 38" style="position:absolute;margin-left:454.4pt;margin-top:11.75pt;width:41.15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AF4A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c&#10;LDg25gAAAA4BAAAPAAAAZHJzL2Rvd25yZXYueG1sTI/NTsMwEITvSLyDtUhcEHUSi6pJs6n4ERIX&#10;DpSq6tGNTRw1Xkexm6Q8PeYEl5VGuzvzTbmZbcdGPfjWEUK6SIBpqp1qqUHYfb7er4D5IEnJzpFG&#10;uGgPm+r6qpSFchN96HEbGhZNyBcSwYTQF5z72mgr/cL1muLuyw1WhiiHhqtBTtHcdjxLkiW3sqWY&#10;YGSvn42uT9uzRXi/CPE23onTtGtF037zw9PeOMTbm/llHcfjGljQc/j7gN8OkR+qCHZ0Z1KedQh5&#10;sor8ASETD8DiQZ6nKbAjwjITwKuS/69R/QAAAP//AwBQSwECLQAUAAYACAAAACEAtoM4kv4AAADh&#10;AQAAEwAAAAAAAAAAAAAAAAAAAAAAW0NvbnRlbnRfVHlwZXNdLnhtbFBLAQItABQABgAIAAAAIQA4&#10;/SH/1gAAAJQBAAALAAAAAAAAAAAAAAAAAC8BAABfcmVscy8ucmVsc1BLAQItABQABgAIAAAAIQAi&#10;b8EJfQIAAF0FAAAOAAAAAAAAAAAAAAAAAC4CAABkcnMvZTJvRG9jLnhtbFBLAQItABQABgAIAAAA&#10;IQBcLDg25gAAAA4BAAAPAAAAAAAAAAAAAAAAANcEAABkcnMvZG93bnJldi54bWxQSwUGAAAAAAQA&#10;BADzAAAA6gUAAAAA&#10;"/>
          </w:pict>
        </mc:Fallback>
      </mc:AlternateContent>
    </w:r>
    <w:r>
      <w:tab/>
    </w:r>
    <w:r>
      <w:tab/>
    </w:r>
  </w:p>
  <w:p w14:paraId="6ADB13FC" w14:textId="1C64D9B4" w:rsidR="00080FF2" w:rsidRDefault="0039748E">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189A6AB6" wp14:editId="04EFD764">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4CF691">
            <v:group id="Group 29" style="position:absolute;margin-left:-.05pt;margin-top:7.1pt;width:477.3pt;height:3.6pt;z-index:251658240" coordsize="9546,179" coordorigin="1134,1909" o:spid="_x0000_s1026" w14:anchorId="6B217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Pr>
        <w:rFonts w:ascii="Franklin Gothic Medium" w:hAnsi="Franklin Gothic Medium"/>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C5C9" w14:textId="0679F013" w:rsidR="00080FF2" w:rsidRDefault="0039748E">
    <w:pPr>
      <w:pStyle w:val="HeaderDate"/>
    </w:pPr>
    <w:r>
      <w:t xml:space="preserve">Formulario B1 – Gobernanza de </w:t>
    </w:r>
    <w:r w:rsidR="00DE2CF2">
      <w:t>GMP</w:t>
    </w:r>
    <w:r>
      <w:t xml:space="preserve"> y participación del gobierno</w:t>
    </w:r>
  </w:p>
  <w:p w14:paraId="71C7A79A" w14:textId="77777777" w:rsidR="00080FF2" w:rsidRDefault="0039748E">
    <w:pPr>
      <w:pStyle w:val="HeaderDate"/>
    </w:pPr>
    <w:r>
      <w:rPr>
        <w:noProof/>
      </w:rPr>
      <mc:AlternateContent>
        <mc:Choice Requires="wps">
          <w:drawing>
            <wp:anchor distT="0" distB="0" distL="114300" distR="114300" simplePos="0" relativeHeight="251658252" behindDoc="0" locked="0" layoutInCell="1" allowOverlap="1" wp14:anchorId="00760D45" wp14:editId="4BE7C6B0">
              <wp:simplePos x="0" y="0"/>
              <wp:positionH relativeFrom="column">
                <wp:posOffset>5770606</wp:posOffset>
              </wp:positionH>
              <wp:positionV relativeFrom="paragraph">
                <wp:posOffset>149225</wp:posOffset>
              </wp:positionV>
              <wp:extent cx="522584" cy="246380"/>
              <wp:effectExtent l="0" t="0" r="0" b="0"/>
              <wp:wrapNone/>
              <wp:docPr id="1" name="Rectangle 1"/>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DDC3F67">
            <v:rect id="Rectangle 1" style="position:absolute;margin-left:454.4pt;margin-top:11.75pt;width:41.15pt;height:19.4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B788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c&#10;LDg25gAAAA4BAAAPAAAAZHJzL2Rvd25yZXYueG1sTI/NTsMwEITvSLyDtUhcEHUSi6pJs6n4ERIX&#10;DpSq6tGNTRw1Xkexm6Q8PeYEl5VGuzvzTbmZbcdGPfjWEUK6SIBpqp1qqUHYfb7er4D5IEnJzpFG&#10;uGgPm+r6qpSFchN96HEbGhZNyBcSwYTQF5z72mgr/cL1muLuyw1WhiiHhqtBTtHcdjxLkiW3sqWY&#10;YGSvn42uT9uzRXi/CPE23onTtGtF037zw9PeOMTbm/llHcfjGljQc/j7gN8OkR+qCHZ0Z1KedQh5&#10;sor8ASETD8DiQZ6nKbAjwjITwKuS/69R/QAAAP//AwBQSwECLQAUAAYACAAAACEAtoM4kv4AAADh&#10;AQAAEwAAAAAAAAAAAAAAAAAAAAAAW0NvbnRlbnRfVHlwZXNdLnhtbFBLAQItABQABgAIAAAAIQA4&#10;/SH/1gAAAJQBAAALAAAAAAAAAAAAAAAAAC8BAABfcmVscy8ucmVsc1BLAQItABQABgAIAAAAIQAi&#10;b8EJfQIAAF0FAAAOAAAAAAAAAAAAAAAAAC4CAABkcnMvZTJvRG9jLnhtbFBLAQItABQABgAIAAAA&#10;IQBcLDg25gAAAA4BAAAPAAAAAAAAAAAAAAAAANcEAABkcnMvZG93bnJldi54bWxQSwUGAAAAAAQA&#10;BADzAAAA6gUAAAAA&#10;"/>
          </w:pict>
        </mc:Fallback>
      </mc:AlternateContent>
    </w:r>
    <w:r>
      <w:tab/>
    </w:r>
    <w:r>
      <w:tab/>
    </w:r>
  </w:p>
  <w:p w14:paraId="1375BB41" w14:textId="77777777" w:rsidR="00080FF2" w:rsidRDefault="0039748E">
    <w:pPr>
      <w:tabs>
        <w:tab w:val="right" w:pos="9498"/>
      </w:tabs>
      <w:rPr>
        <w:rFonts w:ascii="Franklin Gothic Medium" w:hAnsi="Franklin Gothic Medium"/>
      </w:rPr>
    </w:pPr>
    <w:r>
      <w:rPr>
        <w:noProof/>
      </w:rPr>
      <mc:AlternateContent>
        <mc:Choice Requires="wpg">
          <w:drawing>
            <wp:anchor distT="0" distB="0" distL="114300" distR="114300" simplePos="0" relativeHeight="251658251" behindDoc="0" locked="0" layoutInCell="1" allowOverlap="1" wp14:anchorId="15BE37BE" wp14:editId="3D6D1EE2">
              <wp:simplePos x="0" y="0"/>
              <wp:positionH relativeFrom="column">
                <wp:posOffset>-635</wp:posOffset>
              </wp:positionH>
              <wp:positionV relativeFrom="paragraph">
                <wp:posOffset>90170</wp:posOffset>
              </wp:positionV>
              <wp:extent cx="6061710" cy="457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13"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4"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9"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0"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D6401A">
            <v:group id="Group 11" style="position:absolute;margin-left:-.05pt;margin-top:7.1pt;width:477.3pt;height:3.6pt;z-index:251658251" coordsize="9546,179" coordorigin="1134,1909" o:spid="_x0000_s1026" w14:anchorId="2E5AD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C5GQMAAOkUAAAOAAAAZHJzL2Uyb0RvYy54bWzsWG1vmzAQ/j5p/8Hy9xUMCQmopKr6pknd&#10;Vq3bD3CMedEAM5uEdL9+ZwNNmqWa1C5olfiCsM8+3z33+Hz26dmmyNGaS5WJMsTkxMaIl0xEWZmE&#10;+Pu36w9zjFRNy4jmouQhfuAKny3evzttqoA7IhV5xCUCJaUKmirEaV1XgWUplvKCqhNR8RKEsZAF&#10;raEpEyuStAHtRW45tu1ZjZBRJQXjSkHvZSvEC6M/jjmrv8Sx4jXKQwy21eYrzXepv9bilAaJpFWa&#10;sc4M+gIrCpqVsOijqktaU7SS2R+qioxJoURcnzBRWCKOM8aND+ANsfe8uZFiVRlfkqBJqkeYANo9&#10;nF6sln1e38jqvrqTrfXweyvYDwW4WE2VBLty3U7awWjZfBIRxJOuamEc38Sy0CrAJbQx+D484ss3&#10;NWLQ6dkemREIAwPZZDpzOvxZCkHSswhxJxiBkPi238aGpVfdbH868dqpZGaEFg3aVY2lnWU68kAl&#10;tUVLvQ6t+5RW3ARBaTTuJMoiMNDFqKQFIPAVOEbLJOeIaIv16jCsR1Ttwrkj0cMUoP5XIA9AsoUT&#10;wNJQ7uNBg0qq+oaLAumfEEuw0USJrm9VrWO7HaKDpkSeRddZnpuGTJYXuURrCnvGJedXl552DKY8&#10;GZaXenAp9LRW3PZws+u6ZXo3W1yWInoAl6VotyGkDfhJhfyFUQNbMMTq54pKjlH+sYSo+WQy0XvW&#10;NFq6ILkrWe5KaMlAVYhZLTFqGxd1u9NXlcySFNYiBoRSnANr48wAoS1s7TKMN9QZikMQvmE45Omd&#10;82Rb9RxyXEjQR+YQmU9sbzpy6Ch5yB+KQ3PXeY5D3jN5eZtkxjykq4//NA/BMTxMHnIcvdTBPDQd&#10;IA+NZ5kpso9SDzlkKA7Z7nMcgqJxPMv6wrorgd5SPeTAATNIPeTMyP41o6+HXGeshyBBdNX226up&#10;naHuZa7tw1IHz7LZdD7rE9GsK3v76/E/u5iNRfURD7OhLmaOb0O6OUgi4k97Dj197BiL6tde7s1z&#10;EbynmTeN7u1PP9jtts1jwPaFcvEbAAD//wMAUEsDBBQABgAIAAAAIQBgpFxA4gAAAAwBAAAPAAAA&#10;ZHJzL2Rvd25yZXYueG1sTE/LasMwELwX+g9iC70lsly7NI7lENLHKQSaFEJvirWxTSzJWIrt/H23&#10;p/aysDuz88hXk2nZgL1vnJUg5hEwtKXTja0kfB3eZy/AfFBWq9ZZlHBDD6vi/i5XmXaj/cRhHypG&#10;ItZnSkIdQpdx7ssajfJz16El7Ox6owKtfcV1r0YSNy2Po+iZG9VYcqhVh5say8v+aiR8jGpcP4m3&#10;YXs5b27fh3R33AqU8vFhel3SWC+BBZzC3wf8dqD8UFCwk7ta7VkrYSaISOckBkbwIk1SYCcJsUiA&#10;Fzn/X6L4AQAA//8DAFBLAQItABQABgAIAAAAIQC2gziS/gAAAOEBAAATAAAAAAAAAAAAAAAAAAAA&#10;AABbQ29udGVudF9UeXBlc10ueG1sUEsBAi0AFAAGAAgAAAAhADj9If/WAAAAlAEAAAsAAAAAAAAA&#10;AAAAAAAALwEAAF9yZWxzLy5yZWxzUEsBAi0AFAAGAAgAAAAhAHfHQLkZAwAA6RQAAA4AAAAAAAAA&#10;AAAAAAAALgIAAGRycy9lMm9Eb2MueG1sUEsBAi0AFAAGAAgAAAAhAGCkXEDiAAAADAEAAA8AAAAA&#10;AAAAAAAAAAAAcwUAAGRycy9kb3ducmV2LnhtbFBLBQYAAAAABAAEAPMAAACC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xTxQAAAOAAAAAPAAAAZHJzL2Rvd25yZXYueG1sRI9Ni8Iw&#10;EIbvC/6HMMLe1lSLH7SNIu4uCJ6s4nloxrbYTGqT1e6/N4LgZZjh5X2GJ1v1phE36lxtWcF4FIEg&#10;LqyuuVRwPPx+LUA4j6yxsUwK/snBajn4yDDR9s57uuW+FAHCLkEFlfdtIqUrKjLoRrYlDtnZdgZ9&#10;OLtS6g7vAW4aOYmimTRYc/hQYUubiopL/mcUxLTNT8V1XDeLnZv7aYybH4lKfQ777zSMdQrCU+/f&#10;jRdiq4NDDE+hsIBcPgAAAP//AwBQSwECLQAUAAYACAAAACEA2+H2y+4AAACFAQAAEwAAAAAAAAAA&#10;AAAAAAAAAAAAW0NvbnRlbnRfVHlwZXNdLnhtbFBLAQItABQABgAIAAAAIQBa9CxbvwAAABUBAAAL&#10;AAAAAAAAAAAAAAAAAB8BAABfcmVscy8ucmVsc1BLAQItABQABgAIAAAAIQDtt6xT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exgAAAOAAAAAPAAAAZHJzL2Rvd25yZXYueG1sRI9NawIx&#10;EIbvgv8hjNCL1MQqIqtR/KBU8aSWnofNdHcxmSybqNt/3wiCl2GGl/cZnvmydVbcqAmVZw3DgQJB&#10;nHtTcaHh+/z5PgURIrJB65k0/FGA5aLbmWNm/J2PdDvFQiQIhww1lDHWmZQhL8lhGPiaOGW/vnEY&#10;09kU0jR4T3Bn5YdSE+mw4vShxJo2JeWX09Vp+Ip9a4vR7ufgR+uwUmqf9w97rd967XaWxmoGIlIb&#10;X40nYmeSwxgeQmkBufgHAAD//wMAUEsBAi0AFAAGAAgAAAAhANvh9svuAAAAhQEAABMAAAAAAAAA&#10;AAAAAAAAAAAAAFtDb250ZW50X1R5cGVzXS54bWxQSwECLQAUAAYACAAAACEAWvQsW78AAAAVAQAA&#10;CwAAAAAAAAAAAAAAAAAfAQAAX3JlbHMvLnJlbHNQSwECLQAUAAYACAAAACEAfkhAX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u5xgAAAOAAAAAPAAAAZHJzL2Rvd25yZXYueG1sRI/BasJA&#10;EIbvBd9hGaE33dhQtdFVxFoIeDJKz0N2moRmZ2N2m8S3dwWhl2GGn/8bvvV2MLXoqHWVZQWzaQSC&#10;OLe64kLB5fw1WYJwHlljbZkU3MjBdjN6WWOibc8n6jJfiABhl6CC0vsmkdLlJRl0U9sQh+zHtgZ9&#10;ONtC6hb7ADe1fIuiuTRYcfhQYkP7kvLf7M8oiCnNvvPrrKqXR7fw7zHuDxKVeh0Pn6swdisQngb/&#10;33giUh0cPuAhFBaQmzsAAAD//wMAUEsBAi0AFAAGAAgAAAAhANvh9svuAAAAhQEAABMAAAAAAAAA&#10;AAAAAAAAAAAAAFtDb250ZW50X1R5cGVzXS54bWxQSwECLQAUAAYACAAAACEAWvQsW78AAAAVAQAA&#10;CwAAAAAAAAAAAAAAAAAfAQAAX3JlbHMvLnJlbHNQSwECLQAUAAYACAAAACEAjF+bucYAAADgAAAA&#10;DwAAAAAAAAAAAAAAAAAHAgAAZHJzL2Rvd25yZXYueG1sUEsFBgAAAAADAAMAtwAAAPo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iZxQAAAOAAAAAPAAAAZHJzL2Rvd25yZXYueG1sRI/LisJA&#10;EEX3wvxDUwPutKOiI9FWBh8guDIOsy7SNUmYdHVMtxr/3loIbgouxT2Xs1x3rlY3akPl2cBomIAi&#10;zr2tuDDwc94P5qBCRLZYeyYDDwqwXn30lphaf+cT3bJYKIFwSNFAGWOTah3ykhyGoW+I5ffnW4dR&#10;Ylto2+Jd4K7W4ySZaYcVy0KJDW1Kyv+zqzMwoUP2m19GVT0/hq84neBmp9GY/me3Xcj5XoCK1MV3&#10;44U4WANjURAhkQG9egIAAP//AwBQSwECLQAUAAYACAAAACEA2+H2y+4AAACFAQAAEwAAAAAAAAAA&#10;AAAAAAAAAAAAW0NvbnRlbnRfVHlwZXNdLnhtbFBLAQItABQABgAIAAAAIQBa9CxbvwAAABUBAAAL&#10;AAAAAAAAAAAAAAAAAB8BAABfcmVscy8ucmVsc1BLAQItABQABgAIAAAAIQDTCfiZ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l7xgAAAOAAAAAPAAAAZHJzL2Rvd25yZXYueG1sRI/NigIx&#10;EITvwr5D6AUvookKIqNR/EFUPOkunptJ78ywSWeYRB3f3ggLeykoivqKmi9bZ8WdmlB51jAcKBDE&#10;uTcVFxq+v3b9KYgQkQ1az6ThSQGWi4/OHDPjH3ym+yUWIkE4ZKihjLHOpAx5SQ7DwNfEKfvxjcOY&#10;bFNI0+AjwZ2VI6Um0mHFaaHEmjYl5b+Xm9Owjz1ri/HhevLjdVgpdcx7p6PW3c92O0uymoGI1Mb/&#10;xh/iYDSMhvA+lM6AXLwAAAD//wMAUEsBAi0AFAAGAAgAAAAhANvh9svuAAAAhQEAABMAAAAAAAAA&#10;AAAAAAAAAAAAAFtDb250ZW50X1R5cGVzXS54bWxQSwECLQAUAAYACAAAACEAWvQsW78AAAAVAQAA&#10;CwAAAAAAAAAAAAAAAAAfAQAAX3JlbHMvLnJlbHNQSwECLQAUAAYACAAAACEAoFMpe8YAAADgAAAA&#10;DwAAAAAAAAAAAAAAAAAHAgAAZHJzL2Rvd25yZXYueG1sUEsFBgAAAAADAAMAtwAAAPo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cMxgAAAOAAAAAPAAAAZHJzL2Rvd25yZXYueG1sRI9PawIx&#10;FMTvBb9DeIIX0aQrFFmNoi1SxZN/8PzYPHcXk5dlk+r22zcFwcvAMMxvmPmyc1bcqQ21Zw3vYwWC&#10;uPCm5lLD+bQZTUGEiGzQeiYNvxRguei9zTE3/sEHuh9jKRKEQ44aqhibXMpQVOQwjH1DnLKrbx3G&#10;ZNtSmhYfCe6szJT6kA5rTgsVNvRZUXE7/jgN33FobTnZXvZ+sg4rpXbFcL/TetDvvmZJVjMQkbr4&#10;ajwRW6Mhy+D/UDoDcvEHAAD//wMAUEsBAi0AFAAGAAgAAAAhANvh9svuAAAAhQEAABMAAAAAAAAA&#10;AAAAAAAAAAAAAFtDb250ZW50X1R5cGVzXS54bWxQSwECLQAUAAYACAAAACEAWvQsW78AAAAVAQAA&#10;CwAAAAAAAAAAAAAAAAAfAQAAX3JlbHMvLnJlbHNQSwECLQAUAAYACAAAACEAUIG3DMYAAADgAAAA&#10;DwAAAAAAAAAAAAAAAAAHAgAAZHJzL2Rvd25yZXYueG1sUEsFBgAAAAADAAMAtwAAAPo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X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phn8H0pnQJZ/AAAA//8DAFBLAQItABQABgAIAAAAIQDb4fbL7gAAAIUBAAATAAAAAAAA&#10;AAAAAAAAAAAAAABbQ29udGVudF9UeXBlc10ueG1sUEsBAi0AFAAGAAgAAAAhAFr0LFu/AAAAFQEA&#10;AAsAAAAAAAAAAAAAAAAAHwEAAF9yZWxzLy5yZWxzUEsBAi0AFAAGAAgAAAAhAD/NEpfHAAAA4AAA&#10;AA8AAAAAAAAAAAAAAAAABwIAAGRycy9kb3ducmV2LnhtbFBLBQYAAAAAAwADALcAAAD7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6axgAAAOAAAAAPAAAAZHJzL2Rvd25yZXYueG1sRI9Ba8JA&#10;FITvBf/D8gq96SZarUQ3ItaC4MlYPD+yzyQ0+zZm1yT++25B6GVgGOYbZr0ZTC06al1lWUE8iUAQ&#10;51ZXXCj4Pn+NlyCcR9ZYWyYFD3KwSUcva0y07flEXeYLESDsElRQet8kUrq8JINuYhvikF1ta9AH&#10;2xZSt9gHuKnlNIoW0mDFYaHEhnYl5T/Z3SiY0SG75Le4qpdH9+HnM9ztJSr19jp8roJsVyA8Df6/&#10;8UQctILpO/wdCmdApr8AAAD//wMAUEsBAi0AFAAGAAgAAAAhANvh9svuAAAAhQEAABMAAAAAAAAA&#10;AAAAAAAAAAAAAFtDb250ZW50X1R5cGVzXS54bWxQSwECLQAUAAYACAAAACEAWvQsW78AAAAVAQAA&#10;CwAAAAAAAAAAAAAAAAAfAQAAX3JlbHMvLnJlbHNQSwECLQAUAAYACAAAACEArDL+msYAAADgAAAA&#10;DwAAAAAAAAAAAAAAAAAHAgAAZHJzL2Rvd25yZXYueG1sUEsFBgAAAAADAAMAtwAAAPoCAAAAAA==&#10;">
                <v:shadow opacity="22936f" offset="0,.63889mm" origin=",.5"/>
                <v:path arrowok="t"/>
              </v:rect>
            </v:group>
          </w:pict>
        </mc:Fallback>
      </mc:AlternateContent>
    </w:r>
    <w:r>
      <w:rPr>
        <w:rFonts w:ascii="Franklin Gothic Medium" w:hAnsi="Franklin Gothic Medium"/>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C876" w14:textId="6C4B48D3" w:rsidR="00080FF2" w:rsidRDefault="0039748E">
    <w:pPr>
      <w:pStyle w:val="HeaderDate"/>
    </w:pPr>
    <w:r>
      <w:t xml:space="preserve">Formulario B1 – Gobernanza de </w:t>
    </w:r>
    <w:r w:rsidR="00DE2CF2">
      <w:t>GMP</w:t>
    </w:r>
    <w:r>
      <w:t xml:space="preserve"> y participación del gobierno</w:t>
    </w:r>
  </w:p>
  <w:p w14:paraId="3EDFFEE1" w14:textId="77777777" w:rsidR="00080FF2" w:rsidRDefault="0039748E">
    <w:pPr>
      <w:pStyle w:val="HeaderDate"/>
    </w:pPr>
    <w:r>
      <w:rPr>
        <w:noProof/>
      </w:rPr>
      <mc:AlternateContent>
        <mc:Choice Requires="wps">
          <w:drawing>
            <wp:anchor distT="0" distB="0" distL="114300" distR="114300" simplePos="0" relativeHeight="251658250" behindDoc="0" locked="0" layoutInCell="1" allowOverlap="1" wp14:anchorId="5A457115" wp14:editId="35102BCA">
              <wp:simplePos x="0" y="0"/>
              <wp:positionH relativeFrom="column">
                <wp:posOffset>5770606</wp:posOffset>
              </wp:positionH>
              <wp:positionV relativeFrom="paragraph">
                <wp:posOffset>149225</wp:posOffset>
              </wp:positionV>
              <wp:extent cx="522584" cy="246380"/>
              <wp:effectExtent l="0" t="0" r="0" b="0"/>
              <wp:wrapNone/>
              <wp:docPr id="30" name="Rectangle 3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8367337">
            <v:rect id="Rectangle 30"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9AB8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c&#10;LDg25gAAAA4BAAAPAAAAZHJzL2Rvd25yZXYueG1sTI/NTsMwEITvSLyDtUhcEHUSi6pJs6n4ERIX&#10;DpSq6tGNTRw1Xkexm6Q8PeYEl5VGuzvzTbmZbcdGPfjWEUK6SIBpqp1qqUHYfb7er4D5IEnJzpFG&#10;uGgPm+r6qpSFchN96HEbGhZNyBcSwYTQF5z72mgr/cL1muLuyw1WhiiHhqtBTtHcdjxLkiW3sqWY&#10;YGSvn42uT9uzRXi/CPE23onTtGtF037zw9PeOMTbm/llHcfjGljQc/j7gN8OkR+qCHZ0Z1KedQh5&#10;sor8ASETD8DiQZ6nKbAjwjITwKuS/69R/QAAAP//AwBQSwECLQAUAAYACAAAACEAtoM4kv4AAADh&#10;AQAAEwAAAAAAAAAAAAAAAAAAAAAAW0NvbnRlbnRfVHlwZXNdLnhtbFBLAQItABQABgAIAAAAIQA4&#10;/SH/1gAAAJQBAAALAAAAAAAAAAAAAAAAAC8BAABfcmVscy8ucmVsc1BLAQItABQABgAIAAAAIQAi&#10;b8EJfQIAAF0FAAAOAAAAAAAAAAAAAAAAAC4CAABkcnMvZTJvRG9jLnhtbFBLAQItABQABgAIAAAA&#10;IQBcLDg25gAAAA4BAAAPAAAAAAAAAAAAAAAAANcEAABkcnMvZG93bnJldi54bWxQSwUGAAAAAAQA&#10;BADzAAAA6gUAAAAA&#10;"/>
          </w:pict>
        </mc:Fallback>
      </mc:AlternateContent>
    </w:r>
    <w:r>
      <w:tab/>
    </w:r>
    <w:r>
      <w:tab/>
    </w:r>
  </w:p>
  <w:p w14:paraId="3241D76E" w14:textId="77777777" w:rsidR="00080FF2" w:rsidRDefault="0039748E">
    <w:pPr>
      <w:tabs>
        <w:tab w:val="right" w:pos="9498"/>
      </w:tabs>
      <w:rPr>
        <w:rFonts w:ascii="Franklin Gothic Medium" w:hAnsi="Franklin Gothic Medium"/>
      </w:rPr>
    </w:pPr>
    <w:r>
      <w:rPr>
        <w:noProof/>
      </w:rPr>
      <mc:AlternateContent>
        <mc:Choice Requires="wpg">
          <w:drawing>
            <wp:anchor distT="0" distB="0" distL="114300" distR="114300" simplePos="0" relativeHeight="251658249" behindDoc="0" locked="0" layoutInCell="1" allowOverlap="1" wp14:anchorId="486CB335" wp14:editId="0D23D565">
              <wp:simplePos x="0" y="0"/>
              <wp:positionH relativeFrom="column">
                <wp:posOffset>-635</wp:posOffset>
              </wp:positionH>
              <wp:positionV relativeFrom="paragraph">
                <wp:posOffset>90170</wp:posOffset>
              </wp:positionV>
              <wp:extent cx="6061710" cy="457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6"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7"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9"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0"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5"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6"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7"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8"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35CF07">
            <v:group id="Group 34" style="position:absolute;margin-left:-.05pt;margin-top:7.1pt;width:477.3pt;height:3.6pt;z-index:251658249" coordsize="9546,179" coordorigin="1134,1909" o:spid="_x0000_s1026" w14:anchorId="18D24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GFQMAAOkUAAAOAAAAZHJzL2Uyb0RvYy54bWzsWG1v0zAQ/o7Ef7D8neW1SRMtnaa9CWnA&#10;xOAHuI7zIpI42G7T8es5O+nalVVIg0ZM9EsU++zz3XPn82Ofnq3qCi2ZkCVvEuyc2BixhvK0bPIE&#10;f/1y/W6KkVSkSUnFG5bgBybx2eztm9OujZnLC16lTCBQ0si4axNcKNXGliVpwWoiT3jLGhBmXNRE&#10;QVPkVipIB9rrynJtO7A6LtJWcMqkhN7LXohnRn+WMao+ZZlkClUJBtuU+QrzneuvNTslcS5IW5R0&#10;MIO8wIqalA0s+qjqkiiCFqL8RVVdUsElz9QJ5bXFs6ykzPgA3jj2jjc3gi9a40sed3n7CBNAu4PT&#10;i9XSj8sb0d63d6K3Hn5vOf0mARera/N4W67beT8YzbsPPIV4koXixvFVJmqtAlxCK4PvwyO+bKUQ&#10;hc7ADpzQgTBQkPmT0B3wpwUESc9yHM/HCIROZEd9bGhxNcyOJn7QT3VCI7RI3K9qLB0s05GHVJIb&#10;tOSfoXVfkJaZIEiNxp1AZZpgD0xpSA0IfIYcI01eMeRoi/XqMGyNqNyGc0uih0lA/bdAPgPJBk4A&#10;S0O5iweJWyHVDeM10j8JFmCjiRJZ3kqlY7sZooMmeVWm12VVmYbI5xeVQEsCe8Zzzq8uA+0YTHky&#10;rGr04Ibrab2472Fm1w3LrN3scZnz9AFcFrzfhlA24Kfg4gdGHWzBBMvvCyIYRtX7BqIWOb6v96xp&#10;9OmCxLZkvi0hDQVVCaZKYNQ3LlS/0xetKPMC1nIMCA0/h6zNSgOEtrC3y2S8SZ2xcigcK4cCvXOe&#10;bKt1DrkeFOgD55Az9e1gcsyhg9ShaKwcmnruvhwK9tTlTZE51iHNPv7ROqSL7ChnmevCif98HZqM&#10;UIeOZ5kh2QfhQ/5krByyvX05BKTxeJatifVAgV4TH9IkZZw6FDq714w1H/LcIx+CAjGw7dfHqf2x&#10;OLVnR96esyycTMGKnlSHA+1dX4//2sXsSKoPeJhBDRinEEU2LPXsxcyJ4EQ98MXsPyVE5rkI3tPM&#10;m8bw9qcf7Lbb5jFg80I5+wk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W/oMR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VOrxgAAAOAAAAAPAAAAZHJzL2Rvd25yZXYueG1sRI9Ba4NA&#10;FITvgfyH5QVyi2saaoNxDSVtQMgptvT8cF9V6r617lbtv+8WArkMDMN8w2TH2XRipMG1lhVsoxgE&#10;cWV1y7WC97fzZg/CeWSNnWVS8EsOjvlykWGq7cRXGktfiwBhl6KCxvs+ldJVDRl0ke2JQ/ZpB4M+&#10;2KGWesApwE0nH+I4kQZbDgsN9nRqqPoqf4yCHRXlR/W9bbv9xT35xx2eXiUqtV7NL4cgzwcQnmZ/&#10;b9wQhQ7lBP4PhTMg8z8AAAD//wMAUEsBAi0AFAAGAAgAAAAhANvh9svuAAAAhQEAABMAAAAAAAAA&#10;AAAAAAAAAAAAAFtDb250ZW50X1R5cGVzXS54bWxQSwECLQAUAAYACAAAACEAWvQsW78AAAAVAQAA&#10;CwAAAAAAAAAAAAAAAAAfAQAAX3JlbHMvLnJlbHNQSwECLQAUAAYACAAAACEAtnVTq8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4JJxgAAAOAAAAAPAAAAZHJzL2Rvd25yZXYueG1sRI9BawIx&#10;FITvQv9DeIVeRBO7oGU1ilWKiiet9PzYvO4uTV6WTdTtvzeC4GVgGOYbZrbonBUXakPtWcNoqEAQ&#10;F97UXGo4fX8NPkCEiGzQeiYN/xRgMX/pzTA3/soHuhxjKRKEQ44aqhibXMpQVOQwDH1DnLJf3zqM&#10;ybalNC1eE9xZ+a7UWDqsOS1U2NCqouLveHYaNrFvbZltf/Y++wxLpXZFf7/T+u21W0+TLKcgInXx&#10;2XggtkZDNoH7oXQG5PwGAAD//wMAUEsBAi0AFAAGAAgAAAAhANvh9svuAAAAhQEAABMAAAAAAAAA&#10;AAAAAAAAAAAAAFtDb250ZW50X1R5cGVzXS54bWxQSwECLQAUAAYACAAAACEAWvQsW78AAAAVAQAA&#10;CwAAAAAAAAAAAAAAAAAfAQAAX3JlbHMvLnJlbHNQSwECLQAUAAYACAAAACEAxS+CSc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fZxQAAAOAAAAAPAAAAZHJzL2Rvd25yZXYueG1sRI9Ba8JA&#10;FITvBf/D8oTedGND1UZXEWsh4MkoPT+yr0lo9m3MbpP4711B6GVgGOYbZr0dTC06al1lWcFsGoEg&#10;zq2uuFBwOX9NliCcR9ZYWyYFN3Kw3Yxe1pho2/OJuswXIkDYJaig9L5JpHR5SQbd1DbEIfuxrUEf&#10;bFtI3WIf4KaWb1E0lwYrDgslNrQvKf/N/oyCmNLsO7/Oqnp5dAv/HuP+IFGp1/HwuQqyW4HwNPj/&#10;xhOR6lD+gMehcAbk5g4AAP//AwBQSwECLQAUAAYACAAAACEA2+H2y+4AAACFAQAAEwAAAAAAAAAA&#10;AAAAAAAAAAAAW0NvbnRlbnRfVHlwZXNdLnhtbFBLAQItABQABgAIAAAAIQBa9CxbvwAAABUBAAAL&#10;AAAAAAAAAAAAAAAAAB8BAABfcmVscy8ucmVsc1BLAQItABQABgAIAAAAIQDH6sf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05xgAAAOAAAAAPAAAAZHJzL2Rvd25yZXYueG1sRI9Na8JA&#10;EIbvBf/DMoXe6katH0RXEa0geDJKz0N2moRmZ2N21fjvOwfBy8DL8D4vz2LVuVrdqA2VZwODfgKK&#10;OPe24sLA+bT7nIEKEdli7ZkMPCjAatl7W2Bq/Z2PdMtioQTCIUUDZYxNqnXIS3IY+r4hlt+vbx1G&#10;iW2hbYt3gbtaD5Nkoh1WLAslNrQpKf/Lrs7AiPbZT34ZVPXsEKZxPMLNt0ZjPt677VzOeg4qUhdf&#10;jSdibw18iYIIiQzo5T8AAAD//wMAUEsBAi0AFAAGAAgAAAAhANvh9svuAAAAhQEAABMAAAAAAAAA&#10;AAAAAAAAAAAAAFtDb250ZW50X1R5cGVzXS54bWxQSwECLQAUAAYACAAAACEAWvQsW78AAAAVAQAA&#10;CwAAAAAAAAAAAAAAAAAfAQAAX3JlbHMvLnJlbHNQSwECLQAUAAYACAAAACEADtYdOc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rYxwAAAOAAAAAPAAAAZHJzL2Rvd25yZXYueG1sRI9bawIx&#10;FITfhf6HcARfpCb1UspqFC9IFZ9qS58Pm9PdxeRk2URd/30jCL4MDMN8w8wWrbPiQk2oPGt4GygQ&#10;xLk3FRcafr63rx8gQkQ2aD2ThhsFWMxfOjPMjL/yF12OsRAJwiFDDWWMdSZlyEtyGAa+Jk7Zn28c&#10;xmSbQpoGrwnurBwq9S4dVpwWSqxpXVJ+Op6dhs/Yt7YY7X4PfrQKS6X2ef+w17rXbTfTJMspiEht&#10;fDYeiJ3RMJ7A/VA6A3L+DwAA//8DAFBLAQItABQABgAIAAAAIQDb4fbL7gAAAIUBAAATAAAAAAAA&#10;AAAAAAAAAAAAAABbQ29udGVudF9UeXBlc10ueG1sUEsBAi0AFAAGAAgAAAAhAFr0LFu/AAAAFQEA&#10;AAsAAAAAAAAAAAAAAAAAHwEAAF9yZWxzLy5yZWxzUEsBAi0AFAAGAAgAAAAhAAK3ytj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SvxgAAAOAAAAAPAAAAZHJzL2Rvd25yZXYueG1sRI9BawIx&#10;FITvgv8hPKEXqYlVRF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8mVUr8YAAADgAAAA&#10;DwAAAAAAAAAAAAAAAAAHAgAAZHJzL2Rvd25yZXYueG1sUEsFBgAAAAADAAMAtwAAAPo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E0xwAAAOAAAAAPAAAAZHJzL2Rvd25yZXYueG1sRI9PawIx&#10;FMTvQr9DeIIXqUlVbFmN4h+kiqfa0vNj87q7mLwsm6jrt28EwcvAMMxvmNmidVZcqAmVZw1vAwWC&#10;OPem4kLDz/f29QNEiMgGrWfScKMAi/lLZ4aZ8Vf+ossxFiJBOGSooYyxzqQMeUkOw8DXxCn7843D&#10;mGxTSNPgNcGdlUOlJtJhxWmhxJrWJeWn49lp+Ix9a4vR7vfgR6uwVGqf9w97rXvddjNNspyCiNTG&#10;Z+OB2BkN43e4H0pnQM7/AQAA//8DAFBLAQItABQABgAIAAAAIQDb4fbL7gAAAIUBAAATAAAAAAAA&#10;AAAAAAAAAAAAAABbQ29udGVudF9UeXBlc10ueG1sUEsBAi0AFAAGAAgAAAAhAFr0LFu/AAAAFQEA&#10;AAsAAAAAAAAAAAAAAAAAHwEAAF9yZWxzLy5yZWxzUEsBAi0AFAAGAAgAAAAhAJ0p8TTHAAAA4AAA&#10;AA8AAAAAAAAAAAAAAAAABwIAAGRycy9kb3ducmV2LnhtbFBLBQYAAAAAAwADALcAAAD7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E/xgAAAOAAAAAPAAAAZHJzL2Rvd25yZXYueG1sRI9Na8JA&#10;EIbvBf/DMoXe6katH0RXEa0geDJKz0N2moRmZ2N21fjvOwfBy8DL8D4zz2LVuVrdqA2VZwODfgKK&#10;OPe24sLA+bT7nIEKEdli7ZkMPCjAatl7W2Bq/Z2PdMtioQTCIUUDZYxNqnXIS3IY+r4hlt2vbx1G&#10;iW2hbYt3gbtaD5Nkoh1WLBdKbGhTUv6XXZ2BEe2zn/wyqOrZIUzjeISbb43GfLx327mM9RxUpC6+&#10;Gk/E3hr4ko9FSGRAL/8BAAD//wMAUEsBAi0AFAAGAAgAAAAhANvh9svuAAAAhQEAABMAAAAAAAAA&#10;AAAAAAAAAAAAAFtDb250ZW50X1R5cGVzXS54bWxQSwECLQAUAAYACAAAACEAWvQsW78AAAAVAQAA&#10;CwAAAAAAAAAAAAAAAAAfAQAAX3JlbHMvLnJlbHNQSwECLQAUAAYACAAAACEA8KARP8YAAADgAAAA&#10;DwAAAAAAAAAAAAAAAAAHAgAAZHJzL2Rvd25yZXYueG1sUEsFBgAAAAADAAMAtwAAAPoCA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C58"/>
    <w:multiLevelType w:val="hybridMultilevel"/>
    <w:tmpl w:val="FB20A1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F2318"/>
    <w:multiLevelType w:val="multilevel"/>
    <w:tmpl w:val="F4DAF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403BD"/>
    <w:multiLevelType w:val="hybridMultilevel"/>
    <w:tmpl w:val="0CD82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924107"/>
    <w:multiLevelType w:val="multilevel"/>
    <w:tmpl w:val="D90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654014"/>
    <w:multiLevelType w:val="hybridMultilevel"/>
    <w:tmpl w:val="03F651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8436A7"/>
    <w:multiLevelType w:val="multilevel"/>
    <w:tmpl w:val="A160684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95E18"/>
    <w:multiLevelType w:val="hybridMultilevel"/>
    <w:tmpl w:val="E7BA6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74209"/>
    <w:multiLevelType w:val="hybridMultilevel"/>
    <w:tmpl w:val="92880CD6"/>
    <w:lvl w:ilvl="0" w:tplc="DC3A2928">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86B81"/>
    <w:multiLevelType w:val="multilevel"/>
    <w:tmpl w:val="0726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3"/>
      <w:numFmt w:val="decimal"/>
      <w:lvlText w:val="%3."/>
      <w:lvlJc w:val="left"/>
      <w:pPr>
        <w:ind w:left="720" w:hanging="360"/>
      </w:pPr>
      <w:rPr>
        <w:rFonts w:hint="default"/>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51B43731"/>
    <w:multiLevelType w:val="hybridMultilevel"/>
    <w:tmpl w:val="C08AE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50D10"/>
    <w:multiLevelType w:val="hybridMultilevel"/>
    <w:tmpl w:val="C4AEE0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89E732C"/>
    <w:multiLevelType w:val="multilevel"/>
    <w:tmpl w:val="D13E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lvlText w:val="%3."/>
      <w:lvlJc w:val="left"/>
      <w:pPr>
        <w:ind w:left="720" w:hanging="360"/>
      </w:p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5ADB5CC9"/>
    <w:multiLevelType w:val="multilevel"/>
    <w:tmpl w:val="B02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C602287"/>
    <w:multiLevelType w:val="hybridMultilevel"/>
    <w:tmpl w:val="B5C61748"/>
    <w:lvl w:ilvl="0" w:tplc="2608719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6758C"/>
    <w:multiLevelType w:val="hybridMultilevel"/>
    <w:tmpl w:val="AC3AE364"/>
    <w:lvl w:ilvl="0" w:tplc="2318C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4A39AC"/>
    <w:multiLevelType w:val="hybridMultilevel"/>
    <w:tmpl w:val="843EBB30"/>
    <w:lvl w:ilvl="0" w:tplc="C5606860">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12CBA"/>
    <w:multiLevelType w:val="hybridMultilevel"/>
    <w:tmpl w:val="E1E83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860F3F"/>
    <w:multiLevelType w:val="multilevel"/>
    <w:tmpl w:val="A8263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lowerLetter"/>
      <w:isLgl/>
      <w:lvlText w:val="%1.%2.%3."/>
      <w:lvlJc w:val="left"/>
      <w:pPr>
        <w:ind w:left="1080" w:hanging="720"/>
      </w:pPr>
      <w:rPr>
        <w:rFonts w:hint="default"/>
        <w:b/>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4010928"/>
    <w:multiLevelType w:val="hybridMultilevel"/>
    <w:tmpl w:val="EF7E4116"/>
    <w:lvl w:ilvl="0" w:tplc="AF3E5C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86046CA"/>
    <w:multiLevelType w:val="hybridMultilevel"/>
    <w:tmpl w:val="D2FA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04410A"/>
    <w:multiLevelType w:val="hybridMultilevel"/>
    <w:tmpl w:val="93FEE520"/>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FAB1BF5"/>
    <w:multiLevelType w:val="multilevel"/>
    <w:tmpl w:val="0726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3"/>
      <w:numFmt w:val="decimal"/>
      <w:lvlText w:val="%3."/>
      <w:lvlJc w:val="left"/>
      <w:pPr>
        <w:ind w:left="720" w:hanging="360"/>
      </w:pPr>
      <w:rPr>
        <w:rFonts w:hint="default"/>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554514925">
    <w:abstractNumId w:val="19"/>
  </w:num>
  <w:num w:numId="2" w16cid:durableId="1048260143">
    <w:abstractNumId w:val="26"/>
  </w:num>
  <w:num w:numId="3" w16cid:durableId="1051807398">
    <w:abstractNumId w:val="11"/>
  </w:num>
  <w:num w:numId="4" w16cid:durableId="1039092651">
    <w:abstractNumId w:val="9"/>
  </w:num>
  <w:num w:numId="5" w16cid:durableId="1076971884">
    <w:abstractNumId w:val="37"/>
  </w:num>
  <w:num w:numId="6" w16cid:durableId="1223515963">
    <w:abstractNumId w:val="17"/>
  </w:num>
  <w:num w:numId="7" w16cid:durableId="313263959">
    <w:abstractNumId w:val="5"/>
  </w:num>
  <w:num w:numId="8" w16cid:durableId="1343895347">
    <w:abstractNumId w:val="3"/>
  </w:num>
  <w:num w:numId="9" w16cid:durableId="1692798923">
    <w:abstractNumId w:val="20"/>
  </w:num>
  <w:num w:numId="10" w16cid:durableId="1025054880">
    <w:abstractNumId w:val="34"/>
  </w:num>
  <w:num w:numId="11" w16cid:durableId="652225179">
    <w:abstractNumId w:val="23"/>
  </w:num>
  <w:num w:numId="12" w16cid:durableId="1734158549">
    <w:abstractNumId w:val="14"/>
  </w:num>
  <w:num w:numId="13" w16cid:durableId="39745659">
    <w:abstractNumId w:val="4"/>
  </w:num>
  <w:num w:numId="14" w16cid:durableId="1285620398">
    <w:abstractNumId w:val="7"/>
  </w:num>
  <w:num w:numId="15" w16cid:durableId="838009078">
    <w:abstractNumId w:val="39"/>
  </w:num>
  <w:num w:numId="16" w16cid:durableId="53238331">
    <w:abstractNumId w:val="13"/>
  </w:num>
  <w:num w:numId="17" w16cid:durableId="83766825">
    <w:abstractNumId w:val="25"/>
  </w:num>
  <w:num w:numId="18" w16cid:durableId="604504128">
    <w:abstractNumId w:val="18"/>
  </w:num>
  <w:num w:numId="19" w16cid:durableId="1623878154">
    <w:abstractNumId w:val="21"/>
  </w:num>
  <w:num w:numId="20" w16cid:durableId="1361586665">
    <w:abstractNumId w:val="32"/>
  </w:num>
  <w:num w:numId="21" w16cid:durableId="2130270779">
    <w:abstractNumId w:val="29"/>
  </w:num>
  <w:num w:numId="22" w16cid:durableId="75791682">
    <w:abstractNumId w:val="6"/>
  </w:num>
  <w:num w:numId="23" w16cid:durableId="532109024">
    <w:abstractNumId w:val="38"/>
  </w:num>
  <w:num w:numId="24" w16cid:durableId="1527907071">
    <w:abstractNumId w:val="8"/>
  </w:num>
  <w:num w:numId="25" w16cid:durableId="1258365859">
    <w:abstractNumId w:val="0"/>
  </w:num>
  <w:num w:numId="26" w16cid:durableId="2025130596">
    <w:abstractNumId w:val="22"/>
  </w:num>
  <w:num w:numId="27" w16cid:durableId="2074037385">
    <w:abstractNumId w:val="24"/>
  </w:num>
  <w:num w:numId="28" w16cid:durableId="473840310">
    <w:abstractNumId w:val="2"/>
  </w:num>
  <w:num w:numId="29" w16cid:durableId="1221481962">
    <w:abstractNumId w:val="12"/>
  </w:num>
  <w:num w:numId="30" w16cid:durableId="1829205390">
    <w:abstractNumId w:val="1"/>
  </w:num>
  <w:num w:numId="31" w16cid:durableId="1628850283">
    <w:abstractNumId w:val="31"/>
  </w:num>
  <w:num w:numId="32" w16cid:durableId="278411397">
    <w:abstractNumId w:val="33"/>
  </w:num>
  <w:num w:numId="33" w16cid:durableId="613562673">
    <w:abstractNumId w:val="16"/>
  </w:num>
  <w:num w:numId="34" w16cid:durableId="1905988121">
    <w:abstractNumId w:val="40"/>
  </w:num>
  <w:num w:numId="35" w16cid:durableId="1719893806">
    <w:abstractNumId w:val="28"/>
  </w:num>
  <w:num w:numId="36" w16cid:durableId="745997187">
    <w:abstractNumId w:val="27"/>
  </w:num>
  <w:num w:numId="37" w16cid:durableId="705376321">
    <w:abstractNumId w:val="30"/>
  </w:num>
  <w:num w:numId="38" w16cid:durableId="1708067684">
    <w:abstractNumId w:val="10"/>
  </w:num>
  <w:num w:numId="39" w16cid:durableId="207962641">
    <w:abstractNumId w:val="15"/>
  </w:num>
  <w:num w:numId="40" w16cid:durableId="1454128190">
    <w:abstractNumId w:val="15"/>
  </w:num>
  <w:num w:numId="41" w16cid:durableId="909117381">
    <w:abstractNumId w:val="15"/>
    <w:lvlOverride w:ilvl="0">
      <w:startOverride w:val="1"/>
    </w:lvlOverride>
  </w:num>
  <w:num w:numId="42" w16cid:durableId="1056129808">
    <w:abstractNumId w:val="35"/>
  </w:num>
  <w:num w:numId="43" w16cid:durableId="15864963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0315"/>
    <w:rsid w:val="00003356"/>
    <w:rsid w:val="00004E42"/>
    <w:rsid w:val="000050C1"/>
    <w:rsid w:val="00005167"/>
    <w:rsid w:val="0001319E"/>
    <w:rsid w:val="00016AEF"/>
    <w:rsid w:val="0002050A"/>
    <w:rsid w:val="00021163"/>
    <w:rsid w:val="000219E3"/>
    <w:rsid w:val="0002371B"/>
    <w:rsid w:val="000246FC"/>
    <w:rsid w:val="0003000D"/>
    <w:rsid w:val="0003069F"/>
    <w:rsid w:val="00034222"/>
    <w:rsid w:val="00034952"/>
    <w:rsid w:val="00036065"/>
    <w:rsid w:val="00036795"/>
    <w:rsid w:val="00037F79"/>
    <w:rsid w:val="00042DCB"/>
    <w:rsid w:val="00042E3B"/>
    <w:rsid w:val="000434B2"/>
    <w:rsid w:val="00043A4E"/>
    <w:rsid w:val="00044648"/>
    <w:rsid w:val="00047412"/>
    <w:rsid w:val="0004786E"/>
    <w:rsid w:val="000554D3"/>
    <w:rsid w:val="00056D40"/>
    <w:rsid w:val="00057924"/>
    <w:rsid w:val="00061C44"/>
    <w:rsid w:val="00062F10"/>
    <w:rsid w:val="0006300E"/>
    <w:rsid w:val="0006368F"/>
    <w:rsid w:val="000660D4"/>
    <w:rsid w:val="00067393"/>
    <w:rsid w:val="00070E24"/>
    <w:rsid w:val="00072915"/>
    <w:rsid w:val="00077BF9"/>
    <w:rsid w:val="00080FF2"/>
    <w:rsid w:val="0008278C"/>
    <w:rsid w:val="00082E9C"/>
    <w:rsid w:val="00091B33"/>
    <w:rsid w:val="000A0898"/>
    <w:rsid w:val="000A1BF6"/>
    <w:rsid w:val="000A3FC2"/>
    <w:rsid w:val="000A6498"/>
    <w:rsid w:val="000A7397"/>
    <w:rsid w:val="000B17D9"/>
    <w:rsid w:val="000B2C14"/>
    <w:rsid w:val="000B34DC"/>
    <w:rsid w:val="000B4AB2"/>
    <w:rsid w:val="000B5279"/>
    <w:rsid w:val="000C1969"/>
    <w:rsid w:val="000C330F"/>
    <w:rsid w:val="000C46B4"/>
    <w:rsid w:val="000C50F1"/>
    <w:rsid w:val="000C7794"/>
    <w:rsid w:val="000D0B00"/>
    <w:rsid w:val="000D1CCB"/>
    <w:rsid w:val="000D4ACE"/>
    <w:rsid w:val="000D6A47"/>
    <w:rsid w:val="000E099C"/>
    <w:rsid w:val="000E1654"/>
    <w:rsid w:val="000E1741"/>
    <w:rsid w:val="000E1823"/>
    <w:rsid w:val="000E1EC1"/>
    <w:rsid w:val="000E3492"/>
    <w:rsid w:val="000E3F28"/>
    <w:rsid w:val="000E67A5"/>
    <w:rsid w:val="000F20AE"/>
    <w:rsid w:val="000F548A"/>
    <w:rsid w:val="00100C4B"/>
    <w:rsid w:val="00102397"/>
    <w:rsid w:val="00103D6B"/>
    <w:rsid w:val="00104D21"/>
    <w:rsid w:val="001055F4"/>
    <w:rsid w:val="001062C6"/>
    <w:rsid w:val="001118A5"/>
    <w:rsid w:val="0012077A"/>
    <w:rsid w:val="00121D05"/>
    <w:rsid w:val="001222FD"/>
    <w:rsid w:val="00122D53"/>
    <w:rsid w:val="00123497"/>
    <w:rsid w:val="001270F7"/>
    <w:rsid w:val="0013728E"/>
    <w:rsid w:val="00140927"/>
    <w:rsid w:val="0014314A"/>
    <w:rsid w:val="00151DB6"/>
    <w:rsid w:val="00151F7D"/>
    <w:rsid w:val="001523F3"/>
    <w:rsid w:val="00152BBC"/>
    <w:rsid w:val="001532DA"/>
    <w:rsid w:val="00153F2C"/>
    <w:rsid w:val="00163D90"/>
    <w:rsid w:val="00165500"/>
    <w:rsid w:val="001659EE"/>
    <w:rsid w:val="0016718E"/>
    <w:rsid w:val="0016736F"/>
    <w:rsid w:val="00167CDD"/>
    <w:rsid w:val="00170227"/>
    <w:rsid w:val="001708DC"/>
    <w:rsid w:val="00170954"/>
    <w:rsid w:val="0017151E"/>
    <w:rsid w:val="0017291C"/>
    <w:rsid w:val="0017539A"/>
    <w:rsid w:val="00175E02"/>
    <w:rsid w:val="00177133"/>
    <w:rsid w:val="00177988"/>
    <w:rsid w:val="00177E3A"/>
    <w:rsid w:val="001815B6"/>
    <w:rsid w:val="00181922"/>
    <w:rsid w:val="00181F11"/>
    <w:rsid w:val="00182B69"/>
    <w:rsid w:val="0019243A"/>
    <w:rsid w:val="001958D9"/>
    <w:rsid w:val="00197343"/>
    <w:rsid w:val="001A1726"/>
    <w:rsid w:val="001A3A47"/>
    <w:rsid w:val="001A57DA"/>
    <w:rsid w:val="001A5A24"/>
    <w:rsid w:val="001A79FF"/>
    <w:rsid w:val="001C031B"/>
    <w:rsid w:val="001C0C4A"/>
    <w:rsid w:val="001C115A"/>
    <w:rsid w:val="001C26CD"/>
    <w:rsid w:val="001C31C0"/>
    <w:rsid w:val="001C4996"/>
    <w:rsid w:val="001C6B13"/>
    <w:rsid w:val="001C6E38"/>
    <w:rsid w:val="001D1A84"/>
    <w:rsid w:val="001D253A"/>
    <w:rsid w:val="001D3132"/>
    <w:rsid w:val="001D416C"/>
    <w:rsid w:val="001D47B0"/>
    <w:rsid w:val="001D605F"/>
    <w:rsid w:val="001E0129"/>
    <w:rsid w:val="001E1885"/>
    <w:rsid w:val="001E29A8"/>
    <w:rsid w:val="001E58AF"/>
    <w:rsid w:val="001E5E95"/>
    <w:rsid w:val="001E6197"/>
    <w:rsid w:val="001E6D17"/>
    <w:rsid w:val="001E7C29"/>
    <w:rsid w:val="001F00B7"/>
    <w:rsid w:val="001F2094"/>
    <w:rsid w:val="001F4934"/>
    <w:rsid w:val="001F5117"/>
    <w:rsid w:val="001F5FE5"/>
    <w:rsid w:val="001F62F4"/>
    <w:rsid w:val="00203E19"/>
    <w:rsid w:val="002042E5"/>
    <w:rsid w:val="0020556F"/>
    <w:rsid w:val="00205680"/>
    <w:rsid w:val="00205906"/>
    <w:rsid w:val="002072AF"/>
    <w:rsid w:val="0020746F"/>
    <w:rsid w:val="00211420"/>
    <w:rsid w:val="00214042"/>
    <w:rsid w:val="00217DB6"/>
    <w:rsid w:val="00217E51"/>
    <w:rsid w:val="00221D8F"/>
    <w:rsid w:val="00222EAF"/>
    <w:rsid w:val="00224A83"/>
    <w:rsid w:val="002259D8"/>
    <w:rsid w:val="0022732E"/>
    <w:rsid w:val="00230BE3"/>
    <w:rsid w:val="00231DDE"/>
    <w:rsid w:val="002324D3"/>
    <w:rsid w:val="002340D6"/>
    <w:rsid w:val="002400B2"/>
    <w:rsid w:val="002407F2"/>
    <w:rsid w:val="0024180D"/>
    <w:rsid w:val="00243FAF"/>
    <w:rsid w:val="0024465E"/>
    <w:rsid w:val="00245F7A"/>
    <w:rsid w:val="00246008"/>
    <w:rsid w:val="0024656C"/>
    <w:rsid w:val="00246E20"/>
    <w:rsid w:val="00251626"/>
    <w:rsid w:val="00251639"/>
    <w:rsid w:val="00252EFA"/>
    <w:rsid w:val="00254C11"/>
    <w:rsid w:val="002563CA"/>
    <w:rsid w:val="00256B2E"/>
    <w:rsid w:val="00263336"/>
    <w:rsid w:val="002661F6"/>
    <w:rsid w:val="0027170E"/>
    <w:rsid w:val="00272CF8"/>
    <w:rsid w:val="00273A86"/>
    <w:rsid w:val="002750C9"/>
    <w:rsid w:val="002766F4"/>
    <w:rsid w:val="0028325F"/>
    <w:rsid w:val="002859E8"/>
    <w:rsid w:val="00287264"/>
    <w:rsid w:val="00291173"/>
    <w:rsid w:val="00292D67"/>
    <w:rsid w:val="0029553D"/>
    <w:rsid w:val="00295DAE"/>
    <w:rsid w:val="00296EB1"/>
    <w:rsid w:val="002A0ED1"/>
    <w:rsid w:val="002A2705"/>
    <w:rsid w:val="002A634B"/>
    <w:rsid w:val="002A6E5B"/>
    <w:rsid w:val="002A6F06"/>
    <w:rsid w:val="002A77C2"/>
    <w:rsid w:val="002B0C63"/>
    <w:rsid w:val="002B1054"/>
    <w:rsid w:val="002B226C"/>
    <w:rsid w:val="002B234E"/>
    <w:rsid w:val="002B36FB"/>
    <w:rsid w:val="002C1019"/>
    <w:rsid w:val="002C366A"/>
    <w:rsid w:val="002C5008"/>
    <w:rsid w:val="002C5123"/>
    <w:rsid w:val="002C52B1"/>
    <w:rsid w:val="002D4B56"/>
    <w:rsid w:val="002E0E7C"/>
    <w:rsid w:val="002E47AF"/>
    <w:rsid w:val="002E4F8F"/>
    <w:rsid w:val="002E5B03"/>
    <w:rsid w:val="002E69C8"/>
    <w:rsid w:val="002E7107"/>
    <w:rsid w:val="002E75DC"/>
    <w:rsid w:val="002F5064"/>
    <w:rsid w:val="002F61F9"/>
    <w:rsid w:val="00302DF5"/>
    <w:rsid w:val="00302F95"/>
    <w:rsid w:val="00303193"/>
    <w:rsid w:val="0030329C"/>
    <w:rsid w:val="00304CB4"/>
    <w:rsid w:val="0030532C"/>
    <w:rsid w:val="00311214"/>
    <w:rsid w:val="00311571"/>
    <w:rsid w:val="00314B19"/>
    <w:rsid w:val="00315525"/>
    <w:rsid w:val="00315AFF"/>
    <w:rsid w:val="0031608E"/>
    <w:rsid w:val="00316C2B"/>
    <w:rsid w:val="00321569"/>
    <w:rsid w:val="00323773"/>
    <w:rsid w:val="00324012"/>
    <w:rsid w:val="003259CA"/>
    <w:rsid w:val="00325B6B"/>
    <w:rsid w:val="00326FCB"/>
    <w:rsid w:val="00327110"/>
    <w:rsid w:val="00333A1A"/>
    <w:rsid w:val="00333CD6"/>
    <w:rsid w:val="003341F7"/>
    <w:rsid w:val="00334991"/>
    <w:rsid w:val="00335E68"/>
    <w:rsid w:val="00337EE3"/>
    <w:rsid w:val="0034554F"/>
    <w:rsid w:val="00345D77"/>
    <w:rsid w:val="00346D11"/>
    <w:rsid w:val="00346DDE"/>
    <w:rsid w:val="00347403"/>
    <w:rsid w:val="00347D13"/>
    <w:rsid w:val="003502B1"/>
    <w:rsid w:val="00353BEB"/>
    <w:rsid w:val="0035520C"/>
    <w:rsid w:val="00361496"/>
    <w:rsid w:val="003629D5"/>
    <w:rsid w:val="003661BF"/>
    <w:rsid w:val="00372BFF"/>
    <w:rsid w:val="00373E46"/>
    <w:rsid w:val="0037461C"/>
    <w:rsid w:val="00375D55"/>
    <w:rsid w:val="00376F47"/>
    <w:rsid w:val="003809C3"/>
    <w:rsid w:val="00380E0D"/>
    <w:rsid w:val="003818D9"/>
    <w:rsid w:val="00382E14"/>
    <w:rsid w:val="00384179"/>
    <w:rsid w:val="00385897"/>
    <w:rsid w:val="00386C26"/>
    <w:rsid w:val="00387F5D"/>
    <w:rsid w:val="00396447"/>
    <w:rsid w:val="0039727F"/>
    <w:rsid w:val="0039748E"/>
    <w:rsid w:val="00397D7F"/>
    <w:rsid w:val="003A1DF2"/>
    <w:rsid w:val="003A23ED"/>
    <w:rsid w:val="003A2B6E"/>
    <w:rsid w:val="003A35BB"/>
    <w:rsid w:val="003A4F00"/>
    <w:rsid w:val="003A6B85"/>
    <w:rsid w:val="003A6CB6"/>
    <w:rsid w:val="003B59C4"/>
    <w:rsid w:val="003B7302"/>
    <w:rsid w:val="003C0D60"/>
    <w:rsid w:val="003C20DB"/>
    <w:rsid w:val="003C37CC"/>
    <w:rsid w:val="003C6193"/>
    <w:rsid w:val="003C6A43"/>
    <w:rsid w:val="003C7C1E"/>
    <w:rsid w:val="003D2659"/>
    <w:rsid w:val="003D2D5D"/>
    <w:rsid w:val="003D3D2A"/>
    <w:rsid w:val="003D3DE1"/>
    <w:rsid w:val="003D43C3"/>
    <w:rsid w:val="003D569F"/>
    <w:rsid w:val="003E0FD3"/>
    <w:rsid w:val="003E106F"/>
    <w:rsid w:val="003E159E"/>
    <w:rsid w:val="003E4E59"/>
    <w:rsid w:val="003F15E0"/>
    <w:rsid w:val="003F26A5"/>
    <w:rsid w:val="003F3768"/>
    <w:rsid w:val="003F6C85"/>
    <w:rsid w:val="003F6D42"/>
    <w:rsid w:val="003F7B6B"/>
    <w:rsid w:val="004004E8"/>
    <w:rsid w:val="00400FEE"/>
    <w:rsid w:val="00401F3A"/>
    <w:rsid w:val="00403738"/>
    <w:rsid w:val="004040F0"/>
    <w:rsid w:val="0040452E"/>
    <w:rsid w:val="00405AAE"/>
    <w:rsid w:val="0040604E"/>
    <w:rsid w:val="00410763"/>
    <w:rsid w:val="00412B53"/>
    <w:rsid w:val="004136CF"/>
    <w:rsid w:val="0041382C"/>
    <w:rsid w:val="00414702"/>
    <w:rsid w:val="00417795"/>
    <w:rsid w:val="00421B98"/>
    <w:rsid w:val="004248DE"/>
    <w:rsid w:val="00427288"/>
    <w:rsid w:val="004278A2"/>
    <w:rsid w:val="0043145C"/>
    <w:rsid w:val="00431BAF"/>
    <w:rsid w:val="004358B1"/>
    <w:rsid w:val="00436DB1"/>
    <w:rsid w:val="004417AE"/>
    <w:rsid w:val="00445403"/>
    <w:rsid w:val="00445FDC"/>
    <w:rsid w:val="00447379"/>
    <w:rsid w:val="00453259"/>
    <w:rsid w:val="00456828"/>
    <w:rsid w:val="0045765F"/>
    <w:rsid w:val="004613F1"/>
    <w:rsid w:val="004626E2"/>
    <w:rsid w:val="00467893"/>
    <w:rsid w:val="00470ACE"/>
    <w:rsid w:val="00470E03"/>
    <w:rsid w:val="00471A16"/>
    <w:rsid w:val="00471BDC"/>
    <w:rsid w:val="00472614"/>
    <w:rsid w:val="004727F5"/>
    <w:rsid w:val="004735AA"/>
    <w:rsid w:val="00477866"/>
    <w:rsid w:val="004830C8"/>
    <w:rsid w:val="00486621"/>
    <w:rsid w:val="00487624"/>
    <w:rsid w:val="00490D7C"/>
    <w:rsid w:val="00492F3C"/>
    <w:rsid w:val="00494E22"/>
    <w:rsid w:val="00497BF9"/>
    <w:rsid w:val="004A0735"/>
    <w:rsid w:val="004A1100"/>
    <w:rsid w:val="004A2A33"/>
    <w:rsid w:val="004A7333"/>
    <w:rsid w:val="004B09BE"/>
    <w:rsid w:val="004B29E0"/>
    <w:rsid w:val="004B3AD9"/>
    <w:rsid w:val="004B422E"/>
    <w:rsid w:val="004B7B4B"/>
    <w:rsid w:val="004C0473"/>
    <w:rsid w:val="004C05E0"/>
    <w:rsid w:val="004C0B8C"/>
    <w:rsid w:val="004C1798"/>
    <w:rsid w:val="004C2F82"/>
    <w:rsid w:val="004C3258"/>
    <w:rsid w:val="004C4CAE"/>
    <w:rsid w:val="004C6CAE"/>
    <w:rsid w:val="004D0D8B"/>
    <w:rsid w:val="004D2F88"/>
    <w:rsid w:val="004D7073"/>
    <w:rsid w:val="004D7BDB"/>
    <w:rsid w:val="004E0E9D"/>
    <w:rsid w:val="004E2247"/>
    <w:rsid w:val="004E4AAF"/>
    <w:rsid w:val="004F4FF6"/>
    <w:rsid w:val="004F50A5"/>
    <w:rsid w:val="00506264"/>
    <w:rsid w:val="00507A0E"/>
    <w:rsid w:val="00512FA4"/>
    <w:rsid w:val="00513E29"/>
    <w:rsid w:val="00515BCA"/>
    <w:rsid w:val="005222B7"/>
    <w:rsid w:val="005228E3"/>
    <w:rsid w:val="0052449C"/>
    <w:rsid w:val="00526B58"/>
    <w:rsid w:val="00527821"/>
    <w:rsid w:val="00532ED0"/>
    <w:rsid w:val="00535952"/>
    <w:rsid w:val="00541AFF"/>
    <w:rsid w:val="00541C2A"/>
    <w:rsid w:val="005427AA"/>
    <w:rsid w:val="00550F52"/>
    <w:rsid w:val="00551429"/>
    <w:rsid w:val="0055175A"/>
    <w:rsid w:val="005563BA"/>
    <w:rsid w:val="00562118"/>
    <w:rsid w:val="005632AF"/>
    <w:rsid w:val="00567CE8"/>
    <w:rsid w:val="0057072D"/>
    <w:rsid w:val="00574E90"/>
    <w:rsid w:val="005750FA"/>
    <w:rsid w:val="005762A7"/>
    <w:rsid w:val="005762CD"/>
    <w:rsid w:val="00577DF5"/>
    <w:rsid w:val="005813CD"/>
    <w:rsid w:val="00583AA8"/>
    <w:rsid w:val="005860F9"/>
    <w:rsid w:val="00586746"/>
    <w:rsid w:val="00591C8C"/>
    <w:rsid w:val="005929E4"/>
    <w:rsid w:val="00594054"/>
    <w:rsid w:val="00594625"/>
    <w:rsid w:val="00597FCC"/>
    <w:rsid w:val="005A070C"/>
    <w:rsid w:val="005A229F"/>
    <w:rsid w:val="005A246B"/>
    <w:rsid w:val="005A2FA1"/>
    <w:rsid w:val="005A51F0"/>
    <w:rsid w:val="005A5803"/>
    <w:rsid w:val="005A696B"/>
    <w:rsid w:val="005A7938"/>
    <w:rsid w:val="005B1D0D"/>
    <w:rsid w:val="005B4A72"/>
    <w:rsid w:val="005C14A2"/>
    <w:rsid w:val="005C1D2A"/>
    <w:rsid w:val="005C5A29"/>
    <w:rsid w:val="005C61E0"/>
    <w:rsid w:val="005D379F"/>
    <w:rsid w:val="005D3F22"/>
    <w:rsid w:val="005D4C34"/>
    <w:rsid w:val="005D55F8"/>
    <w:rsid w:val="005D6866"/>
    <w:rsid w:val="005D6C04"/>
    <w:rsid w:val="005E0CDB"/>
    <w:rsid w:val="005E476C"/>
    <w:rsid w:val="005E4D19"/>
    <w:rsid w:val="005E6219"/>
    <w:rsid w:val="005E7AA9"/>
    <w:rsid w:val="005F15B4"/>
    <w:rsid w:val="005F33C9"/>
    <w:rsid w:val="005F4AF9"/>
    <w:rsid w:val="005F5AEA"/>
    <w:rsid w:val="005F6871"/>
    <w:rsid w:val="005F7B1C"/>
    <w:rsid w:val="005F7DB5"/>
    <w:rsid w:val="00602EAD"/>
    <w:rsid w:val="0060446B"/>
    <w:rsid w:val="006045F6"/>
    <w:rsid w:val="0060560C"/>
    <w:rsid w:val="00611D2D"/>
    <w:rsid w:val="0061243D"/>
    <w:rsid w:val="0061417E"/>
    <w:rsid w:val="00621F06"/>
    <w:rsid w:val="0062363C"/>
    <w:rsid w:val="00624220"/>
    <w:rsid w:val="00625E58"/>
    <w:rsid w:val="00627E14"/>
    <w:rsid w:val="006315D9"/>
    <w:rsid w:val="00633A6B"/>
    <w:rsid w:val="00633C96"/>
    <w:rsid w:val="00635F39"/>
    <w:rsid w:val="00637D8D"/>
    <w:rsid w:val="006425B2"/>
    <w:rsid w:val="0064344C"/>
    <w:rsid w:val="0064488A"/>
    <w:rsid w:val="006505B1"/>
    <w:rsid w:val="0065223E"/>
    <w:rsid w:val="006568E4"/>
    <w:rsid w:val="006615BD"/>
    <w:rsid w:val="006630FD"/>
    <w:rsid w:val="00663115"/>
    <w:rsid w:val="006647AD"/>
    <w:rsid w:val="00664C86"/>
    <w:rsid w:val="006664C4"/>
    <w:rsid w:val="00672F6E"/>
    <w:rsid w:val="00673135"/>
    <w:rsid w:val="00676E81"/>
    <w:rsid w:val="00677218"/>
    <w:rsid w:val="00681DB4"/>
    <w:rsid w:val="00684D25"/>
    <w:rsid w:val="0068631C"/>
    <w:rsid w:val="006867A1"/>
    <w:rsid w:val="00691560"/>
    <w:rsid w:val="00691CFB"/>
    <w:rsid w:val="00692E7E"/>
    <w:rsid w:val="0069383C"/>
    <w:rsid w:val="006A345A"/>
    <w:rsid w:val="006A358E"/>
    <w:rsid w:val="006A6E1C"/>
    <w:rsid w:val="006A7F38"/>
    <w:rsid w:val="006B2CC5"/>
    <w:rsid w:val="006B38B4"/>
    <w:rsid w:val="006B6371"/>
    <w:rsid w:val="006C41D8"/>
    <w:rsid w:val="006C47B4"/>
    <w:rsid w:val="006D0C9A"/>
    <w:rsid w:val="006D2988"/>
    <w:rsid w:val="006D33F2"/>
    <w:rsid w:val="006D36B4"/>
    <w:rsid w:val="006D5A72"/>
    <w:rsid w:val="006D5FD7"/>
    <w:rsid w:val="006E05DF"/>
    <w:rsid w:val="006E0E23"/>
    <w:rsid w:val="006E2072"/>
    <w:rsid w:val="006E32D3"/>
    <w:rsid w:val="006E7ECB"/>
    <w:rsid w:val="006F232E"/>
    <w:rsid w:val="006F3ED9"/>
    <w:rsid w:val="006F4AE6"/>
    <w:rsid w:val="006F4BC3"/>
    <w:rsid w:val="007008AB"/>
    <w:rsid w:val="007064F1"/>
    <w:rsid w:val="007119C1"/>
    <w:rsid w:val="00712149"/>
    <w:rsid w:val="007130DB"/>
    <w:rsid w:val="007137D7"/>
    <w:rsid w:val="0071584C"/>
    <w:rsid w:val="007158EB"/>
    <w:rsid w:val="0072031A"/>
    <w:rsid w:val="00720EA7"/>
    <w:rsid w:val="00721C74"/>
    <w:rsid w:val="0072504E"/>
    <w:rsid w:val="00725EBD"/>
    <w:rsid w:val="007265F5"/>
    <w:rsid w:val="007274CB"/>
    <w:rsid w:val="00727F7E"/>
    <w:rsid w:val="007332FC"/>
    <w:rsid w:val="007358D9"/>
    <w:rsid w:val="007368F2"/>
    <w:rsid w:val="00740EC1"/>
    <w:rsid w:val="007426B3"/>
    <w:rsid w:val="0074611A"/>
    <w:rsid w:val="00746B13"/>
    <w:rsid w:val="00747AB8"/>
    <w:rsid w:val="00750A98"/>
    <w:rsid w:val="00752E0C"/>
    <w:rsid w:val="007550A2"/>
    <w:rsid w:val="0075575E"/>
    <w:rsid w:val="00756FF7"/>
    <w:rsid w:val="00761783"/>
    <w:rsid w:val="00762A69"/>
    <w:rsid w:val="00765320"/>
    <w:rsid w:val="0076568C"/>
    <w:rsid w:val="00765AEC"/>
    <w:rsid w:val="00766738"/>
    <w:rsid w:val="007723D8"/>
    <w:rsid w:val="00773393"/>
    <w:rsid w:val="0077502F"/>
    <w:rsid w:val="0078038C"/>
    <w:rsid w:val="0078433E"/>
    <w:rsid w:val="00790FBA"/>
    <w:rsid w:val="00791CA6"/>
    <w:rsid w:val="00792419"/>
    <w:rsid w:val="00792F5E"/>
    <w:rsid w:val="007937A6"/>
    <w:rsid w:val="0079474D"/>
    <w:rsid w:val="007968F7"/>
    <w:rsid w:val="0079744D"/>
    <w:rsid w:val="007A657F"/>
    <w:rsid w:val="007A7150"/>
    <w:rsid w:val="007B0105"/>
    <w:rsid w:val="007B0B67"/>
    <w:rsid w:val="007B2B97"/>
    <w:rsid w:val="007B37AC"/>
    <w:rsid w:val="007B3EF3"/>
    <w:rsid w:val="007B506B"/>
    <w:rsid w:val="007B79B1"/>
    <w:rsid w:val="007C003A"/>
    <w:rsid w:val="007C04AD"/>
    <w:rsid w:val="007C1AA5"/>
    <w:rsid w:val="007C3EBA"/>
    <w:rsid w:val="007C5920"/>
    <w:rsid w:val="007D0CB4"/>
    <w:rsid w:val="007D167A"/>
    <w:rsid w:val="007D44A5"/>
    <w:rsid w:val="007E295E"/>
    <w:rsid w:val="007E5F6F"/>
    <w:rsid w:val="007E6E73"/>
    <w:rsid w:val="007E6FC6"/>
    <w:rsid w:val="007F1532"/>
    <w:rsid w:val="007F3E81"/>
    <w:rsid w:val="007F4AC5"/>
    <w:rsid w:val="007F7AC3"/>
    <w:rsid w:val="007F7B41"/>
    <w:rsid w:val="008041F9"/>
    <w:rsid w:val="00804F9B"/>
    <w:rsid w:val="00807FD9"/>
    <w:rsid w:val="00813007"/>
    <w:rsid w:val="0081438D"/>
    <w:rsid w:val="00814522"/>
    <w:rsid w:val="008161B1"/>
    <w:rsid w:val="008225E0"/>
    <w:rsid w:val="00822ED4"/>
    <w:rsid w:val="008254ED"/>
    <w:rsid w:val="00831D2A"/>
    <w:rsid w:val="008324C2"/>
    <w:rsid w:val="00833DBE"/>
    <w:rsid w:val="00834EDF"/>
    <w:rsid w:val="0084448D"/>
    <w:rsid w:val="00845B5F"/>
    <w:rsid w:val="00851447"/>
    <w:rsid w:val="00851C27"/>
    <w:rsid w:val="008569D2"/>
    <w:rsid w:val="0086133C"/>
    <w:rsid w:val="00861E70"/>
    <w:rsid w:val="00861F31"/>
    <w:rsid w:val="008634B9"/>
    <w:rsid w:val="00866E28"/>
    <w:rsid w:val="00870F3A"/>
    <w:rsid w:val="00873AFE"/>
    <w:rsid w:val="0088085E"/>
    <w:rsid w:val="008820B8"/>
    <w:rsid w:val="00895834"/>
    <w:rsid w:val="0089747F"/>
    <w:rsid w:val="008A15CA"/>
    <w:rsid w:val="008A3A03"/>
    <w:rsid w:val="008A5B91"/>
    <w:rsid w:val="008A64A1"/>
    <w:rsid w:val="008A6674"/>
    <w:rsid w:val="008B03CA"/>
    <w:rsid w:val="008B7C2B"/>
    <w:rsid w:val="008C2A18"/>
    <w:rsid w:val="008C2C6D"/>
    <w:rsid w:val="008C32AA"/>
    <w:rsid w:val="008C70E8"/>
    <w:rsid w:val="008C7A59"/>
    <w:rsid w:val="008D14D5"/>
    <w:rsid w:val="008D1767"/>
    <w:rsid w:val="008D19BD"/>
    <w:rsid w:val="008D1D9D"/>
    <w:rsid w:val="008D23E9"/>
    <w:rsid w:val="008D5BD4"/>
    <w:rsid w:val="008D7001"/>
    <w:rsid w:val="008E22EF"/>
    <w:rsid w:val="008E2CBB"/>
    <w:rsid w:val="008F3257"/>
    <w:rsid w:val="008F4EC4"/>
    <w:rsid w:val="008F6ED8"/>
    <w:rsid w:val="00900691"/>
    <w:rsid w:val="00900CB8"/>
    <w:rsid w:val="00900D4F"/>
    <w:rsid w:val="00900DD5"/>
    <w:rsid w:val="0090106B"/>
    <w:rsid w:val="009019F5"/>
    <w:rsid w:val="00901F8C"/>
    <w:rsid w:val="009054F0"/>
    <w:rsid w:val="0090670E"/>
    <w:rsid w:val="009069FE"/>
    <w:rsid w:val="009078A2"/>
    <w:rsid w:val="00910E04"/>
    <w:rsid w:val="00912917"/>
    <w:rsid w:val="00913F9C"/>
    <w:rsid w:val="00914606"/>
    <w:rsid w:val="00915086"/>
    <w:rsid w:val="009201E9"/>
    <w:rsid w:val="00921341"/>
    <w:rsid w:val="00921734"/>
    <w:rsid w:val="0092440D"/>
    <w:rsid w:val="009248CB"/>
    <w:rsid w:val="00924B97"/>
    <w:rsid w:val="00925AD6"/>
    <w:rsid w:val="00925C04"/>
    <w:rsid w:val="00926582"/>
    <w:rsid w:val="00926C56"/>
    <w:rsid w:val="00927DCB"/>
    <w:rsid w:val="00934059"/>
    <w:rsid w:val="00942AAB"/>
    <w:rsid w:val="00950A25"/>
    <w:rsid w:val="00951BA1"/>
    <w:rsid w:val="00951F21"/>
    <w:rsid w:val="009603AB"/>
    <w:rsid w:val="00963766"/>
    <w:rsid w:val="00964164"/>
    <w:rsid w:val="00964FC8"/>
    <w:rsid w:val="00974856"/>
    <w:rsid w:val="00982141"/>
    <w:rsid w:val="00982F69"/>
    <w:rsid w:val="0099288F"/>
    <w:rsid w:val="009963B0"/>
    <w:rsid w:val="00997E52"/>
    <w:rsid w:val="00997EEA"/>
    <w:rsid w:val="009A044A"/>
    <w:rsid w:val="009A0891"/>
    <w:rsid w:val="009A14D0"/>
    <w:rsid w:val="009A2767"/>
    <w:rsid w:val="009A4655"/>
    <w:rsid w:val="009A4D14"/>
    <w:rsid w:val="009A52F8"/>
    <w:rsid w:val="009A5503"/>
    <w:rsid w:val="009A5E3A"/>
    <w:rsid w:val="009B0FE9"/>
    <w:rsid w:val="009B3AB1"/>
    <w:rsid w:val="009B582E"/>
    <w:rsid w:val="009B6986"/>
    <w:rsid w:val="009B7520"/>
    <w:rsid w:val="009C010E"/>
    <w:rsid w:val="009C4F9C"/>
    <w:rsid w:val="009C5855"/>
    <w:rsid w:val="009D14F7"/>
    <w:rsid w:val="009D2FEC"/>
    <w:rsid w:val="009D347B"/>
    <w:rsid w:val="009D3656"/>
    <w:rsid w:val="009D375A"/>
    <w:rsid w:val="009D3F5E"/>
    <w:rsid w:val="009D5364"/>
    <w:rsid w:val="009E0EFA"/>
    <w:rsid w:val="009E2A3C"/>
    <w:rsid w:val="009E49BF"/>
    <w:rsid w:val="009E79EF"/>
    <w:rsid w:val="009F0B81"/>
    <w:rsid w:val="009F3011"/>
    <w:rsid w:val="009F46D2"/>
    <w:rsid w:val="009F66C4"/>
    <w:rsid w:val="00A003D8"/>
    <w:rsid w:val="00A01500"/>
    <w:rsid w:val="00A03A22"/>
    <w:rsid w:val="00A04F23"/>
    <w:rsid w:val="00A053FC"/>
    <w:rsid w:val="00A06C63"/>
    <w:rsid w:val="00A07B75"/>
    <w:rsid w:val="00A17B84"/>
    <w:rsid w:val="00A213E2"/>
    <w:rsid w:val="00A22286"/>
    <w:rsid w:val="00A31CE8"/>
    <w:rsid w:val="00A408F1"/>
    <w:rsid w:val="00A40C45"/>
    <w:rsid w:val="00A42AB5"/>
    <w:rsid w:val="00A43C01"/>
    <w:rsid w:val="00A5091E"/>
    <w:rsid w:val="00A55846"/>
    <w:rsid w:val="00A57338"/>
    <w:rsid w:val="00A63048"/>
    <w:rsid w:val="00A63A76"/>
    <w:rsid w:val="00A65496"/>
    <w:rsid w:val="00A707C4"/>
    <w:rsid w:val="00A71399"/>
    <w:rsid w:val="00A72AE7"/>
    <w:rsid w:val="00A72E85"/>
    <w:rsid w:val="00A73CBB"/>
    <w:rsid w:val="00A740A2"/>
    <w:rsid w:val="00A764A8"/>
    <w:rsid w:val="00A7749C"/>
    <w:rsid w:val="00A821E3"/>
    <w:rsid w:val="00A82FAD"/>
    <w:rsid w:val="00A837DF"/>
    <w:rsid w:val="00A8500A"/>
    <w:rsid w:val="00A85CE2"/>
    <w:rsid w:val="00A86294"/>
    <w:rsid w:val="00A94A89"/>
    <w:rsid w:val="00A968C0"/>
    <w:rsid w:val="00A9768F"/>
    <w:rsid w:val="00AA1084"/>
    <w:rsid w:val="00AA1880"/>
    <w:rsid w:val="00AA5903"/>
    <w:rsid w:val="00AA5DB6"/>
    <w:rsid w:val="00AA7259"/>
    <w:rsid w:val="00AA7306"/>
    <w:rsid w:val="00AB0BB0"/>
    <w:rsid w:val="00AB163A"/>
    <w:rsid w:val="00AB4B08"/>
    <w:rsid w:val="00AB5226"/>
    <w:rsid w:val="00AC0AF2"/>
    <w:rsid w:val="00AC1C86"/>
    <w:rsid w:val="00AC33D7"/>
    <w:rsid w:val="00AC3BD8"/>
    <w:rsid w:val="00AC6F7D"/>
    <w:rsid w:val="00AC75FF"/>
    <w:rsid w:val="00AC7D01"/>
    <w:rsid w:val="00AD21D7"/>
    <w:rsid w:val="00AD22BB"/>
    <w:rsid w:val="00AD6C43"/>
    <w:rsid w:val="00AE74F7"/>
    <w:rsid w:val="00AF4F48"/>
    <w:rsid w:val="00AF520B"/>
    <w:rsid w:val="00AF57B9"/>
    <w:rsid w:val="00AF6166"/>
    <w:rsid w:val="00B007F0"/>
    <w:rsid w:val="00B02226"/>
    <w:rsid w:val="00B025A9"/>
    <w:rsid w:val="00B04B0F"/>
    <w:rsid w:val="00B05660"/>
    <w:rsid w:val="00B05A70"/>
    <w:rsid w:val="00B06CC3"/>
    <w:rsid w:val="00B06D11"/>
    <w:rsid w:val="00B108FA"/>
    <w:rsid w:val="00B11548"/>
    <w:rsid w:val="00B129CE"/>
    <w:rsid w:val="00B13E7B"/>
    <w:rsid w:val="00B13FD7"/>
    <w:rsid w:val="00B17630"/>
    <w:rsid w:val="00B2388C"/>
    <w:rsid w:val="00B24DB3"/>
    <w:rsid w:val="00B25850"/>
    <w:rsid w:val="00B27AA2"/>
    <w:rsid w:val="00B310F7"/>
    <w:rsid w:val="00B34662"/>
    <w:rsid w:val="00B35BB2"/>
    <w:rsid w:val="00B369AA"/>
    <w:rsid w:val="00B43146"/>
    <w:rsid w:val="00B43537"/>
    <w:rsid w:val="00B44732"/>
    <w:rsid w:val="00B44CD0"/>
    <w:rsid w:val="00B479A2"/>
    <w:rsid w:val="00B532B6"/>
    <w:rsid w:val="00B5449D"/>
    <w:rsid w:val="00B55D65"/>
    <w:rsid w:val="00B569E4"/>
    <w:rsid w:val="00B60A7F"/>
    <w:rsid w:val="00B6122A"/>
    <w:rsid w:val="00B61C74"/>
    <w:rsid w:val="00B64BA4"/>
    <w:rsid w:val="00B740F5"/>
    <w:rsid w:val="00B745BA"/>
    <w:rsid w:val="00B7466B"/>
    <w:rsid w:val="00B747E6"/>
    <w:rsid w:val="00B75B96"/>
    <w:rsid w:val="00B76ACD"/>
    <w:rsid w:val="00B80F77"/>
    <w:rsid w:val="00B81EFA"/>
    <w:rsid w:val="00B86B04"/>
    <w:rsid w:val="00B91F9E"/>
    <w:rsid w:val="00B928EC"/>
    <w:rsid w:val="00B93E59"/>
    <w:rsid w:val="00B95017"/>
    <w:rsid w:val="00B97252"/>
    <w:rsid w:val="00B975D8"/>
    <w:rsid w:val="00B97E14"/>
    <w:rsid w:val="00BA02F4"/>
    <w:rsid w:val="00BA2F3C"/>
    <w:rsid w:val="00BA353B"/>
    <w:rsid w:val="00BA3868"/>
    <w:rsid w:val="00BA3D2F"/>
    <w:rsid w:val="00BB151A"/>
    <w:rsid w:val="00BB1D1C"/>
    <w:rsid w:val="00BB36BE"/>
    <w:rsid w:val="00BB4133"/>
    <w:rsid w:val="00BC24C1"/>
    <w:rsid w:val="00BC4E67"/>
    <w:rsid w:val="00BC5E8D"/>
    <w:rsid w:val="00BD0DC5"/>
    <w:rsid w:val="00BD15BE"/>
    <w:rsid w:val="00BD24B6"/>
    <w:rsid w:val="00BD77FF"/>
    <w:rsid w:val="00BE22A7"/>
    <w:rsid w:val="00BE3179"/>
    <w:rsid w:val="00BE5FAF"/>
    <w:rsid w:val="00BE603A"/>
    <w:rsid w:val="00BE7105"/>
    <w:rsid w:val="00BE7DDB"/>
    <w:rsid w:val="00BF47BF"/>
    <w:rsid w:val="00C00780"/>
    <w:rsid w:val="00C00C85"/>
    <w:rsid w:val="00C02AD9"/>
    <w:rsid w:val="00C0335C"/>
    <w:rsid w:val="00C03BDD"/>
    <w:rsid w:val="00C046AE"/>
    <w:rsid w:val="00C060FA"/>
    <w:rsid w:val="00C10456"/>
    <w:rsid w:val="00C11298"/>
    <w:rsid w:val="00C1200F"/>
    <w:rsid w:val="00C12DD9"/>
    <w:rsid w:val="00C13C98"/>
    <w:rsid w:val="00C143A3"/>
    <w:rsid w:val="00C17AB1"/>
    <w:rsid w:val="00C17D16"/>
    <w:rsid w:val="00C24B4C"/>
    <w:rsid w:val="00C27E35"/>
    <w:rsid w:val="00C34283"/>
    <w:rsid w:val="00C3608D"/>
    <w:rsid w:val="00C368AF"/>
    <w:rsid w:val="00C36CC3"/>
    <w:rsid w:val="00C407D8"/>
    <w:rsid w:val="00C4775C"/>
    <w:rsid w:val="00C504FC"/>
    <w:rsid w:val="00C52C60"/>
    <w:rsid w:val="00C571BF"/>
    <w:rsid w:val="00C60406"/>
    <w:rsid w:val="00C62573"/>
    <w:rsid w:val="00C65D38"/>
    <w:rsid w:val="00C66B06"/>
    <w:rsid w:val="00C67D46"/>
    <w:rsid w:val="00C712D9"/>
    <w:rsid w:val="00C729B8"/>
    <w:rsid w:val="00C73EFB"/>
    <w:rsid w:val="00C75B6B"/>
    <w:rsid w:val="00C80694"/>
    <w:rsid w:val="00C80E17"/>
    <w:rsid w:val="00C821E7"/>
    <w:rsid w:val="00C828F8"/>
    <w:rsid w:val="00C833B8"/>
    <w:rsid w:val="00C846F7"/>
    <w:rsid w:val="00C87BB8"/>
    <w:rsid w:val="00C90B0A"/>
    <w:rsid w:val="00C90F0A"/>
    <w:rsid w:val="00C9210D"/>
    <w:rsid w:val="00C96BED"/>
    <w:rsid w:val="00CA7B7C"/>
    <w:rsid w:val="00CB2066"/>
    <w:rsid w:val="00CB6CE1"/>
    <w:rsid w:val="00CC072D"/>
    <w:rsid w:val="00CC21D7"/>
    <w:rsid w:val="00CC3E3B"/>
    <w:rsid w:val="00CC4174"/>
    <w:rsid w:val="00CC4B73"/>
    <w:rsid w:val="00CC658F"/>
    <w:rsid w:val="00CD0A31"/>
    <w:rsid w:val="00CD10F1"/>
    <w:rsid w:val="00CD1579"/>
    <w:rsid w:val="00CD3AAF"/>
    <w:rsid w:val="00CD40EF"/>
    <w:rsid w:val="00CD4A0F"/>
    <w:rsid w:val="00CD4EEA"/>
    <w:rsid w:val="00CD5EF8"/>
    <w:rsid w:val="00CD6D29"/>
    <w:rsid w:val="00CE1263"/>
    <w:rsid w:val="00CE5E83"/>
    <w:rsid w:val="00CF2B4D"/>
    <w:rsid w:val="00CF319B"/>
    <w:rsid w:val="00CF71D0"/>
    <w:rsid w:val="00CF7B08"/>
    <w:rsid w:val="00D00F41"/>
    <w:rsid w:val="00D051A6"/>
    <w:rsid w:val="00D0552A"/>
    <w:rsid w:val="00D0616A"/>
    <w:rsid w:val="00D13487"/>
    <w:rsid w:val="00D14475"/>
    <w:rsid w:val="00D160F2"/>
    <w:rsid w:val="00D20AF7"/>
    <w:rsid w:val="00D20DFD"/>
    <w:rsid w:val="00D211F0"/>
    <w:rsid w:val="00D217DA"/>
    <w:rsid w:val="00D22F4B"/>
    <w:rsid w:val="00D27E4D"/>
    <w:rsid w:val="00D31D84"/>
    <w:rsid w:val="00D33512"/>
    <w:rsid w:val="00D3360F"/>
    <w:rsid w:val="00D35D90"/>
    <w:rsid w:val="00D42696"/>
    <w:rsid w:val="00D428F9"/>
    <w:rsid w:val="00D447BE"/>
    <w:rsid w:val="00D4548C"/>
    <w:rsid w:val="00D469F8"/>
    <w:rsid w:val="00D50709"/>
    <w:rsid w:val="00D53320"/>
    <w:rsid w:val="00D61956"/>
    <w:rsid w:val="00D6625C"/>
    <w:rsid w:val="00D71A19"/>
    <w:rsid w:val="00D7210D"/>
    <w:rsid w:val="00D73463"/>
    <w:rsid w:val="00D73C39"/>
    <w:rsid w:val="00D74F7D"/>
    <w:rsid w:val="00D779FD"/>
    <w:rsid w:val="00D80860"/>
    <w:rsid w:val="00D83677"/>
    <w:rsid w:val="00D85954"/>
    <w:rsid w:val="00D87880"/>
    <w:rsid w:val="00D90046"/>
    <w:rsid w:val="00D90D8C"/>
    <w:rsid w:val="00DA5102"/>
    <w:rsid w:val="00DA644E"/>
    <w:rsid w:val="00DC0443"/>
    <w:rsid w:val="00DC453A"/>
    <w:rsid w:val="00DC649C"/>
    <w:rsid w:val="00DD327A"/>
    <w:rsid w:val="00DD4422"/>
    <w:rsid w:val="00DD494C"/>
    <w:rsid w:val="00DD58CA"/>
    <w:rsid w:val="00DD658B"/>
    <w:rsid w:val="00DD7E07"/>
    <w:rsid w:val="00DE2631"/>
    <w:rsid w:val="00DE26E0"/>
    <w:rsid w:val="00DE27BF"/>
    <w:rsid w:val="00DE2CF2"/>
    <w:rsid w:val="00DE3702"/>
    <w:rsid w:val="00DE465C"/>
    <w:rsid w:val="00DF1863"/>
    <w:rsid w:val="00DF3059"/>
    <w:rsid w:val="00DF3061"/>
    <w:rsid w:val="00DF3A4F"/>
    <w:rsid w:val="00DF3B37"/>
    <w:rsid w:val="00DF6665"/>
    <w:rsid w:val="00E063D6"/>
    <w:rsid w:val="00E07516"/>
    <w:rsid w:val="00E11F73"/>
    <w:rsid w:val="00E13078"/>
    <w:rsid w:val="00E179C4"/>
    <w:rsid w:val="00E20853"/>
    <w:rsid w:val="00E22C45"/>
    <w:rsid w:val="00E23AB8"/>
    <w:rsid w:val="00E24691"/>
    <w:rsid w:val="00E24D95"/>
    <w:rsid w:val="00E24DF2"/>
    <w:rsid w:val="00E27F8D"/>
    <w:rsid w:val="00E30E65"/>
    <w:rsid w:val="00E34886"/>
    <w:rsid w:val="00E36CBD"/>
    <w:rsid w:val="00E36FC0"/>
    <w:rsid w:val="00E405B5"/>
    <w:rsid w:val="00E44E04"/>
    <w:rsid w:val="00E472E4"/>
    <w:rsid w:val="00E5061B"/>
    <w:rsid w:val="00E522B1"/>
    <w:rsid w:val="00E547A8"/>
    <w:rsid w:val="00E55129"/>
    <w:rsid w:val="00E55D14"/>
    <w:rsid w:val="00E569AD"/>
    <w:rsid w:val="00E57BE0"/>
    <w:rsid w:val="00E608D7"/>
    <w:rsid w:val="00E6225F"/>
    <w:rsid w:val="00E62CBA"/>
    <w:rsid w:val="00E63959"/>
    <w:rsid w:val="00E641C8"/>
    <w:rsid w:val="00E6567A"/>
    <w:rsid w:val="00E72BCD"/>
    <w:rsid w:val="00E73193"/>
    <w:rsid w:val="00E734AD"/>
    <w:rsid w:val="00E862FE"/>
    <w:rsid w:val="00E86CFA"/>
    <w:rsid w:val="00E87C2F"/>
    <w:rsid w:val="00E907EF"/>
    <w:rsid w:val="00E90C39"/>
    <w:rsid w:val="00E90D1D"/>
    <w:rsid w:val="00E91CF6"/>
    <w:rsid w:val="00E9245D"/>
    <w:rsid w:val="00E95201"/>
    <w:rsid w:val="00E96A70"/>
    <w:rsid w:val="00EA1850"/>
    <w:rsid w:val="00EA4B83"/>
    <w:rsid w:val="00EA5B4B"/>
    <w:rsid w:val="00EA7C38"/>
    <w:rsid w:val="00EB2B0A"/>
    <w:rsid w:val="00EB5470"/>
    <w:rsid w:val="00EB7385"/>
    <w:rsid w:val="00EC0867"/>
    <w:rsid w:val="00EC5D45"/>
    <w:rsid w:val="00EC67A9"/>
    <w:rsid w:val="00EC7670"/>
    <w:rsid w:val="00EC7E70"/>
    <w:rsid w:val="00ED44A7"/>
    <w:rsid w:val="00EE0838"/>
    <w:rsid w:val="00EE244E"/>
    <w:rsid w:val="00EE6077"/>
    <w:rsid w:val="00EF09EF"/>
    <w:rsid w:val="00EF3386"/>
    <w:rsid w:val="00EF3A0D"/>
    <w:rsid w:val="00EF55A2"/>
    <w:rsid w:val="00EF5E2D"/>
    <w:rsid w:val="00EF67D1"/>
    <w:rsid w:val="00F028B1"/>
    <w:rsid w:val="00F02D01"/>
    <w:rsid w:val="00F03B05"/>
    <w:rsid w:val="00F03D43"/>
    <w:rsid w:val="00F0414D"/>
    <w:rsid w:val="00F066C2"/>
    <w:rsid w:val="00F07DAF"/>
    <w:rsid w:val="00F17C0E"/>
    <w:rsid w:val="00F17C3F"/>
    <w:rsid w:val="00F2010B"/>
    <w:rsid w:val="00F2148C"/>
    <w:rsid w:val="00F2315A"/>
    <w:rsid w:val="00F234D5"/>
    <w:rsid w:val="00F25C6A"/>
    <w:rsid w:val="00F271DC"/>
    <w:rsid w:val="00F32B2C"/>
    <w:rsid w:val="00F32C04"/>
    <w:rsid w:val="00F3501F"/>
    <w:rsid w:val="00F42043"/>
    <w:rsid w:val="00F45CB0"/>
    <w:rsid w:val="00F46215"/>
    <w:rsid w:val="00F50984"/>
    <w:rsid w:val="00F5167C"/>
    <w:rsid w:val="00F54CE9"/>
    <w:rsid w:val="00F559EB"/>
    <w:rsid w:val="00F57391"/>
    <w:rsid w:val="00F61D2B"/>
    <w:rsid w:val="00F62B45"/>
    <w:rsid w:val="00F6347E"/>
    <w:rsid w:val="00F72278"/>
    <w:rsid w:val="00F75270"/>
    <w:rsid w:val="00F752DD"/>
    <w:rsid w:val="00F81642"/>
    <w:rsid w:val="00F8259C"/>
    <w:rsid w:val="00F85D4E"/>
    <w:rsid w:val="00F92272"/>
    <w:rsid w:val="00F93730"/>
    <w:rsid w:val="00F94509"/>
    <w:rsid w:val="00F94A27"/>
    <w:rsid w:val="00FA013D"/>
    <w:rsid w:val="00FA3058"/>
    <w:rsid w:val="00FA587D"/>
    <w:rsid w:val="00FB4E8B"/>
    <w:rsid w:val="00FB5944"/>
    <w:rsid w:val="00FB6118"/>
    <w:rsid w:val="00FB68A8"/>
    <w:rsid w:val="00FB7CDA"/>
    <w:rsid w:val="00FC0B91"/>
    <w:rsid w:val="00FC1258"/>
    <w:rsid w:val="00FC1F74"/>
    <w:rsid w:val="00FC3D01"/>
    <w:rsid w:val="00FC6D12"/>
    <w:rsid w:val="00FC6F12"/>
    <w:rsid w:val="00FC7D0C"/>
    <w:rsid w:val="00FC7E0A"/>
    <w:rsid w:val="00FD1939"/>
    <w:rsid w:val="00FD2A2A"/>
    <w:rsid w:val="00FD34A5"/>
    <w:rsid w:val="00FD44C8"/>
    <w:rsid w:val="00FD45FE"/>
    <w:rsid w:val="00FD56BD"/>
    <w:rsid w:val="00FD73E6"/>
    <w:rsid w:val="00FE5680"/>
    <w:rsid w:val="00FE5EAD"/>
    <w:rsid w:val="00FF2CDA"/>
    <w:rsid w:val="00FF3729"/>
    <w:rsid w:val="00FF3D00"/>
    <w:rsid w:val="00FF79C4"/>
    <w:rsid w:val="00FF7BAE"/>
    <w:rsid w:val="10B2619A"/>
    <w:rsid w:val="479DFACA"/>
    <w:rsid w:val="4FEF5B5D"/>
    <w:rsid w:val="5304D585"/>
    <w:rsid w:val="5D51C0BD"/>
    <w:rsid w:val="6A5E6A6B"/>
    <w:rsid w:val="7118CB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813D319A-CC11-4909-944D-BA3DDF32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48"/>
    <w:pPr>
      <w:spacing w:before="240" w:after="240"/>
    </w:pPr>
    <w:rPr>
      <w:rFonts w:ascii="Franklin Gothic Book" w:hAnsi="Franklin Gothic Book"/>
      <w:sz w:val="22"/>
    </w:rPr>
  </w:style>
  <w:style w:type="paragraph" w:styleId="Heading1">
    <w:name w:val="heading 1"/>
    <w:basedOn w:val="Normal"/>
    <w:next w:val="Normal"/>
    <w:link w:val="Heading1Char"/>
    <w:uiPriority w:val="9"/>
    <w:qFormat/>
    <w:rsid w:val="00FF3D00"/>
    <w:pPr>
      <w:keepNext/>
      <w:keepLines/>
      <w:spacing w:after="120" w:line="276" w:lineRule="auto"/>
      <w:outlineLvl w:val="0"/>
    </w:pPr>
    <w:rPr>
      <w:rFonts w:ascii="Franklin Gothic Medium" w:eastAsia="MS Gothic" w:hAnsi="Franklin Gothic Medium" w:cs="Times New Roman"/>
      <w:color w:val="1A4066"/>
      <w:sz w:val="36"/>
    </w:rPr>
  </w:style>
  <w:style w:type="paragraph" w:styleId="Heading2">
    <w:name w:val="heading 2"/>
    <w:basedOn w:val="Normal"/>
    <w:next w:val="Normal"/>
    <w:link w:val="Heading2Char"/>
    <w:autoRedefine/>
    <w:uiPriority w:val="9"/>
    <w:qFormat/>
    <w:rsid w:val="00005167"/>
    <w:pPr>
      <w:keepNext/>
      <w:keepLines/>
      <w:widowControl w:val="0"/>
      <w:numPr>
        <w:numId w:val="39"/>
      </w:numPr>
      <w:suppressAutoHyphens/>
      <w:spacing w:before="480" w:line="264" w:lineRule="auto"/>
      <w:outlineLvl w:val="1"/>
    </w:pPr>
    <w:rPr>
      <w:rFonts w:cs="Calibri"/>
      <w:color w:val="165B89"/>
      <w:sz w:val="28"/>
    </w:rPr>
  </w:style>
  <w:style w:type="paragraph" w:styleId="Heading3">
    <w:name w:val="heading 3"/>
    <w:basedOn w:val="Normal"/>
    <w:next w:val="Normal"/>
    <w:link w:val="Heading3Char"/>
    <w:uiPriority w:val="9"/>
    <w:qFormat/>
    <w:rsid w:val="00DF3059"/>
    <w:pPr>
      <w:keepNext/>
      <w:keepLines/>
      <w:spacing w:before="40"/>
      <w:outlineLvl w:val="2"/>
    </w:pPr>
    <w:rPr>
      <w:rFonts w:eastAsia="MS Gothic" w:cs="Times New Roman"/>
      <w:color w:val="243F60"/>
    </w:rPr>
  </w:style>
  <w:style w:type="paragraph" w:styleId="Heading4">
    <w:name w:val="heading 4"/>
    <w:basedOn w:val="Normal"/>
    <w:next w:val="Normal"/>
    <w:link w:val="Heading4Char"/>
    <w:uiPriority w:val="9"/>
    <w:rsid w:val="009E49BF"/>
    <w:pPr>
      <w:keepNext/>
      <w:keepLines/>
      <w:spacing w:before="40"/>
      <w:outlineLvl w:val="3"/>
    </w:pPr>
    <w:rPr>
      <w:rFonts w:eastAsia="MS Gothic" w:cs="Times New Roman"/>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color w:val="2727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2"/>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kern w:val="28"/>
      <w:sz w:val="40"/>
    </w:rPr>
  </w:style>
  <w:style w:type="character" w:customStyle="1" w:styleId="TitleChar">
    <w:name w:val="Title Char"/>
    <w:link w:val="Title"/>
    <w:uiPriority w:val="10"/>
    <w:rsid w:val="00921734"/>
    <w:rPr>
      <w:rFonts w:ascii="Franklin Gothic Medium" w:eastAsia="MS Gothic" w:hAnsi="Franklin Gothic Medium" w:cs="Times New Roman"/>
      <w:kern w:val="28"/>
      <w:sz w:val="40"/>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rPr>
  </w:style>
  <w:style w:type="character" w:customStyle="1" w:styleId="MediumGrid2Char">
    <w:name w:val="Medium Grid 2 Char"/>
    <w:link w:val="MediumGrid21"/>
    <w:uiPriority w:val="1"/>
    <w:rsid w:val="00E90C39"/>
    <w:rPr>
      <w:rFonts w:ascii="Franklin Gothic Medium" w:eastAsia="MS Gothic" w:hAnsi="Franklin Gothic Medium" w:cs="Times New Roman"/>
      <w:kern w:val="28"/>
      <w:sz w:val="44"/>
    </w:rPr>
  </w:style>
  <w:style w:type="paragraph" w:styleId="BalloonText">
    <w:name w:val="Balloon Text"/>
    <w:basedOn w:val="Normal"/>
    <w:link w:val="BalloonTextChar"/>
    <w:uiPriority w:val="99"/>
    <w:semiHidden/>
    <w:unhideWhenUsed/>
    <w:rsid w:val="00347D13"/>
    <w:rPr>
      <w:rFonts w:ascii="Lucida Grande" w:hAnsi="Lucida Grande" w:cs="Lucida Grande"/>
      <w:sz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005167"/>
    <w:rPr>
      <w:rFonts w:ascii="Franklin Gothic Book" w:hAnsi="Franklin Gothic Book" w:cs="Calibri"/>
      <w:color w:val="165B89"/>
      <w:sz w:val="28"/>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rPr>
  </w:style>
  <w:style w:type="paragraph" w:styleId="CommentText">
    <w:name w:val="annotation text"/>
    <w:basedOn w:val="Normal"/>
    <w:link w:val="CommentTextChar"/>
    <w:uiPriority w:val="99"/>
    <w:unhideWhenUsed/>
    <w:rsid w:val="008C32AA"/>
    <w:rPr>
      <w:sz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rPr>
  </w:style>
  <w:style w:type="paragraph" w:styleId="CommentSubject">
    <w:name w:val="annotation subject"/>
    <w:basedOn w:val="CommentText"/>
    <w:next w:val="CommentText"/>
    <w:link w:val="CommentSubjectChar"/>
    <w:uiPriority w:val="99"/>
    <w:semiHidden/>
    <w:unhideWhenUsed/>
    <w:rsid w:val="008C32AA"/>
    <w:rPr>
      <w:b/>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sz w:val="20"/>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rPr>
  </w:style>
  <w:style w:type="paragraph" w:styleId="Caption">
    <w:name w:val="caption"/>
    <w:basedOn w:val="Normal"/>
    <w:next w:val="Normal"/>
    <w:uiPriority w:val="35"/>
    <w:rsid w:val="005860F9"/>
    <w:pPr>
      <w:spacing w:after="200"/>
    </w:pPr>
    <w:rPr>
      <w:i/>
      <w:color w:val="1F497D"/>
      <w:sz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DF3059"/>
    <w:rPr>
      <w:rFonts w:ascii="Franklin Gothic Book" w:eastAsia="MS Gothic" w:hAnsi="Franklin Gothic Book" w:cs="Times New Roman"/>
      <w:color w:val="243F60"/>
      <w:sz w:val="22"/>
    </w:rPr>
  </w:style>
  <w:style w:type="character" w:customStyle="1" w:styleId="Heading4Char">
    <w:name w:val="Heading 4 Char"/>
    <w:link w:val="Heading4"/>
    <w:uiPriority w:val="9"/>
    <w:rsid w:val="009E49BF"/>
    <w:rPr>
      <w:rFonts w:ascii="Franklin Gothic Book" w:eastAsia="MS Gothic" w:hAnsi="Franklin Gothic Book" w:cs="Times New Roman"/>
      <w:color w:val="365F91"/>
      <w:sz w:val="22"/>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rPr>
  </w:style>
  <w:style w:type="character" w:customStyle="1" w:styleId="Heading9Char">
    <w:name w:val="Heading 9 Char"/>
    <w:link w:val="Heading9"/>
    <w:uiPriority w:val="9"/>
    <w:semiHidden/>
    <w:rsid w:val="005860F9"/>
    <w:rPr>
      <w:rFonts w:ascii="Calibri" w:eastAsia="MS Gothic" w:hAnsi="Calibri" w:cs="Times New Roman"/>
      <w:i/>
      <w:color w:val="272727"/>
      <w:sz w:val="21"/>
    </w:rPr>
  </w:style>
  <w:style w:type="paragraph" w:styleId="Subtitle">
    <w:name w:val="Subtitle"/>
    <w:next w:val="Normal"/>
    <w:link w:val="SubtitleChar"/>
    <w:uiPriority w:val="11"/>
    <w:rsid w:val="005860F9"/>
    <w:pPr>
      <w:numPr>
        <w:ilvl w:val="1"/>
      </w:numPr>
      <w:spacing w:after="160"/>
    </w:pPr>
    <w:rPr>
      <w:rFonts w:eastAsia="MS Mincho"/>
      <w:color w:val="5A5A5A"/>
      <w:sz w:val="22"/>
    </w:rPr>
  </w:style>
  <w:style w:type="character" w:customStyle="1" w:styleId="SubtitleChar">
    <w:name w:val="Subtitle Char"/>
    <w:link w:val="Subtitle"/>
    <w:uiPriority w:val="11"/>
    <w:rsid w:val="005860F9"/>
    <w:rPr>
      <w:rFonts w:eastAsia="MS Mincho"/>
      <w:color w:val="5A5A5A"/>
      <w:sz w:val="22"/>
    </w:rPr>
  </w:style>
  <w:style w:type="character" w:styleId="Strong">
    <w:name w:val="Strong"/>
    <w:uiPriority w:val="22"/>
    <w:qFormat/>
    <w:rsid w:val="005860F9"/>
    <w:rPr>
      <w:b/>
    </w:rPr>
  </w:style>
  <w:style w:type="character" w:styleId="Emphasis">
    <w:name w:val="Emphasis"/>
    <w:uiPriority w:val="20"/>
    <w:rsid w:val="005860F9"/>
    <w:rPr>
      <w:i/>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color w:val="404040"/>
    </w:rPr>
  </w:style>
  <w:style w:type="character" w:customStyle="1" w:styleId="ColorfulGrid-Accent1Char">
    <w:name w:val="Colorful Grid - Accent 1 Char"/>
    <w:link w:val="ColorfulGrid-Accent11"/>
    <w:uiPriority w:val="29"/>
    <w:rsid w:val="005860F9"/>
    <w:rPr>
      <w:i/>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color w:val="4F81BD"/>
    </w:rPr>
  </w:style>
  <w:style w:type="character" w:customStyle="1" w:styleId="LightShading-Accent2Char">
    <w:name w:val="Light Shading - Accent 2 Char"/>
    <w:link w:val="LightShading-Accent21"/>
    <w:uiPriority w:val="30"/>
    <w:rsid w:val="005860F9"/>
    <w:rPr>
      <w:i/>
      <w:color w:val="4F81BD"/>
    </w:rPr>
  </w:style>
  <w:style w:type="character" w:customStyle="1" w:styleId="PlainTable31">
    <w:name w:val="Plain Table 31"/>
    <w:uiPriority w:val="19"/>
    <w:rsid w:val="005860F9"/>
    <w:rPr>
      <w:i/>
      <w:color w:val="404040"/>
    </w:rPr>
  </w:style>
  <w:style w:type="character" w:customStyle="1" w:styleId="PlainTable41">
    <w:name w:val="Plain Table 41"/>
    <w:uiPriority w:val="21"/>
    <w:rsid w:val="005860F9"/>
    <w:rPr>
      <w:i/>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smallCaps/>
      <w:color w:val="4F81BD"/>
    </w:rPr>
  </w:style>
  <w:style w:type="character" w:customStyle="1" w:styleId="GridTable1Light1">
    <w:name w:val="Grid Table 1 Light1"/>
    <w:uiPriority w:val="33"/>
    <w:rsid w:val="005860F9"/>
    <w:rPr>
      <w:b/>
      <w:i/>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rPr>
  </w:style>
  <w:style w:type="paragraph" w:customStyle="1" w:styleId="Headerbyline">
    <w:name w:val="Header byline"/>
    <w:basedOn w:val="Normal"/>
    <w:rsid w:val="003C37CC"/>
    <w:pPr>
      <w:jc w:val="right"/>
    </w:pPr>
    <w:rPr>
      <w:sz w:val="20"/>
    </w:rPr>
  </w:style>
  <w:style w:type="paragraph" w:customStyle="1" w:styleId="Style1">
    <w:name w:val="Style1"/>
    <w:basedOn w:val="Normal"/>
    <w:autoRedefine/>
    <w:qFormat/>
    <w:rsid w:val="006867A1"/>
    <w:pPr>
      <w:jc w:val="right"/>
    </w:pPr>
    <w:rPr>
      <w:rFonts w:ascii="Franklin Gothic Medium" w:hAnsi="Franklin Gothic Medium"/>
      <w:sz w:val="20"/>
    </w:rPr>
  </w:style>
  <w:style w:type="paragraph" w:styleId="NoSpacing">
    <w:name w:val="No Spacing"/>
    <w:uiPriority w:val="99"/>
    <w:rsid w:val="008820B8"/>
    <w:rPr>
      <w:sz w:val="24"/>
    </w:rPr>
  </w:style>
  <w:style w:type="character" w:styleId="BookTitle">
    <w:name w:val="Book Title"/>
    <w:uiPriority w:val="69"/>
    <w:rsid w:val="008820B8"/>
    <w:rPr>
      <w:b/>
      <w:i/>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color w:val="4472C4"/>
    </w:rPr>
  </w:style>
  <w:style w:type="character" w:customStyle="1" w:styleId="IntenseQuoteChar">
    <w:name w:val="Intense Quote Char"/>
    <w:link w:val="IntenseQuote"/>
    <w:uiPriority w:val="60"/>
    <w:rsid w:val="008820B8"/>
    <w:rPr>
      <w:i/>
      <w:color w:val="4472C4"/>
      <w:sz w:val="24"/>
    </w:rPr>
  </w:style>
  <w:style w:type="character" w:styleId="SubtleEmphasis">
    <w:name w:val="Subtle Emphasis"/>
    <w:uiPriority w:val="65"/>
    <w:rsid w:val="008820B8"/>
    <w:rPr>
      <w:i/>
      <w:color w:val="404040"/>
    </w:rPr>
  </w:style>
  <w:style w:type="character" w:styleId="IntenseEmphasis">
    <w:name w:val="Intense Emphasis"/>
    <w:uiPriority w:val="66"/>
    <w:rsid w:val="008820B8"/>
    <w:rPr>
      <w:i/>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smallCaps/>
      <w:color w:val="4472C4"/>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color w:val="404040"/>
    </w:rPr>
  </w:style>
  <w:style w:type="character" w:customStyle="1" w:styleId="QuoteChar">
    <w:name w:val="Quote Char"/>
    <w:link w:val="Quote"/>
    <w:uiPriority w:val="73"/>
    <w:rsid w:val="008820B8"/>
    <w:rPr>
      <w:i/>
      <w:color w:val="404040"/>
      <w:sz w:val="24"/>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color w:val="595959"/>
      <w:sz w:val="18"/>
    </w:rPr>
  </w:style>
  <w:style w:type="paragraph" w:customStyle="1" w:styleId="TextBold">
    <w:name w:val="Text Bold"/>
    <w:basedOn w:val="Normal"/>
    <w:qFormat/>
    <w:rsid w:val="00315525"/>
    <w:pPr>
      <w:spacing w:after="120" w:line="276" w:lineRule="auto"/>
    </w:pPr>
    <w:rPr>
      <w:b/>
    </w:rPr>
  </w:style>
  <w:style w:type="table" w:styleId="TableGrid">
    <w:name w:val="Table Grid"/>
    <w:basedOn w:val="TableNormal"/>
    <w:uiPriority w:val="39"/>
    <w:rsid w:val="00B108FA"/>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rPr>
  </w:style>
  <w:style w:type="paragraph" w:styleId="TOC1">
    <w:name w:val="toc 1"/>
    <w:basedOn w:val="Normal"/>
    <w:next w:val="Normal"/>
    <w:autoRedefine/>
    <w:uiPriority w:val="39"/>
    <w:unhideWhenUsed/>
    <w:rsid w:val="00B108FA"/>
    <w:pPr>
      <w:spacing w:before="0"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rPr>
  </w:style>
  <w:style w:type="paragraph" w:styleId="Revision">
    <w:name w:val="Revision"/>
    <w:hidden/>
    <w:uiPriority w:val="71"/>
    <w:rsid w:val="005F5AEA"/>
    <w:rPr>
      <w:rFonts w:ascii="Franklin Gothic Book" w:hAnsi="Franklin Gothic Book"/>
      <w:sz w:val="22"/>
    </w:rPr>
  </w:style>
  <w:style w:type="paragraph" w:styleId="TOC3">
    <w:name w:val="toc 3"/>
    <w:basedOn w:val="Normal"/>
    <w:next w:val="Normal"/>
    <w:autoRedefine/>
    <w:uiPriority w:val="39"/>
    <w:unhideWhenUsed/>
    <w:rsid w:val="005C5A29"/>
    <w:pPr>
      <w:tabs>
        <w:tab w:val="right" w:leader="dot" w:pos="9062"/>
      </w:tabs>
      <w:spacing w:before="60" w:after="60"/>
      <w:ind w:left="440"/>
    </w:pPr>
    <w:rPr>
      <w:rFonts w:eastAsia="MS Gothic" w:cs="Times New Roman"/>
      <w:sz w:val="20"/>
    </w:rPr>
  </w:style>
  <w:style w:type="character" w:styleId="PlaceholderText">
    <w:name w:val="Placeholder Text"/>
    <w:basedOn w:val="DefaultParagraphFont"/>
    <w:uiPriority w:val="99"/>
    <w:rsid w:val="00FC6D12"/>
    <w:rPr>
      <w:color w:val="808080"/>
    </w:rPr>
  </w:style>
  <w:style w:type="character" w:styleId="Mention">
    <w:name w:val="Mention"/>
    <w:basedOn w:val="DefaultParagraphFont"/>
    <w:uiPriority w:val="99"/>
    <w:unhideWhenUsed/>
    <w:rsid w:val="007158EB"/>
    <w:rPr>
      <w:color w:val="2B579A"/>
      <w:shd w:val="clear" w:color="auto" w:fill="E1DFDD"/>
    </w:rPr>
  </w:style>
  <w:style w:type="character" w:customStyle="1" w:styleId="cf01">
    <w:name w:val="cf01"/>
    <w:basedOn w:val="DefaultParagraphFont"/>
    <w:rsid w:val="00A63A76"/>
    <w:rPr>
      <w:rFonts w:ascii="Segoe UI" w:hAnsi="Segoe UI" w:cs="Segoe UI" w:hint="default"/>
      <w:sz w:val="18"/>
    </w:rPr>
  </w:style>
  <w:style w:type="paragraph" w:customStyle="1" w:styleId="P68B1DB1-Text2">
    <w:name w:val="P68B1DB1-Text2"/>
    <w:basedOn w:val="Text"/>
    <w:rsid w:val="00256B2E"/>
    <w:pPr>
      <w:spacing w:before="120" w:line="264" w:lineRule="auto"/>
    </w:pPr>
    <w:rPr>
      <w:i/>
    </w:rPr>
  </w:style>
  <w:style w:type="paragraph" w:styleId="NormalWeb">
    <w:name w:val="Normal (Web)"/>
    <w:basedOn w:val="Normal"/>
    <w:uiPriority w:val="99"/>
    <w:semiHidden/>
    <w:unhideWhenUsed/>
    <w:rsid w:val="00FD45FE"/>
    <w:rPr>
      <w:rFonts w:ascii="Times New Roman" w:hAnsi="Times New Roman" w:cs="Times New Roman"/>
      <w:sz w:val="24"/>
    </w:rPr>
  </w:style>
  <w:style w:type="paragraph" w:customStyle="1" w:styleId="P68B1DB1-Normal1">
    <w:name w:val="P68B1DB1-Normal1"/>
    <w:basedOn w:val="Normal"/>
    <w:rPr>
      <w:color w:val="002060"/>
      <w:sz w:val="28"/>
    </w:rPr>
  </w:style>
  <w:style w:type="paragraph" w:customStyle="1" w:styleId="P68B1DB1-Normal2">
    <w:name w:val="P68B1DB1-Normal2"/>
    <w:basedOn w:val="Normal"/>
    <w:rPr>
      <w:b/>
    </w:rPr>
  </w:style>
  <w:style w:type="paragraph" w:customStyle="1" w:styleId="P68B1DB1-Normal3">
    <w:name w:val="P68B1DB1-Normal3"/>
    <w:basedOn w:val="Normal"/>
    <w:rPr>
      <w:color w:val="000000" w:themeColor="text1"/>
    </w:rPr>
  </w:style>
  <w:style w:type="paragraph" w:customStyle="1" w:styleId="P68B1DB1-Normal4">
    <w:name w:val="P68B1DB1-Normal4"/>
    <w:basedOn w:val="Normal"/>
    <w:rPr>
      <w:rFonts w:eastAsiaTheme="minorEastAsia" w:cstheme="minorBidi"/>
    </w:rPr>
  </w:style>
  <w:style w:type="paragraph" w:customStyle="1" w:styleId="P68B1DB1-TtuloTDC5">
    <w:name w:val="P68B1DB1-TtuloTDC5"/>
    <w:basedOn w:val="TOCHeading"/>
    <w:rPr>
      <w:rFonts w:ascii="Franklin Gothic Book" w:hAnsi="Franklin Gothic Book"/>
    </w:rPr>
  </w:style>
  <w:style w:type="paragraph" w:customStyle="1" w:styleId="P68B1DB1-TDC16">
    <w:name w:val="P68B1DB1-TDC16"/>
    <w:basedOn w:val="TOC1"/>
    <w:rPr>
      <w:rFonts w:ascii="Franklin Gothic Book" w:hAnsi="Franklin Gothic Book"/>
      <w:sz w:val="20"/>
    </w:rPr>
  </w:style>
  <w:style w:type="paragraph" w:customStyle="1" w:styleId="P68B1DB1-Captiontext7">
    <w:name w:val="P68B1DB1-Captiontext7"/>
    <w:basedOn w:val="Captiontext"/>
    <w:rPr>
      <w:i w:val="0"/>
    </w:rPr>
  </w:style>
  <w:style w:type="paragraph" w:customStyle="1" w:styleId="P68B1DB1-Captiontext8">
    <w:name w:val="P68B1DB1-Captiontext8"/>
    <w:basedOn w:val="Captiontext"/>
    <w:rPr>
      <w:i w:val="0"/>
      <w:sz w:val="20"/>
    </w:rPr>
  </w:style>
  <w:style w:type="paragraph" w:customStyle="1" w:styleId="P68B1DB1-Normal9">
    <w:name w:val="P68B1DB1-Normal9"/>
    <w:basedOn w:val="Normal"/>
    <w:rPr>
      <w:i/>
    </w:rPr>
  </w:style>
  <w:style w:type="paragraph" w:customStyle="1" w:styleId="P68B1DB1-Normal10">
    <w:name w:val="P68B1DB1-Normal10"/>
    <w:basedOn w:val="Normal"/>
    <w:rPr>
      <w:shd w:val="clear" w:color="auto" w:fill="D9E2F3" w:themeFill="accent1" w:themeFillTint="33"/>
    </w:rPr>
  </w:style>
  <w:style w:type="paragraph" w:customStyle="1" w:styleId="P68B1DB1-TextBold11">
    <w:name w:val="P68B1DB1-TextBold11"/>
    <w:basedOn w:val="TextBold"/>
    <w:rPr>
      <w:b w:val="0"/>
    </w:rPr>
  </w:style>
  <w:style w:type="paragraph" w:customStyle="1" w:styleId="P68B1DB1-Normal12">
    <w:name w:val="P68B1DB1-Normal12"/>
    <w:basedOn w:val="Normal"/>
    <w:rPr>
      <w:b/>
      <w:highlight w:val="lightGray"/>
    </w:rPr>
  </w:style>
  <w:style w:type="paragraph" w:customStyle="1" w:styleId="P68B1DB1-Normal13">
    <w:name w:val="P68B1DB1-Normal13"/>
    <w:basedOn w:val="Normal"/>
    <w:rPr>
      <w:rFonts w:eastAsia="Times New Roman" w:cs="Calibri"/>
      <w:color w:val="000000"/>
    </w:rPr>
  </w:style>
  <w:style w:type="paragraph" w:customStyle="1" w:styleId="P68B1DB1-Ttulo114">
    <w:name w:val="P68B1DB1-Ttulo114"/>
    <w:basedOn w:val="Heading1"/>
    <w:rPr>
      <w:rFonts w:ascii="Franklin Gothic Book" w:hAnsi="Franklin Gothic Book"/>
    </w:rPr>
  </w:style>
  <w:style w:type="paragraph" w:customStyle="1" w:styleId="P68B1DB1-Prrafodelista15">
    <w:name w:val="P68B1DB1-Prrafodelista15"/>
    <w:basedOn w:val="ListParagraph"/>
    <w:rPr>
      <w:b/>
    </w:rPr>
  </w:style>
  <w:style w:type="paragraph" w:customStyle="1" w:styleId="P68B1DB1-Normal16">
    <w:name w:val="P68B1DB1-Normal16"/>
    <w:basedOn w:val="Normal"/>
    <w:rPr>
      <w:rFonts w:eastAsia="MS Gothic" w:cs="Times New Roman"/>
      <w:color w:val="243F60"/>
      <w:sz w:val="24"/>
    </w:rPr>
  </w:style>
  <w:style w:type="paragraph" w:customStyle="1" w:styleId="P68B1DB1-Ttulo317">
    <w:name w:val="P68B1DB1-Ttulo317"/>
    <w:basedOn w:val="Heading3"/>
    <w:rPr>
      <w:b/>
    </w:rPr>
  </w:style>
  <w:style w:type="paragraph" w:customStyle="1" w:styleId="P68B1DB1-Normal18">
    <w:name w:val="P68B1DB1-Normal18"/>
    <w:basedOn w:val="Normal"/>
    <w:rPr>
      <w:sz w:val="16"/>
    </w:rPr>
  </w:style>
  <w:style w:type="paragraph" w:customStyle="1" w:styleId="P68B1DB1-Piedepgina19">
    <w:name w:val="P68B1DB1-Piedepgina19"/>
    <w:basedOn w:val="Footer"/>
    <w:rPr>
      <w:sz w:val="16"/>
    </w:rPr>
  </w:style>
  <w:style w:type="paragraph" w:customStyle="1" w:styleId="P68B1DB1-Normal7">
    <w:name w:val="P68B1DB1-Normal7"/>
    <w:basedOn w:val="Normal"/>
    <w:rsid w:val="008D19BD"/>
    <w:pPr>
      <w:spacing w:before="120" w:after="120" w:line="264" w:lineRule="auto"/>
    </w:pPr>
    <w:rPr>
      <w:i/>
    </w:rPr>
  </w:style>
  <w:style w:type="paragraph" w:customStyle="1" w:styleId="P68B1DB1-Captiontext6">
    <w:name w:val="P68B1DB1-Captiontext6"/>
    <w:basedOn w:val="Normal"/>
    <w:rsid w:val="00F03D43"/>
    <w:pPr>
      <w:spacing w:before="0" w:after="0" w:line="264" w:lineRule="auto"/>
    </w:pPr>
    <w:rPr>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757">
      <w:bodyDiv w:val="1"/>
      <w:marLeft w:val="0"/>
      <w:marRight w:val="0"/>
      <w:marTop w:val="0"/>
      <w:marBottom w:val="0"/>
      <w:divBdr>
        <w:top w:val="none" w:sz="0" w:space="0" w:color="auto"/>
        <w:left w:val="none" w:sz="0" w:space="0" w:color="auto"/>
        <w:bottom w:val="none" w:sz="0" w:space="0" w:color="auto"/>
        <w:right w:val="none" w:sz="0" w:space="0" w:color="auto"/>
      </w:divBdr>
    </w:div>
    <w:div w:id="130295381">
      <w:bodyDiv w:val="1"/>
      <w:marLeft w:val="0"/>
      <w:marRight w:val="0"/>
      <w:marTop w:val="0"/>
      <w:marBottom w:val="0"/>
      <w:divBdr>
        <w:top w:val="none" w:sz="0" w:space="0" w:color="auto"/>
        <w:left w:val="none" w:sz="0" w:space="0" w:color="auto"/>
        <w:bottom w:val="none" w:sz="0" w:space="0" w:color="auto"/>
        <w:right w:val="none" w:sz="0" w:space="0" w:color="auto"/>
      </w:divBdr>
    </w:div>
    <w:div w:id="134177940">
      <w:bodyDiv w:val="1"/>
      <w:marLeft w:val="0"/>
      <w:marRight w:val="0"/>
      <w:marTop w:val="0"/>
      <w:marBottom w:val="0"/>
      <w:divBdr>
        <w:top w:val="none" w:sz="0" w:space="0" w:color="auto"/>
        <w:left w:val="none" w:sz="0" w:space="0" w:color="auto"/>
        <w:bottom w:val="none" w:sz="0" w:space="0" w:color="auto"/>
        <w:right w:val="none" w:sz="0" w:space="0" w:color="auto"/>
      </w:divBdr>
    </w:div>
    <w:div w:id="154300067">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182715492">
      <w:bodyDiv w:val="1"/>
      <w:marLeft w:val="0"/>
      <w:marRight w:val="0"/>
      <w:marTop w:val="0"/>
      <w:marBottom w:val="0"/>
      <w:divBdr>
        <w:top w:val="none" w:sz="0" w:space="0" w:color="auto"/>
        <w:left w:val="none" w:sz="0" w:space="0" w:color="auto"/>
        <w:bottom w:val="none" w:sz="0" w:space="0" w:color="auto"/>
        <w:right w:val="none" w:sz="0" w:space="0" w:color="auto"/>
      </w:divBdr>
    </w:div>
    <w:div w:id="243030578">
      <w:bodyDiv w:val="1"/>
      <w:marLeft w:val="0"/>
      <w:marRight w:val="0"/>
      <w:marTop w:val="0"/>
      <w:marBottom w:val="0"/>
      <w:divBdr>
        <w:top w:val="none" w:sz="0" w:space="0" w:color="auto"/>
        <w:left w:val="none" w:sz="0" w:space="0" w:color="auto"/>
        <w:bottom w:val="none" w:sz="0" w:space="0" w:color="auto"/>
        <w:right w:val="none" w:sz="0" w:space="0" w:color="auto"/>
      </w:divBdr>
    </w:div>
    <w:div w:id="360087277">
      <w:bodyDiv w:val="1"/>
      <w:marLeft w:val="0"/>
      <w:marRight w:val="0"/>
      <w:marTop w:val="0"/>
      <w:marBottom w:val="0"/>
      <w:divBdr>
        <w:top w:val="none" w:sz="0" w:space="0" w:color="auto"/>
        <w:left w:val="none" w:sz="0" w:space="0" w:color="auto"/>
        <w:bottom w:val="none" w:sz="0" w:space="0" w:color="auto"/>
        <w:right w:val="none" w:sz="0" w:space="0" w:color="auto"/>
      </w:divBdr>
    </w:div>
    <w:div w:id="412777429">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78906458">
      <w:bodyDiv w:val="1"/>
      <w:marLeft w:val="0"/>
      <w:marRight w:val="0"/>
      <w:marTop w:val="0"/>
      <w:marBottom w:val="0"/>
      <w:divBdr>
        <w:top w:val="none" w:sz="0" w:space="0" w:color="auto"/>
        <w:left w:val="none" w:sz="0" w:space="0" w:color="auto"/>
        <w:bottom w:val="none" w:sz="0" w:space="0" w:color="auto"/>
        <w:right w:val="none" w:sz="0" w:space="0" w:color="auto"/>
      </w:divBdr>
    </w:div>
    <w:div w:id="734090252">
      <w:bodyDiv w:val="1"/>
      <w:marLeft w:val="0"/>
      <w:marRight w:val="0"/>
      <w:marTop w:val="0"/>
      <w:marBottom w:val="0"/>
      <w:divBdr>
        <w:top w:val="none" w:sz="0" w:space="0" w:color="auto"/>
        <w:left w:val="none" w:sz="0" w:space="0" w:color="auto"/>
        <w:bottom w:val="none" w:sz="0" w:space="0" w:color="auto"/>
        <w:right w:val="none" w:sz="0" w:space="0" w:color="auto"/>
      </w:divBdr>
    </w:div>
    <w:div w:id="743993340">
      <w:bodyDiv w:val="1"/>
      <w:marLeft w:val="0"/>
      <w:marRight w:val="0"/>
      <w:marTop w:val="0"/>
      <w:marBottom w:val="0"/>
      <w:divBdr>
        <w:top w:val="none" w:sz="0" w:space="0" w:color="auto"/>
        <w:left w:val="none" w:sz="0" w:space="0" w:color="auto"/>
        <w:bottom w:val="none" w:sz="0" w:space="0" w:color="auto"/>
        <w:right w:val="none" w:sz="0" w:space="0" w:color="auto"/>
      </w:divBdr>
    </w:div>
    <w:div w:id="894002576">
      <w:bodyDiv w:val="1"/>
      <w:marLeft w:val="0"/>
      <w:marRight w:val="0"/>
      <w:marTop w:val="0"/>
      <w:marBottom w:val="0"/>
      <w:divBdr>
        <w:top w:val="none" w:sz="0" w:space="0" w:color="auto"/>
        <w:left w:val="none" w:sz="0" w:space="0" w:color="auto"/>
        <w:bottom w:val="none" w:sz="0" w:space="0" w:color="auto"/>
        <w:right w:val="none" w:sz="0" w:space="0" w:color="auto"/>
      </w:divBdr>
    </w:div>
    <w:div w:id="937367437">
      <w:bodyDiv w:val="1"/>
      <w:marLeft w:val="0"/>
      <w:marRight w:val="0"/>
      <w:marTop w:val="0"/>
      <w:marBottom w:val="0"/>
      <w:divBdr>
        <w:top w:val="none" w:sz="0" w:space="0" w:color="auto"/>
        <w:left w:val="none" w:sz="0" w:space="0" w:color="auto"/>
        <w:bottom w:val="none" w:sz="0" w:space="0" w:color="auto"/>
        <w:right w:val="none" w:sz="0" w:space="0" w:color="auto"/>
      </w:divBdr>
    </w:div>
    <w:div w:id="1269242853">
      <w:bodyDiv w:val="1"/>
      <w:marLeft w:val="0"/>
      <w:marRight w:val="0"/>
      <w:marTop w:val="0"/>
      <w:marBottom w:val="0"/>
      <w:divBdr>
        <w:top w:val="none" w:sz="0" w:space="0" w:color="auto"/>
        <w:left w:val="none" w:sz="0" w:space="0" w:color="auto"/>
        <w:bottom w:val="none" w:sz="0" w:space="0" w:color="auto"/>
        <w:right w:val="none" w:sz="0" w:space="0" w:color="auto"/>
      </w:divBdr>
    </w:div>
    <w:div w:id="1280181574">
      <w:bodyDiv w:val="1"/>
      <w:marLeft w:val="0"/>
      <w:marRight w:val="0"/>
      <w:marTop w:val="0"/>
      <w:marBottom w:val="0"/>
      <w:divBdr>
        <w:top w:val="none" w:sz="0" w:space="0" w:color="auto"/>
        <w:left w:val="none" w:sz="0" w:space="0" w:color="auto"/>
        <w:bottom w:val="none" w:sz="0" w:space="0" w:color="auto"/>
        <w:right w:val="none" w:sz="0" w:space="0" w:color="auto"/>
      </w:divBdr>
    </w:div>
    <w:div w:id="1532912997">
      <w:bodyDiv w:val="1"/>
      <w:marLeft w:val="0"/>
      <w:marRight w:val="0"/>
      <w:marTop w:val="0"/>
      <w:marBottom w:val="0"/>
      <w:divBdr>
        <w:top w:val="none" w:sz="0" w:space="0" w:color="auto"/>
        <w:left w:val="none" w:sz="0" w:space="0" w:color="auto"/>
        <w:bottom w:val="none" w:sz="0" w:space="0" w:color="auto"/>
        <w:right w:val="none" w:sz="0" w:space="0" w:color="auto"/>
      </w:divBdr>
    </w:div>
    <w:div w:id="1814299111">
      <w:bodyDiv w:val="1"/>
      <w:marLeft w:val="0"/>
      <w:marRight w:val="0"/>
      <w:marTop w:val="0"/>
      <w:marBottom w:val="0"/>
      <w:divBdr>
        <w:top w:val="none" w:sz="0" w:space="0" w:color="auto"/>
        <w:left w:val="none" w:sz="0" w:space="0" w:color="auto"/>
        <w:bottom w:val="none" w:sz="0" w:space="0" w:color="auto"/>
        <w:right w:val="none" w:sz="0" w:space="0" w:color="auto"/>
      </w:divBdr>
    </w:div>
    <w:div w:id="1814831224">
      <w:bodyDiv w:val="1"/>
      <w:marLeft w:val="0"/>
      <w:marRight w:val="0"/>
      <w:marTop w:val="0"/>
      <w:marBottom w:val="0"/>
      <w:divBdr>
        <w:top w:val="none" w:sz="0" w:space="0" w:color="auto"/>
        <w:left w:val="none" w:sz="0" w:space="0" w:color="auto"/>
        <w:bottom w:val="none" w:sz="0" w:space="0" w:color="auto"/>
        <w:right w:val="none" w:sz="0" w:space="0" w:color="auto"/>
      </w:divBdr>
    </w:div>
    <w:div w:id="1944682026">
      <w:bodyDiv w:val="1"/>
      <w:marLeft w:val="0"/>
      <w:marRight w:val="0"/>
      <w:marTop w:val="0"/>
      <w:marBottom w:val="0"/>
      <w:divBdr>
        <w:top w:val="none" w:sz="0" w:space="0" w:color="auto"/>
        <w:left w:val="none" w:sz="0" w:space="0" w:color="auto"/>
        <w:bottom w:val="none" w:sz="0" w:space="0" w:color="auto"/>
        <w:right w:val="none" w:sz="0" w:space="0" w:color="auto"/>
      </w:divBdr>
    </w:div>
    <w:div w:id="2013407852">
      <w:bodyDiv w:val="1"/>
      <w:marLeft w:val="0"/>
      <w:marRight w:val="0"/>
      <w:marTop w:val="0"/>
      <w:marBottom w:val="0"/>
      <w:divBdr>
        <w:top w:val="none" w:sz="0" w:space="0" w:color="auto"/>
        <w:left w:val="none" w:sz="0" w:space="0" w:color="auto"/>
        <w:bottom w:val="none" w:sz="0" w:space="0" w:color="auto"/>
        <w:right w:val="none" w:sz="0" w:space="0" w:color="auto"/>
      </w:divBdr>
    </w:div>
    <w:div w:id="213340399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sites/default/files/Plantilla%20de%20Validacio%CC%81n_Esta%CC%81ndar%202023_Componente%20B%20-%201%20-%20Gobernanza%20del%20GMP%20%20-%20Anexo%20-%20plantilla%20%28opcional%29.xlsx" TargetMode="External"/><Relationship Id="rId18" Type="http://schemas.openxmlformats.org/officeDocument/2006/relationships/hyperlink" Target="https://eiti.org/es/guidance-notes/como-convertirse-en-un-pais-implementador-del-eiti" TargetMode="External"/><Relationship Id="rId26" Type="http://schemas.openxmlformats.org/officeDocument/2006/relationships/hyperlink" Target="https://eiti.org/es/requisitos-eit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iti.org/es/documento/protocolo-eiti-para-sociedad-civil" TargetMode="External"/><Relationship Id="rId17" Type="http://schemas.openxmlformats.org/officeDocument/2006/relationships/hyperlink" Target="https://eiti.org/es/guidance-notes/la-implementacion-del-eiti-con-perspectiva-de-genero" TargetMode="External"/><Relationship Id="rId25" Type="http://schemas.openxmlformats.org/officeDocument/2006/relationships/hyperlink" Target="https://eur-lex.europa.eu/eli/reg/2016/679/oj?eliuri=eli%3Areg%3A2016%3A679%3Aoj&amp;locale=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es/guidance-notes/establecimiento-y-gobernanza-de-los-grupos-multiparticipes" TargetMode="External"/><Relationship Id="rId20" Type="http://schemas.openxmlformats.org/officeDocument/2006/relationships/header" Target="header1.xml"/><Relationship Id="rId29" Type="http://schemas.openxmlformats.org/officeDocument/2006/relationships/hyperlink" Target="https://eiti.org/es/guidance-notes/secretariados-nacion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documento/protocolo-eiti-para-sociedad-civil" TargetMode="Externa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s/guidance-notes/guia-de-validacion-eiti-estandar-eiti-2023" TargetMode="External"/><Relationship Id="rId23" Type="http://schemas.openxmlformats.org/officeDocument/2006/relationships/footer" Target="footer2.xml"/><Relationship Id="rId28" Type="http://schemas.openxmlformats.org/officeDocument/2006/relationships/hyperlink" Target="https://eiti.org/es/guidance-notes/como-convertirse-en-un-pais-implementador-del-eiti" TargetMode="External"/><Relationship Id="rId10" Type="http://schemas.openxmlformats.org/officeDocument/2006/relationships/endnotes" Target="endnotes.xml"/><Relationship Id="rId19" Type="http://schemas.openxmlformats.org/officeDocument/2006/relationships/hyperlink" Target="https://eiti.org/es/documents/codigo-de-conducta-de-la-asociacion-del-eit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requisitos-eiti" TargetMode="External"/><Relationship Id="rId22" Type="http://schemas.openxmlformats.org/officeDocument/2006/relationships/header" Target="header2.xml"/><Relationship Id="rId27" Type="http://schemas.openxmlformats.org/officeDocument/2006/relationships/hyperlink" Target="https://eiti.org/es/guidance-notes/guia-de-validacion-eiti-estandar-eiti-2023" TargetMode="External"/><Relationship Id="rId30" Type="http://schemas.openxmlformats.org/officeDocument/2006/relationships/header" Target="head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BA6C295-0620-48D2-B726-8B43E8EC39C2}"/>
      </w:docPartPr>
      <w:docPartBody>
        <w:p w:rsidR="00D87880" w:rsidRDefault="00762A69">
          <w:r>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8DF1E7A-4E6B-42B0-B5EA-BB12D8ECECE9}"/>
      </w:docPartPr>
      <w:docPartBody>
        <w:p w:rsidR="00D87880" w:rsidRDefault="00762A69">
          <w:r>
            <w:rPr>
              <w:rStyle w:val="PlaceholderText"/>
            </w:rPr>
            <w:t>Haz clic o presiona aquí para escribir.</w:t>
          </w:r>
        </w:p>
      </w:docPartBody>
    </w:docPart>
    <w:docPart>
      <w:docPartPr>
        <w:name w:val="9F0C151791F84390B53E6C93FC618628"/>
        <w:category>
          <w:name w:val="General"/>
          <w:gallery w:val="placeholder"/>
        </w:category>
        <w:types>
          <w:type w:val="bbPlcHdr"/>
        </w:types>
        <w:behaviors>
          <w:behavior w:val="content"/>
        </w:behaviors>
        <w:guid w:val="{FDE40387-792E-4955-A523-FE9DA429FE1C}"/>
      </w:docPartPr>
      <w:docPartBody>
        <w:p w:rsidR="00D87880" w:rsidRDefault="00762A69">
          <w:pPr>
            <w:pStyle w:val="9F0C151791F84390B53E6C93FC618628"/>
          </w:pPr>
          <w:r>
            <w:rPr>
              <w:rStyle w:val="PlaceholderText"/>
            </w:rPr>
            <w:t>Haga clic o presione aquí para introducir el texto.</w:t>
          </w:r>
        </w:p>
      </w:docPartBody>
    </w:docPart>
    <w:docPart>
      <w:docPartPr>
        <w:name w:val="9BE191DD0502438E8C147B164CFE6E3B"/>
        <w:category>
          <w:name w:val="General"/>
          <w:gallery w:val="placeholder"/>
        </w:category>
        <w:types>
          <w:type w:val="bbPlcHdr"/>
        </w:types>
        <w:behaviors>
          <w:behavior w:val="content"/>
        </w:behaviors>
        <w:guid w:val="{F77BDC44-1E52-4734-8CF6-F7503DAD649C}"/>
      </w:docPartPr>
      <w:docPartBody>
        <w:p w:rsidR="00D87880" w:rsidRDefault="00762A69">
          <w:pPr>
            <w:pStyle w:val="9BE191DD0502438E8C147B164CFE6E3B"/>
          </w:pPr>
          <w:r>
            <w:rPr>
              <w:rStyle w:val="PlaceholderText"/>
            </w:rPr>
            <w:t>Haga clic o presione aquí para introducir el texto.</w:t>
          </w:r>
        </w:p>
      </w:docPartBody>
    </w:docPart>
    <w:docPart>
      <w:docPartPr>
        <w:name w:val="14879DA367F047E68C14E2EA0D330071"/>
        <w:category>
          <w:name w:val="General"/>
          <w:gallery w:val="placeholder"/>
        </w:category>
        <w:types>
          <w:type w:val="bbPlcHdr"/>
        </w:types>
        <w:behaviors>
          <w:behavior w:val="content"/>
        </w:behaviors>
        <w:guid w:val="{9063DE8C-7CB6-43FC-959D-C83C9A71C50D}"/>
      </w:docPartPr>
      <w:docPartBody>
        <w:p w:rsidR="00D87880" w:rsidRDefault="00762A69">
          <w:pPr>
            <w:pStyle w:val="14879DA367F047E68C14E2EA0D330071"/>
          </w:pPr>
          <w:r>
            <w:rPr>
              <w:rStyle w:val="PlaceholderText"/>
            </w:rPr>
            <w:t>Haga clic o presione aquí para introducir el texto.</w:t>
          </w:r>
        </w:p>
      </w:docPartBody>
    </w:docPart>
    <w:docPart>
      <w:docPartPr>
        <w:name w:val="7CDB943693A94FE79485C6908A36747D"/>
        <w:category>
          <w:name w:val="General"/>
          <w:gallery w:val="placeholder"/>
        </w:category>
        <w:types>
          <w:type w:val="bbPlcHdr"/>
        </w:types>
        <w:behaviors>
          <w:behavior w:val="content"/>
        </w:behaviors>
        <w:guid w:val="{F80D1855-168A-4F5C-B777-6F4912FC7DD8}"/>
      </w:docPartPr>
      <w:docPartBody>
        <w:p w:rsidR="00D87880" w:rsidRDefault="00762A69">
          <w:pPr>
            <w:pStyle w:val="7CDB943693A94FE79485C6908A36747D"/>
          </w:pPr>
          <w:r>
            <w:rPr>
              <w:rStyle w:val="PlaceholderText"/>
            </w:rPr>
            <w:t>Haga clic o presione aquí para introducir el texto.</w:t>
          </w:r>
        </w:p>
      </w:docPartBody>
    </w:docPart>
    <w:docPart>
      <w:docPartPr>
        <w:name w:val="31AB9EC3DEB64432BF68B8ECEA04DCD9"/>
        <w:category>
          <w:name w:val="General"/>
          <w:gallery w:val="placeholder"/>
        </w:category>
        <w:types>
          <w:type w:val="bbPlcHdr"/>
        </w:types>
        <w:behaviors>
          <w:behavior w:val="content"/>
        </w:behaviors>
        <w:guid w:val="{4C2AA9F7-1616-4B71-BB77-33B6954123F7}"/>
      </w:docPartPr>
      <w:docPartBody>
        <w:p w:rsidR="00D87880" w:rsidRDefault="00762A69">
          <w:pPr>
            <w:pStyle w:val="31AB9EC3DEB64432BF68B8ECEA04DCD9"/>
          </w:pPr>
          <w:r>
            <w:rPr>
              <w:rStyle w:val="PlaceholderText"/>
            </w:rPr>
            <w:t>Click or tap to enter a date.</w:t>
          </w:r>
        </w:p>
      </w:docPartBody>
    </w:docPart>
    <w:docPart>
      <w:docPartPr>
        <w:name w:val="45207323D23D4CC5BD83F85F9C046F47"/>
        <w:category>
          <w:name w:val="General"/>
          <w:gallery w:val="placeholder"/>
        </w:category>
        <w:types>
          <w:type w:val="bbPlcHdr"/>
        </w:types>
        <w:behaviors>
          <w:behavior w:val="content"/>
        </w:behaviors>
        <w:guid w:val="{46D53634-E574-41CE-9F28-072D929E062F}"/>
      </w:docPartPr>
      <w:docPartBody>
        <w:p w:rsidR="00D87880" w:rsidRDefault="00762A69">
          <w:pPr>
            <w:pStyle w:val="45207323D23D4CC5BD83F85F9C046F47"/>
          </w:pPr>
          <w:r>
            <w:rPr>
              <w:rStyle w:val="PlaceholderText"/>
            </w:rPr>
            <w:t>Haz clic o presiona aquí para escribir.</w:t>
          </w:r>
        </w:p>
      </w:docPartBody>
    </w:docPart>
    <w:docPart>
      <w:docPartPr>
        <w:name w:val="2C32B7EE9CD34DAEA871D9F59DA5CBB8"/>
        <w:category>
          <w:name w:val="General"/>
          <w:gallery w:val="placeholder"/>
        </w:category>
        <w:types>
          <w:type w:val="bbPlcHdr"/>
        </w:types>
        <w:behaviors>
          <w:behavior w:val="content"/>
        </w:behaviors>
        <w:guid w:val="{78F8CC5E-77B7-45BF-8A69-4CDD5E6633FA}"/>
      </w:docPartPr>
      <w:docPartBody>
        <w:p w:rsidR="00D87880" w:rsidRDefault="00762A69">
          <w:pPr>
            <w:pStyle w:val="2C32B7EE9CD34DAEA871D9F59DA5CBB8"/>
          </w:pPr>
          <w:r>
            <w:rPr>
              <w:rStyle w:val="PlaceholderText"/>
            </w:rPr>
            <w:t>Haga clic o presione aquí para introducir el texto.</w:t>
          </w:r>
        </w:p>
      </w:docPartBody>
    </w:docPart>
    <w:docPart>
      <w:docPartPr>
        <w:name w:val="4F9B8A2D5BB842A0AD382C97D871AB04"/>
        <w:category>
          <w:name w:val="General"/>
          <w:gallery w:val="placeholder"/>
        </w:category>
        <w:types>
          <w:type w:val="bbPlcHdr"/>
        </w:types>
        <w:behaviors>
          <w:behavior w:val="content"/>
        </w:behaviors>
        <w:guid w:val="{ECB4131D-9663-406A-9ACD-A96DAC5BC485}"/>
      </w:docPartPr>
      <w:docPartBody>
        <w:p w:rsidR="00D87880" w:rsidRDefault="00762A69">
          <w:pPr>
            <w:pStyle w:val="4F9B8A2D5BB842A0AD382C97D871AB04"/>
          </w:pPr>
          <w:r>
            <w:rPr>
              <w:rStyle w:val="PlaceholderText"/>
            </w:rPr>
            <w:t>Haz clic o presiona aquí para escribir.</w:t>
          </w:r>
        </w:p>
      </w:docPartBody>
    </w:docPart>
    <w:docPart>
      <w:docPartPr>
        <w:name w:val="7CABE0D0C53F420EA0E7708D2A858610"/>
        <w:category>
          <w:name w:val="General"/>
          <w:gallery w:val="placeholder"/>
        </w:category>
        <w:types>
          <w:type w:val="bbPlcHdr"/>
        </w:types>
        <w:behaviors>
          <w:behavior w:val="content"/>
        </w:behaviors>
        <w:guid w:val="{FA642DA1-AECA-4C2B-8D22-6C813C0217CC}"/>
      </w:docPartPr>
      <w:docPartBody>
        <w:p w:rsidR="00D87880" w:rsidRDefault="00762A69">
          <w:pPr>
            <w:pStyle w:val="7CABE0D0C53F420EA0E7708D2A858610"/>
          </w:pPr>
          <w:r>
            <w:rPr>
              <w:rStyle w:val="PlaceholderText"/>
            </w:rPr>
            <w:t>Click or tap to enter a date.</w:t>
          </w:r>
        </w:p>
      </w:docPartBody>
    </w:docPart>
    <w:docPart>
      <w:docPartPr>
        <w:name w:val="C88B1245351B45189483C32ECB9B5C68"/>
        <w:category>
          <w:name w:val="General"/>
          <w:gallery w:val="placeholder"/>
        </w:category>
        <w:types>
          <w:type w:val="bbPlcHdr"/>
        </w:types>
        <w:behaviors>
          <w:behavior w:val="content"/>
        </w:behaviors>
        <w:guid w:val="{A6392155-6614-42B3-AA05-4FA83399354D}"/>
      </w:docPartPr>
      <w:docPartBody>
        <w:p w:rsidR="00D87880" w:rsidRDefault="00762A69">
          <w:pPr>
            <w:pStyle w:val="C88B1245351B45189483C32ECB9B5C68"/>
          </w:pPr>
          <w:r>
            <w:rPr>
              <w:rStyle w:val="PlaceholderText"/>
            </w:rPr>
            <w:t>Haz clic o presiona aquí para escribir.</w:t>
          </w:r>
        </w:p>
      </w:docPartBody>
    </w:docPart>
    <w:docPart>
      <w:docPartPr>
        <w:name w:val="EA9051E194014454A9BA3DB52A4CD199"/>
        <w:category>
          <w:name w:val="General"/>
          <w:gallery w:val="placeholder"/>
        </w:category>
        <w:types>
          <w:type w:val="bbPlcHdr"/>
        </w:types>
        <w:behaviors>
          <w:behavior w:val="content"/>
        </w:behaviors>
        <w:guid w:val="{94D32C77-2530-48C4-9794-45C19A93C509}"/>
      </w:docPartPr>
      <w:docPartBody>
        <w:p w:rsidR="00D87880" w:rsidRDefault="00762A69">
          <w:pPr>
            <w:pStyle w:val="EA9051E194014454A9BA3DB52A4CD199"/>
          </w:pPr>
          <w:r>
            <w:rPr>
              <w:rStyle w:val="PlaceholderText"/>
            </w:rPr>
            <w:t>Haz clic o presiona aquí para escribir.</w:t>
          </w:r>
        </w:p>
      </w:docPartBody>
    </w:docPart>
    <w:docPart>
      <w:docPartPr>
        <w:name w:val="936A940C8FF64C7B9AB714EAB01365AA"/>
        <w:category>
          <w:name w:val="General"/>
          <w:gallery w:val="placeholder"/>
        </w:category>
        <w:types>
          <w:type w:val="bbPlcHdr"/>
        </w:types>
        <w:behaviors>
          <w:behavior w:val="content"/>
        </w:behaviors>
        <w:guid w:val="{39FDF3A0-26DC-48D1-B071-0130CE758100}"/>
      </w:docPartPr>
      <w:docPartBody>
        <w:p w:rsidR="00D87880" w:rsidRDefault="00762A69">
          <w:pPr>
            <w:pStyle w:val="936A940C8FF64C7B9AB714EAB01365AA"/>
          </w:pPr>
          <w:r>
            <w:rPr>
              <w:rStyle w:val="PlaceholderText"/>
            </w:rPr>
            <w:t>Haga clic o presione aquí para introducir el texto.</w:t>
          </w:r>
        </w:p>
      </w:docPartBody>
    </w:docPart>
    <w:docPart>
      <w:docPartPr>
        <w:name w:val="E694D7AD412B437C9E0894EDA5164003"/>
        <w:category>
          <w:name w:val="General"/>
          <w:gallery w:val="placeholder"/>
        </w:category>
        <w:types>
          <w:type w:val="bbPlcHdr"/>
        </w:types>
        <w:behaviors>
          <w:behavior w:val="content"/>
        </w:behaviors>
        <w:guid w:val="{542A65D1-9816-4181-B34B-A8AEC97E9DB2}"/>
      </w:docPartPr>
      <w:docPartBody>
        <w:p w:rsidR="00D87880" w:rsidRDefault="00762A69">
          <w:pPr>
            <w:pStyle w:val="E694D7AD412B437C9E0894EDA5164003"/>
          </w:pPr>
          <w:r>
            <w:rPr>
              <w:rStyle w:val="PlaceholderText"/>
            </w:rPr>
            <w:t>Haga clic o presione aquí para introducir el texto.</w:t>
          </w:r>
        </w:p>
      </w:docPartBody>
    </w:docPart>
    <w:docPart>
      <w:docPartPr>
        <w:name w:val="6DF8C6FAE72044A8A1AF2EB0945F8ECF"/>
        <w:category>
          <w:name w:val="General"/>
          <w:gallery w:val="placeholder"/>
        </w:category>
        <w:types>
          <w:type w:val="bbPlcHdr"/>
        </w:types>
        <w:behaviors>
          <w:behavior w:val="content"/>
        </w:behaviors>
        <w:guid w:val="{E729761C-05B3-4B87-AD17-E53B0A675CD3}"/>
      </w:docPartPr>
      <w:docPartBody>
        <w:p w:rsidR="00D87880" w:rsidRDefault="00762A69">
          <w:pPr>
            <w:pStyle w:val="6DF8C6FAE72044A8A1AF2EB0945F8ECF"/>
          </w:pPr>
          <w:r>
            <w:rPr>
              <w:rStyle w:val="PlaceholderText"/>
            </w:rPr>
            <w:t>Haga clic o presione aquí para introducir el texto.</w:t>
          </w:r>
        </w:p>
      </w:docPartBody>
    </w:docPart>
    <w:docPart>
      <w:docPartPr>
        <w:name w:val="28F7D78D09EE42849B5E18423BBF6C64"/>
        <w:category>
          <w:name w:val="General"/>
          <w:gallery w:val="placeholder"/>
        </w:category>
        <w:types>
          <w:type w:val="bbPlcHdr"/>
        </w:types>
        <w:behaviors>
          <w:behavior w:val="content"/>
        </w:behaviors>
        <w:guid w:val="{470189E3-A180-4286-A129-80436C7662D2}"/>
      </w:docPartPr>
      <w:docPartBody>
        <w:p w:rsidR="00D87880" w:rsidRDefault="00762A69">
          <w:pPr>
            <w:pStyle w:val="28F7D78D09EE42849B5E18423BBF6C64"/>
          </w:pPr>
          <w:r>
            <w:rPr>
              <w:rStyle w:val="PlaceholderText"/>
            </w:rPr>
            <w:t>Haga clic o presione aquí para introducir el texto.</w:t>
          </w:r>
        </w:p>
      </w:docPartBody>
    </w:docPart>
    <w:docPart>
      <w:docPartPr>
        <w:name w:val="A6EE99A8C9A049498491F1C4AB19DF4C"/>
        <w:category>
          <w:name w:val="General"/>
          <w:gallery w:val="placeholder"/>
        </w:category>
        <w:types>
          <w:type w:val="bbPlcHdr"/>
        </w:types>
        <w:behaviors>
          <w:behavior w:val="content"/>
        </w:behaviors>
        <w:guid w:val="{171D6012-934F-4654-863C-F16C64A09D0D}"/>
      </w:docPartPr>
      <w:docPartBody>
        <w:p w:rsidR="00D87880" w:rsidRDefault="00762A69">
          <w:pPr>
            <w:pStyle w:val="A6EE99A8C9A049498491F1C4AB19DF4C"/>
          </w:pPr>
          <w:r>
            <w:rPr>
              <w:rStyle w:val="PlaceholderText"/>
            </w:rPr>
            <w:t>Haga clic o presione aquí para introducir el texto.</w:t>
          </w:r>
        </w:p>
      </w:docPartBody>
    </w:docPart>
    <w:docPart>
      <w:docPartPr>
        <w:name w:val="65E0322C620C44FF88FC89BDAA5775C6"/>
        <w:category>
          <w:name w:val="General"/>
          <w:gallery w:val="placeholder"/>
        </w:category>
        <w:types>
          <w:type w:val="bbPlcHdr"/>
        </w:types>
        <w:behaviors>
          <w:behavior w:val="content"/>
        </w:behaviors>
        <w:guid w:val="{2F671946-7B2E-4CE6-8592-3342941D181C}"/>
      </w:docPartPr>
      <w:docPartBody>
        <w:p w:rsidR="00D87880" w:rsidRDefault="00762A69">
          <w:pPr>
            <w:pStyle w:val="65E0322C620C44FF88FC89BDAA5775C6"/>
          </w:pPr>
          <w:r>
            <w:rPr>
              <w:rStyle w:val="PlaceholderText"/>
            </w:rPr>
            <w:t>Haga clic o presione aquí para introducir el texto.</w:t>
          </w:r>
        </w:p>
      </w:docPartBody>
    </w:docPart>
    <w:docPart>
      <w:docPartPr>
        <w:name w:val="69F36A8F927442C99CBAE2CDE31E7CCC"/>
        <w:category>
          <w:name w:val="General"/>
          <w:gallery w:val="placeholder"/>
        </w:category>
        <w:types>
          <w:type w:val="bbPlcHdr"/>
        </w:types>
        <w:behaviors>
          <w:behavior w:val="content"/>
        </w:behaviors>
        <w:guid w:val="{D6B66847-B2DF-4E58-B869-31EB5FE93F1D}"/>
      </w:docPartPr>
      <w:docPartBody>
        <w:p w:rsidR="00D87880" w:rsidRDefault="00762A69">
          <w:pPr>
            <w:pStyle w:val="69F36A8F927442C99CBAE2CDE31E7CCC"/>
          </w:pPr>
          <w:r>
            <w:rPr>
              <w:rStyle w:val="PlaceholderText"/>
            </w:rPr>
            <w:t>Haga clic o presione aquí para introducir el texto.</w:t>
          </w:r>
        </w:p>
      </w:docPartBody>
    </w:docPart>
    <w:docPart>
      <w:docPartPr>
        <w:name w:val="16F4850B7EDC49A797D6F92B1C3F47A4"/>
        <w:category>
          <w:name w:val="General"/>
          <w:gallery w:val="placeholder"/>
        </w:category>
        <w:types>
          <w:type w:val="bbPlcHdr"/>
        </w:types>
        <w:behaviors>
          <w:behavior w:val="content"/>
        </w:behaviors>
        <w:guid w:val="{0B64AC6A-3022-477D-9A27-C78419BDD0F5}"/>
      </w:docPartPr>
      <w:docPartBody>
        <w:p w:rsidR="00D87880" w:rsidRDefault="00762A69">
          <w:pPr>
            <w:pStyle w:val="16F4850B7EDC49A797D6F92B1C3F47A4"/>
          </w:pPr>
          <w:r>
            <w:rPr>
              <w:rStyle w:val="PlaceholderText"/>
            </w:rPr>
            <w:t>Haga clic o presione aquí para introducir el texto.</w:t>
          </w:r>
        </w:p>
      </w:docPartBody>
    </w:docPart>
    <w:docPart>
      <w:docPartPr>
        <w:name w:val="198D601FC290451C9C831F4CF2CDB972"/>
        <w:category>
          <w:name w:val="General"/>
          <w:gallery w:val="placeholder"/>
        </w:category>
        <w:types>
          <w:type w:val="bbPlcHdr"/>
        </w:types>
        <w:behaviors>
          <w:behavior w:val="content"/>
        </w:behaviors>
        <w:guid w:val="{55DF4F01-DBDF-4204-8F7E-B443EFB219A4}"/>
      </w:docPartPr>
      <w:docPartBody>
        <w:p w:rsidR="00D87880" w:rsidRDefault="00762A69">
          <w:pPr>
            <w:pStyle w:val="198D601FC290451C9C831F4CF2CDB972"/>
          </w:pPr>
          <w:r>
            <w:rPr>
              <w:rStyle w:val="PlaceholderText"/>
            </w:rPr>
            <w:t>Haga clic o presione aquí para introducir el texto.</w:t>
          </w:r>
        </w:p>
      </w:docPartBody>
    </w:docPart>
    <w:docPart>
      <w:docPartPr>
        <w:name w:val="193BB162DC0C42C08B3C7B49D87BF536"/>
        <w:category>
          <w:name w:val="General"/>
          <w:gallery w:val="placeholder"/>
        </w:category>
        <w:types>
          <w:type w:val="bbPlcHdr"/>
        </w:types>
        <w:behaviors>
          <w:behavior w:val="content"/>
        </w:behaviors>
        <w:guid w:val="{F79638F1-AD34-45E3-967A-FEF064A164DE}"/>
      </w:docPartPr>
      <w:docPartBody>
        <w:p w:rsidR="00D87880" w:rsidRDefault="00762A69">
          <w:pPr>
            <w:pStyle w:val="193BB162DC0C42C08B3C7B49D87BF536"/>
          </w:pPr>
          <w:r>
            <w:rPr>
              <w:rStyle w:val="PlaceholderText"/>
            </w:rPr>
            <w:t>Haga clic o presione aquí para introducir el texto.</w:t>
          </w:r>
        </w:p>
      </w:docPartBody>
    </w:docPart>
    <w:docPart>
      <w:docPartPr>
        <w:name w:val="0B997DAF740D4E439765AAE168708FCB"/>
        <w:category>
          <w:name w:val="General"/>
          <w:gallery w:val="placeholder"/>
        </w:category>
        <w:types>
          <w:type w:val="bbPlcHdr"/>
        </w:types>
        <w:behaviors>
          <w:behavior w:val="content"/>
        </w:behaviors>
        <w:guid w:val="{9AEFDF78-8A6C-4106-84B7-CB1E69239E12}"/>
      </w:docPartPr>
      <w:docPartBody>
        <w:p w:rsidR="00D87880" w:rsidRDefault="00762A69">
          <w:pPr>
            <w:pStyle w:val="0B997DAF740D4E439765AAE168708FCB"/>
          </w:pPr>
          <w:r>
            <w:rPr>
              <w:rStyle w:val="PlaceholderText"/>
            </w:rPr>
            <w:t>Haga clic o presione aquí para introducir el texto.</w:t>
          </w:r>
        </w:p>
      </w:docPartBody>
    </w:docPart>
    <w:docPart>
      <w:docPartPr>
        <w:name w:val="FF5EFC898DC241458B48572B15E90375"/>
        <w:category>
          <w:name w:val="General"/>
          <w:gallery w:val="placeholder"/>
        </w:category>
        <w:types>
          <w:type w:val="bbPlcHdr"/>
        </w:types>
        <w:behaviors>
          <w:behavior w:val="content"/>
        </w:behaviors>
        <w:guid w:val="{613B84CC-5FA4-4331-9E90-EBE348D77377}"/>
      </w:docPartPr>
      <w:docPartBody>
        <w:p w:rsidR="00D87880" w:rsidRDefault="00762A69">
          <w:pPr>
            <w:pStyle w:val="FF5EFC898DC241458B48572B15E90375"/>
          </w:pPr>
          <w:r>
            <w:rPr>
              <w:rStyle w:val="PlaceholderText"/>
            </w:rPr>
            <w:t>Haz clic o presiona aquí para escribir.</w:t>
          </w:r>
        </w:p>
      </w:docPartBody>
    </w:docPart>
    <w:docPart>
      <w:docPartPr>
        <w:name w:val="E8FFA50871EE42238147C4B5F42B13C5"/>
        <w:category>
          <w:name w:val="General"/>
          <w:gallery w:val="placeholder"/>
        </w:category>
        <w:types>
          <w:type w:val="bbPlcHdr"/>
        </w:types>
        <w:behaviors>
          <w:behavior w:val="content"/>
        </w:behaviors>
        <w:guid w:val="{F7963AC6-E345-41EB-8403-AE975471CE69}"/>
      </w:docPartPr>
      <w:docPartBody>
        <w:p w:rsidR="00D87880" w:rsidRDefault="00762A69">
          <w:pPr>
            <w:pStyle w:val="E8FFA50871EE42238147C4B5F42B13C5"/>
          </w:pPr>
          <w:r>
            <w:rPr>
              <w:rStyle w:val="PlaceholderText"/>
            </w:rPr>
            <w:t>Click or tap to enter a date.</w:t>
          </w:r>
        </w:p>
      </w:docPartBody>
    </w:docPart>
    <w:docPart>
      <w:docPartPr>
        <w:name w:val="2A0827FA92C44FB498B30C2EC1D5DD73"/>
        <w:category>
          <w:name w:val="General"/>
          <w:gallery w:val="placeholder"/>
        </w:category>
        <w:types>
          <w:type w:val="bbPlcHdr"/>
        </w:types>
        <w:behaviors>
          <w:behavior w:val="content"/>
        </w:behaviors>
        <w:guid w:val="{7913B062-E512-4CBF-920E-5A1DD31F39AD}"/>
      </w:docPartPr>
      <w:docPartBody>
        <w:p w:rsidR="00D87880" w:rsidRDefault="00762A69">
          <w:pPr>
            <w:pStyle w:val="2A0827FA92C44FB498B30C2EC1D5DD73"/>
          </w:pPr>
          <w:r>
            <w:rPr>
              <w:rStyle w:val="PlaceholderText"/>
            </w:rPr>
            <w:t>Haz clic o presiona aquí para escribir.</w:t>
          </w:r>
        </w:p>
      </w:docPartBody>
    </w:docPart>
    <w:docPart>
      <w:docPartPr>
        <w:name w:val="F3CFD878BC624668B78B05FDA34EABF9"/>
        <w:category>
          <w:name w:val="General"/>
          <w:gallery w:val="placeholder"/>
        </w:category>
        <w:types>
          <w:type w:val="bbPlcHdr"/>
        </w:types>
        <w:behaviors>
          <w:behavior w:val="content"/>
        </w:behaviors>
        <w:guid w:val="{C9014103-0E2A-4190-9DB8-FA15607E95DA}"/>
      </w:docPartPr>
      <w:docPartBody>
        <w:p w:rsidR="00D87880" w:rsidRDefault="00762A69">
          <w:pPr>
            <w:pStyle w:val="F3CFD878BC624668B78B05FDA34EABF9"/>
          </w:pPr>
          <w:r>
            <w:rPr>
              <w:rStyle w:val="PlaceholderText"/>
            </w:rPr>
            <w:t>Haga clic o presione aquí para introducir el texto.</w:t>
          </w:r>
        </w:p>
      </w:docPartBody>
    </w:docPart>
    <w:docPart>
      <w:docPartPr>
        <w:name w:val="CD59201B53456844A1447B660DEE83EC"/>
        <w:category>
          <w:name w:val="General"/>
          <w:gallery w:val="placeholder"/>
        </w:category>
        <w:types>
          <w:type w:val="bbPlcHdr"/>
        </w:types>
        <w:behaviors>
          <w:behavior w:val="content"/>
        </w:behaviors>
        <w:guid w:val="{B2CF445D-BF23-AC49-AA64-C4FFC6D1A114}"/>
      </w:docPartPr>
      <w:docPartBody>
        <w:p w:rsidR="001E7CAE" w:rsidRDefault="00D87880" w:rsidP="00D87880">
          <w:pPr>
            <w:pStyle w:val="CD59201B53456844A1447B660DEE83EC"/>
          </w:pPr>
          <w:r>
            <w:rPr>
              <w:rStyle w:val="PlaceholderText"/>
            </w:rPr>
            <w:t>Haga clic o presione aquí para introducir el texto.</w:t>
          </w:r>
        </w:p>
      </w:docPartBody>
    </w:docPart>
    <w:docPart>
      <w:docPartPr>
        <w:name w:val="8BDF50AD694A354B9C2DF17E8EF3DD36"/>
        <w:category>
          <w:name w:val="General"/>
          <w:gallery w:val="placeholder"/>
        </w:category>
        <w:types>
          <w:type w:val="bbPlcHdr"/>
        </w:types>
        <w:behaviors>
          <w:behavior w:val="content"/>
        </w:behaviors>
        <w:guid w:val="{D6A5AB05-DF38-2B41-BA7D-17C65A4A7537}"/>
      </w:docPartPr>
      <w:docPartBody>
        <w:p w:rsidR="001E7CAE" w:rsidRDefault="00D87880" w:rsidP="00D87880">
          <w:pPr>
            <w:pStyle w:val="8BDF50AD694A354B9C2DF17E8EF3DD36"/>
          </w:pPr>
          <w:r>
            <w:rPr>
              <w:rStyle w:val="PlaceholderText"/>
            </w:rPr>
            <w:t>Haga clic o presione aquí para introducir el texto.</w:t>
          </w:r>
        </w:p>
      </w:docPartBody>
    </w:docPart>
    <w:docPart>
      <w:docPartPr>
        <w:name w:val="BEAAF33CC075DA46B5CD98038CB4E889"/>
        <w:category>
          <w:name w:val="General"/>
          <w:gallery w:val="placeholder"/>
        </w:category>
        <w:types>
          <w:type w:val="bbPlcHdr"/>
        </w:types>
        <w:behaviors>
          <w:behavior w:val="content"/>
        </w:behaviors>
        <w:guid w:val="{9E78D5E8-A293-B344-999E-012920B95C89}"/>
      </w:docPartPr>
      <w:docPartBody>
        <w:p w:rsidR="001E7CAE" w:rsidRDefault="00D87880" w:rsidP="00D87880">
          <w:pPr>
            <w:pStyle w:val="BEAAF33CC075DA46B5CD98038CB4E889"/>
          </w:pPr>
          <w:r>
            <w:rPr>
              <w:rStyle w:val="PlaceholderText"/>
            </w:rPr>
            <w:t>Haga clic o presione aquí para introducir el texto.</w:t>
          </w:r>
        </w:p>
      </w:docPartBody>
    </w:docPart>
    <w:docPart>
      <w:docPartPr>
        <w:name w:val="DC0558693BC3664C9DA757A3E081D56F"/>
        <w:category>
          <w:name w:val="General"/>
          <w:gallery w:val="placeholder"/>
        </w:category>
        <w:types>
          <w:type w:val="bbPlcHdr"/>
        </w:types>
        <w:behaviors>
          <w:behavior w:val="content"/>
        </w:behaviors>
        <w:guid w:val="{4B24CC8F-7BB9-224C-BCF1-3D5F1661E924}"/>
      </w:docPartPr>
      <w:docPartBody>
        <w:p w:rsidR="001E7CAE" w:rsidRDefault="00D87880" w:rsidP="00D87880">
          <w:pPr>
            <w:pStyle w:val="DC0558693BC3664C9DA757A3E081D56F"/>
          </w:pPr>
          <w:r>
            <w:rPr>
              <w:rStyle w:val="PlaceholderText"/>
            </w:rPr>
            <w:t>Haga clic o presione aquí para introducir el texto.</w:t>
          </w:r>
        </w:p>
      </w:docPartBody>
    </w:docPart>
    <w:docPart>
      <w:docPartPr>
        <w:name w:val="16BCFEE96697904B8535434E24C8013C"/>
        <w:category>
          <w:name w:val="General"/>
          <w:gallery w:val="placeholder"/>
        </w:category>
        <w:types>
          <w:type w:val="bbPlcHdr"/>
        </w:types>
        <w:behaviors>
          <w:behavior w:val="content"/>
        </w:behaviors>
        <w:guid w:val="{02B2D6DF-AFBE-1249-9808-5DC4992F0E06}"/>
      </w:docPartPr>
      <w:docPartBody>
        <w:p w:rsidR="001E7CAE" w:rsidRDefault="00D87880" w:rsidP="00D87880">
          <w:pPr>
            <w:pStyle w:val="16BCFEE96697904B8535434E24C8013C"/>
          </w:pPr>
          <w:r>
            <w:rPr>
              <w:rStyle w:val="PlaceholderText"/>
            </w:rPr>
            <w:t>Haga clic o presione aquí para introducir el texto.</w:t>
          </w:r>
        </w:p>
      </w:docPartBody>
    </w:docPart>
    <w:docPart>
      <w:docPartPr>
        <w:name w:val="E5AFF01A41F0D0498DA018642C8777E3"/>
        <w:category>
          <w:name w:val="General"/>
          <w:gallery w:val="placeholder"/>
        </w:category>
        <w:types>
          <w:type w:val="bbPlcHdr"/>
        </w:types>
        <w:behaviors>
          <w:behavior w:val="content"/>
        </w:behaviors>
        <w:guid w:val="{BED2B22B-EDA4-974D-884D-8D65B328A75C}"/>
      </w:docPartPr>
      <w:docPartBody>
        <w:p w:rsidR="001E7CAE" w:rsidRDefault="00D87880" w:rsidP="00D87880">
          <w:pPr>
            <w:pStyle w:val="E5AFF01A41F0D0498DA018642C8777E3"/>
          </w:pPr>
          <w:r>
            <w:rPr>
              <w:rStyle w:val="PlaceholderText"/>
            </w:rPr>
            <w:t>Haga clic o presione aquí para introducir el texto.</w:t>
          </w:r>
        </w:p>
      </w:docPartBody>
    </w:docPart>
    <w:docPart>
      <w:docPartPr>
        <w:name w:val="3C4648154FCA2B4AB38710CD5B10AE63"/>
        <w:category>
          <w:name w:val="General"/>
          <w:gallery w:val="placeholder"/>
        </w:category>
        <w:types>
          <w:type w:val="bbPlcHdr"/>
        </w:types>
        <w:behaviors>
          <w:behavior w:val="content"/>
        </w:behaviors>
        <w:guid w:val="{6281511D-F223-4544-82CD-BD91B4943AB1}"/>
      </w:docPartPr>
      <w:docPartBody>
        <w:p w:rsidR="001E7CAE" w:rsidRDefault="00D87880" w:rsidP="00D87880">
          <w:pPr>
            <w:pStyle w:val="3C4648154FCA2B4AB38710CD5B10AE63"/>
          </w:pPr>
          <w:r>
            <w:rPr>
              <w:rStyle w:val="PlaceholderText"/>
            </w:rPr>
            <w:t>Haga clic o presione aquí para introducir el texto.</w:t>
          </w:r>
        </w:p>
      </w:docPartBody>
    </w:docPart>
    <w:docPart>
      <w:docPartPr>
        <w:name w:val="46A30B730BDA1C448EEAC98A6AF3FD44"/>
        <w:category>
          <w:name w:val="General"/>
          <w:gallery w:val="placeholder"/>
        </w:category>
        <w:types>
          <w:type w:val="bbPlcHdr"/>
        </w:types>
        <w:behaviors>
          <w:behavior w:val="content"/>
        </w:behaviors>
        <w:guid w:val="{B0F311D7-1669-1040-8D51-B216FC74002D}"/>
      </w:docPartPr>
      <w:docPartBody>
        <w:p w:rsidR="001E7CAE" w:rsidRDefault="00D87880" w:rsidP="00D87880">
          <w:pPr>
            <w:pStyle w:val="46A30B730BDA1C448EEAC98A6AF3FD44"/>
          </w:pPr>
          <w:r>
            <w:rPr>
              <w:rStyle w:val="PlaceholderText"/>
            </w:rPr>
            <w:t>Haga clic o presione aquí para introducir el texto.</w:t>
          </w:r>
        </w:p>
      </w:docPartBody>
    </w:docPart>
    <w:docPart>
      <w:docPartPr>
        <w:name w:val="FEB509FDA6714240A3B0ADB9C645D38F"/>
        <w:category>
          <w:name w:val="General"/>
          <w:gallery w:val="placeholder"/>
        </w:category>
        <w:types>
          <w:type w:val="bbPlcHdr"/>
        </w:types>
        <w:behaviors>
          <w:behavior w:val="content"/>
        </w:behaviors>
        <w:guid w:val="{DC366D2E-D626-E94C-8DDF-8919787B2212}"/>
      </w:docPartPr>
      <w:docPartBody>
        <w:p w:rsidR="001E7CAE" w:rsidRDefault="00D87880" w:rsidP="00D87880">
          <w:pPr>
            <w:pStyle w:val="FEB509FDA6714240A3B0ADB9C645D38F"/>
          </w:pPr>
          <w:r>
            <w:rPr>
              <w:rStyle w:val="PlaceholderText"/>
            </w:rPr>
            <w:t>Haga clic o presione aquí para introducir el texto.</w:t>
          </w:r>
        </w:p>
      </w:docPartBody>
    </w:docPart>
    <w:docPart>
      <w:docPartPr>
        <w:name w:val="8C364AF640EB3548AB17CC2F29CDA66B"/>
        <w:category>
          <w:name w:val="General"/>
          <w:gallery w:val="placeholder"/>
        </w:category>
        <w:types>
          <w:type w:val="bbPlcHdr"/>
        </w:types>
        <w:behaviors>
          <w:behavior w:val="content"/>
        </w:behaviors>
        <w:guid w:val="{D73BD8BF-EAD8-904E-9305-0DD639B9AE90}"/>
      </w:docPartPr>
      <w:docPartBody>
        <w:p w:rsidR="001E7CAE" w:rsidRDefault="00D87880" w:rsidP="00D87880">
          <w:pPr>
            <w:pStyle w:val="8C364AF640EB3548AB17CC2F29CDA66B"/>
          </w:pPr>
          <w:r>
            <w:rPr>
              <w:rStyle w:val="PlaceholderText"/>
            </w:rPr>
            <w:t>Haga clic o presione aquí para introducir el texto.</w:t>
          </w:r>
        </w:p>
      </w:docPartBody>
    </w:docPart>
    <w:docPart>
      <w:docPartPr>
        <w:name w:val="D70869A4AF6ED04AB74BD2E1060D93B6"/>
        <w:category>
          <w:name w:val="General"/>
          <w:gallery w:val="placeholder"/>
        </w:category>
        <w:types>
          <w:type w:val="bbPlcHdr"/>
        </w:types>
        <w:behaviors>
          <w:behavior w:val="content"/>
        </w:behaviors>
        <w:guid w:val="{DA2B301E-55D7-374A-8104-0002DD9274B2}"/>
      </w:docPartPr>
      <w:docPartBody>
        <w:p w:rsidR="001E7CAE" w:rsidRDefault="00D87880" w:rsidP="00D87880">
          <w:pPr>
            <w:pStyle w:val="D70869A4AF6ED04AB74BD2E1060D93B6"/>
          </w:pPr>
          <w:r>
            <w:rPr>
              <w:rStyle w:val="PlaceholderText"/>
            </w:rPr>
            <w:t>Haga clic o presione aquí para introducir el texto.</w:t>
          </w:r>
        </w:p>
      </w:docPartBody>
    </w:docPart>
    <w:docPart>
      <w:docPartPr>
        <w:name w:val="E3635D49EFB5E848B68B8BE5C262C8C7"/>
        <w:category>
          <w:name w:val="General"/>
          <w:gallery w:val="placeholder"/>
        </w:category>
        <w:types>
          <w:type w:val="bbPlcHdr"/>
        </w:types>
        <w:behaviors>
          <w:behavior w:val="content"/>
        </w:behaviors>
        <w:guid w:val="{767DED14-8A45-424C-AB49-94C31FD579D9}"/>
      </w:docPartPr>
      <w:docPartBody>
        <w:p w:rsidR="001E7CAE" w:rsidRDefault="00D87880" w:rsidP="00D87880">
          <w:pPr>
            <w:pStyle w:val="E3635D49EFB5E848B68B8BE5C262C8C7"/>
          </w:pPr>
          <w:r>
            <w:rPr>
              <w:rStyle w:val="PlaceholderText"/>
            </w:rPr>
            <w:t>Haga clic o presione aquí para introducir el texto.</w:t>
          </w:r>
        </w:p>
      </w:docPartBody>
    </w:docPart>
    <w:docPart>
      <w:docPartPr>
        <w:name w:val="B33775182E3C29479C1210B50492E7EA"/>
        <w:category>
          <w:name w:val="General"/>
          <w:gallery w:val="placeholder"/>
        </w:category>
        <w:types>
          <w:type w:val="bbPlcHdr"/>
        </w:types>
        <w:behaviors>
          <w:behavior w:val="content"/>
        </w:behaviors>
        <w:guid w:val="{8BC1795C-1DB2-2C4E-9439-1C963B4F1C16}"/>
      </w:docPartPr>
      <w:docPartBody>
        <w:p w:rsidR="001E7CAE" w:rsidRDefault="00D87880" w:rsidP="00D87880">
          <w:pPr>
            <w:pStyle w:val="B33775182E3C29479C1210B50492E7EA"/>
          </w:pPr>
          <w:r>
            <w:rPr>
              <w:rStyle w:val="PlaceholderText"/>
            </w:rPr>
            <w:t>Haga clic o presione aquí para introducir el texto.</w:t>
          </w:r>
        </w:p>
      </w:docPartBody>
    </w:docPart>
    <w:docPart>
      <w:docPartPr>
        <w:name w:val="E1BB10403742BC4895F462EA612EB10B"/>
        <w:category>
          <w:name w:val="General"/>
          <w:gallery w:val="placeholder"/>
        </w:category>
        <w:types>
          <w:type w:val="bbPlcHdr"/>
        </w:types>
        <w:behaviors>
          <w:behavior w:val="content"/>
        </w:behaviors>
        <w:guid w:val="{6C5B4C34-B6BA-EE4A-BEBB-62AFE3693AF2}"/>
      </w:docPartPr>
      <w:docPartBody>
        <w:p w:rsidR="001E7CAE" w:rsidRDefault="00D87880" w:rsidP="00D87880">
          <w:pPr>
            <w:pStyle w:val="E1BB10403742BC4895F462EA612EB10B"/>
          </w:pPr>
          <w:r>
            <w:rPr>
              <w:rStyle w:val="PlaceholderText"/>
            </w:rPr>
            <w:t>Haga clic o presione aquí para introducir el texto.</w:t>
          </w:r>
        </w:p>
      </w:docPartBody>
    </w:docPart>
    <w:docPart>
      <w:docPartPr>
        <w:name w:val="01044D90F4D00B4E9C909006F5E26AD7"/>
        <w:category>
          <w:name w:val="General"/>
          <w:gallery w:val="placeholder"/>
        </w:category>
        <w:types>
          <w:type w:val="bbPlcHdr"/>
        </w:types>
        <w:behaviors>
          <w:behavior w:val="content"/>
        </w:behaviors>
        <w:guid w:val="{4FBB8239-D800-2542-9570-9424EB33ACCF}"/>
      </w:docPartPr>
      <w:docPartBody>
        <w:p w:rsidR="001E7CAE" w:rsidRDefault="00D87880" w:rsidP="00D87880">
          <w:pPr>
            <w:pStyle w:val="01044D90F4D00B4E9C909006F5E26AD7"/>
          </w:pPr>
          <w:r>
            <w:rPr>
              <w:rStyle w:val="PlaceholderText"/>
            </w:rPr>
            <w:t>Haga clic o presione aquí para introducir el texto.</w:t>
          </w:r>
        </w:p>
      </w:docPartBody>
    </w:docPart>
    <w:docPart>
      <w:docPartPr>
        <w:name w:val="78F904B5E535C248BD1B5CE84016E5F0"/>
        <w:category>
          <w:name w:val="General"/>
          <w:gallery w:val="placeholder"/>
        </w:category>
        <w:types>
          <w:type w:val="bbPlcHdr"/>
        </w:types>
        <w:behaviors>
          <w:behavior w:val="content"/>
        </w:behaviors>
        <w:guid w:val="{930C9A7C-AF76-6044-ADB4-F64294173940}"/>
      </w:docPartPr>
      <w:docPartBody>
        <w:p w:rsidR="001E7CAE" w:rsidRDefault="00D87880" w:rsidP="00D87880">
          <w:pPr>
            <w:pStyle w:val="78F904B5E535C248BD1B5CE84016E5F0"/>
          </w:pPr>
          <w:r>
            <w:rPr>
              <w:rStyle w:val="PlaceholderText"/>
            </w:rPr>
            <w:t>Haga clic o presione aquí para introducir el texto.</w:t>
          </w:r>
        </w:p>
      </w:docPartBody>
    </w:docPart>
    <w:docPart>
      <w:docPartPr>
        <w:name w:val="2C21FE9EC872A747876F5340E0B72689"/>
        <w:category>
          <w:name w:val="General"/>
          <w:gallery w:val="placeholder"/>
        </w:category>
        <w:types>
          <w:type w:val="bbPlcHdr"/>
        </w:types>
        <w:behaviors>
          <w:behavior w:val="content"/>
        </w:behaviors>
        <w:guid w:val="{61CB58F4-9607-B545-90B7-173C18699F68}"/>
      </w:docPartPr>
      <w:docPartBody>
        <w:p w:rsidR="001E7CAE" w:rsidRDefault="00D87880" w:rsidP="00D87880">
          <w:pPr>
            <w:pStyle w:val="2C21FE9EC872A747876F5340E0B72689"/>
          </w:pPr>
          <w:r>
            <w:rPr>
              <w:rStyle w:val="PlaceholderText"/>
            </w:rPr>
            <w:t>Haga clic o presione aquí para introducir el texto.</w:t>
          </w:r>
        </w:p>
      </w:docPartBody>
    </w:docPart>
    <w:docPart>
      <w:docPartPr>
        <w:name w:val="803CA22E6256A241B73980ACEFF819A4"/>
        <w:category>
          <w:name w:val="General"/>
          <w:gallery w:val="placeholder"/>
        </w:category>
        <w:types>
          <w:type w:val="bbPlcHdr"/>
        </w:types>
        <w:behaviors>
          <w:behavior w:val="content"/>
        </w:behaviors>
        <w:guid w:val="{1E9CB36B-F935-744A-B898-8F538464BA0F}"/>
      </w:docPartPr>
      <w:docPartBody>
        <w:p w:rsidR="001E7CAE" w:rsidRDefault="00D87880" w:rsidP="00D87880">
          <w:pPr>
            <w:pStyle w:val="803CA22E6256A241B73980ACEFF819A4"/>
          </w:pPr>
          <w:r>
            <w:rPr>
              <w:rStyle w:val="PlaceholderText"/>
            </w:rPr>
            <w:t>Haga clic o presione aquí para introducir el texto.</w:t>
          </w:r>
        </w:p>
      </w:docPartBody>
    </w:docPart>
    <w:docPart>
      <w:docPartPr>
        <w:name w:val="9115392F7686324F9EB0063CA61C4169"/>
        <w:category>
          <w:name w:val="General"/>
          <w:gallery w:val="placeholder"/>
        </w:category>
        <w:types>
          <w:type w:val="bbPlcHdr"/>
        </w:types>
        <w:behaviors>
          <w:behavior w:val="content"/>
        </w:behaviors>
        <w:guid w:val="{24CB76F6-2387-2649-833E-4B8C8669B425}"/>
      </w:docPartPr>
      <w:docPartBody>
        <w:p w:rsidR="001E7CAE" w:rsidRDefault="00D87880" w:rsidP="00D87880">
          <w:pPr>
            <w:pStyle w:val="9115392F7686324F9EB0063CA61C4169"/>
          </w:pPr>
          <w:r>
            <w:rPr>
              <w:rStyle w:val="PlaceholderText"/>
            </w:rPr>
            <w:t>Haga clic o presione aquí para introducir el texto.</w:t>
          </w:r>
        </w:p>
      </w:docPartBody>
    </w:docPart>
    <w:docPart>
      <w:docPartPr>
        <w:name w:val="C893E8BFD2828F41B752A15441C97D9D"/>
        <w:category>
          <w:name w:val="General"/>
          <w:gallery w:val="placeholder"/>
        </w:category>
        <w:types>
          <w:type w:val="bbPlcHdr"/>
        </w:types>
        <w:behaviors>
          <w:behavior w:val="content"/>
        </w:behaviors>
        <w:guid w:val="{95EF6CA9-BF81-194E-A5D5-D7A13544FCC1}"/>
      </w:docPartPr>
      <w:docPartBody>
        <w:p w:rsidR="001E7CAE" w:rsidRDefault="00D87880" w:rsidP="00D87880">
          <w:pPr>
            <w:pStyle w:val="C893E8BFD2828F41B752A15441C97D9D"/>
          </w:pPr>
          <w:r>
            <w:rPr>
              <w:rStyle w:val="PlaceholderText"/>
            </w:rPr>
            <w:t>Haga clic o presione aquí para introducir el texto.</w:t>
          </w:r>
        </w:p>
      </w:docPartBody>
    </w:docPart>
    <w:docPart>
      <w:docPartPr>
        <w:name w:val="FD5755A7BDE72645B4F7D431C939AA82"/>
        <w:category>
          <w:name w:val="General"/>
          <w:gallery w:val="placeholder"/>
        </w:category>
        <w:types>
          <w:type w:val="bbPlcHdr"/>
        </w:types>
        <w:behaviors>
          <w:behavior w:val="content"/>
        </w:behaviors>
        <w:guid w:val="{CEE6D448-8B76-B34F-A8FD-9DE7C5FE8B50}"/>
      </w:docPartPr>
      <w:docPartBody>
        <w:p w:rsidR="001E7CAE" w:rsidRDefault="00D87880" w:rsidP="00D87880">
          <w:pPr>
            <w:pStyle w:val="FD5755A7BDE72645B4F7D431C939AA82"/>
          </w:pPr>
          <w:r>
            <w:rPr>
              <w:rStyle w:val="PlaceholderText"/>
            </w:rPr>
            <w:t>Haga clic o presione aquí para introducir el texto.</w:t>
          </w:r>
        </w:p>
      </w:docPartBody>
    </w:docPart>
    <w:docPart>
      <w:docPartPr>
        <w:name w:val="44DA6DA670EAB6439A3D66F92A475250"/>
        <w:category>
          <w:name w:val="General"/>
          <w:gallery w:val="placeholder"/>
        </w:category>
        <w:types>
          <w:type w:val="bbPlcHdr"/>
        </w:types>
        <w:behaviors>
          <w:behavior w:val="content"/>
        </w:behaviors>
        <w:guid w:val="{C16882A8-E4DB-9D40-BF4F-F10A1B90F7E9}"/>
      </w:docPartPr>
      <w:docPartBody>
        <w:p w:rsidR="001E7CAE" w:rsidRDefault="00D87880" w:rsidP="00D87880">
          <w:pPr>
            <w:pStyle w:val="44DA6DA670EAB6439A3D66F92A475250"/>
          </w:pPr>
          <w:r>
            <w:rPr>
              <w:rStyle w:val="PlaceholderText"/>
            </w:rPr>
            <w:t>Haga clic o presione aquí para introducir el texto.</w:t>
          </w:r>
        </w:p>
      </w:docPartBody>
    </w:docPart>
    <w:docPart>
      <w:docPartPr>
        <w:name w:val="8711BEA620FB7E42ABDBDE9C66BE61C8"/>
        <w:category>
          <w:name w:val="General"/>
          <w:gallery w:val="placeholder"/>
        </w:category>
        <w:types>
          <w:type w:val="bbPlcHdr"/>
        </w:types>
        <w:behaviors>
          <w:behavior w:val="content"/>
        </w:behaviors>
        <w:guid w:val="{B1419112-653E-7C40-85DD-25525EAE06B4}"/>
      </w:docPartPr>
      <w:docPartBody>
        <w:p w:rsidR="001E7CAE" w:rsidRDefault="00D87880" w:rsidP="00D87880">
          <w:pPr>
            <w:pStyle w:val="8711BEA620FB7E42ABDBDE9C66BE61C8"/>
          </w:pPr>
          <w:r>
            <w:rPr>
              <w:rStyle w:val="PlaceholderText"/>
            </w:rPr>
            <w:t>Haga clic o presione aquí para introducir el texto.</w:t>
          </w:r>
        </w:p>
      </w:docPartBody>
    </w:docPart>
    <w:docPart>
      <w:docPartPr>
        <w:name w:val="1956242D203FAF4698B0ABA60D1099FA"/>
        <w:category>
          <w:name w:val="General"/>
          <w:gallery w:val="placeholder"/>
        </w:category>
        <w:types>
          <w:type w:val="bbPlcHdr"/>
        </w:types>
        <w:behaviors>
          <w:behavior w:val="content"/>
        </w:behaviors>
        <w:guid w:val="{C8D04AD1-D1EE-654D-BE02-720638911163}"/>
      </w:docPartPr>
      <w:docPartBody>
        <w:p w:rsidR="001E7CAE" w:rsidRDefault="00D87880" w:rsidP="00D87880">
          <w:pPr>
            <w:pStyle w:val="1956242D203FAF4698B0ABA60D1099FA"/>
          </w:pPr>
          <w:r>
            <w:rPr>
              <w:rStyle w:val="PlaceholderText"/>
            </w:rPr>
            <w:t>Haga clic o presione aquí para introducir el texto.</w:t>
          </w:r>
        </w:p>
      </w:docPartBody>
    </w:docPart>
    <w:docPart>
      <w:docPartPr>
        <w:name w:val="DD34997A9677A14DA34CB550EDFA223D"/>
        <w:category>
          <w:name w:val="General"/>
          <w:gallery w:val="placeholder"/>
        </w:category>
        <w:types>
          <w:type w:val="bbPlcHdr"/>
        </w:types>
        <w:behaviors>
          <w:behavior w:val="content"/>
        </w:behaviors>
        <w:guid w:val="{107D7BE8-49EF-DB43-8C6D-24DC2DCA4D66}"/>
      </w:docPartPr>
      <w:docPartBody>
        <w:p w:rsidR="001E7CAE" w:rsidRDefault="00D87880" w:rsidP="00D87880">
          <w:pPr>
            <w:pStyle w:val="DD34997A9677A14DA34CB550EDFA223D"/>
          </w:pPr>
          <w:r>
            <w:rPr>
              <w:rStyle w:val="PlaceholderText"/>
            </w:rPr>
            <w:t>Haga clic o presione aquí para introducir el texto.</w:t>
          </w:r>
        </w:p>
      </w:docPartBody>
    </w:docPart>
    <w:docPart>
      <w:docPartPr>
        <w:name w:val="21A53BFF92789A44AD516420B711D7E7"/>
        <w:category>
          <w:name w:val="General"/>
          <w:gallery w:val="placeholder"/>
        </w:category>
        <w:types>
          <w:type w:val="bbPlcHdr"/>
        </w:types>
        <w:behaviors>
          <w:behavior w:val="content"/>
        </w:behaviors>
        <w:guid w:val="{22E58F90-04D4-8D4B-A323-C739DB9E42DA}"/>
      </w:docPartPr>
      <w:docPartBody>
        <w:p w:rsidR="001E7CAE" w:rsidRDefault="00D87880" w:rsidP="00D87880">
          <w:pPr>
            <w:pStyle w:val="21A53BFF92789A44AD516420B711D7E7"/>
          </w:pPr>
          <w:r>
            <w:rPr>
              <w:rStyle w:val="PlaceholderText"/>
            </w:rPr>
            <w:t>Haga clic o presione aquí para introducir el texto.</w:t>
          </w:r>
        </w:p>
      </w:docPartBody>
    </w:docPart>
    <w:docPart>
      <w:docPartPr>
        <w:name w:val="D53FD019614E1F4B997F60910F61FAA9"/>
        <w:category>
          <w:name w:val="General"/>
          <w:gallery w:val="placeholder"/>
        </w:category>
        <w:types>
          <w:type w:val="bbPlcHdr"/>
        </w:types>
        <w:behaviors>
          <w:behavior w:val="content"/>
        </w:behaviors>
        <w:guid w:val="{E9381013-EB98-674D-B3C2-4261A541EE85}"/>
      </w:docPartPr>
      <w:docPartBody>
        <w:p w:rsidR="001E7CAE" w:rsidRDefault="00D87880" w:rsidP="00D87880">
          <w:pPr>
            <w:pStyle w:val="D53FD019614E1F4B997F60910F61FAA9"/>
          </w:pPr>
          <w:r>
            <w:rPr>
              <w:rStyle w:val="PlaceholderText"/>
            </w:rPr>
            <w:t>Haga clic o presione aquí para introducir el texto.</w:t>
          </w:r>
        </w:p>
      </w:docPartBody>
    </w:docPart>
    <w:docPart>
      <w:docPartPr>
        <w:name w:val="9B27080969B601469200CB0B1194D3E6"/>
        <w:category>
          <w:name w:val="General"/>
          <w:gallery w:val="placeholder"/>
        </w:category>
        <w:types>
          <w:type w:val="bbPlcHdr"/>
        </w:types>
        <w:behaviors>
          <w:behavior w:val="content"/>
        </w:behaviors>
        <w:guid w:val="{BEF99BED-41EC-D84C-99F6-FB4DC13F3D70}"/>
      </w:docPartPr>
      <w:docPartBody>
        <w:p w:rsidR="001E7CAE" w:rsidRDefault="00D87880" w:rsidP="00D87880">
          <w:pPr>
            <w:pStyle w:val="9B27080969B601469200CB0B1194D3E6"/>
          </w:pPr>
          <w:r>
            <w:rPr>
              <w:rStyle w:val="PlaceholderText"/>
            </w:rPr>
            <w:t>Haga clic o presione aquí para introducir el texto.</w:t>
          </w:r>
        </w:p>
      </w:docPartBody>
    </w:docPart>
    <w:docPart>
      <w:docPartPr>
        <w:name w:val="3D79FC004BD1A94A9BE34CB9014DC3E5"/>
        <w:category>
          <w:name w:val="General"/>
          <w:gallery w:val="placeholder"/>
        </w:category>
        <w:types>
          <w:type w:val="bbPlcHdr"/>
        </w:types>
        <w:behaviors>
          <w:behavior w:val="content"/>
        </w:behaviors>
        <w:guid w:val="{67287968-78A9-414C-B359-A168FB9952F2}"/>
      </w:docPartPr>
      <w:docPartBody>
        <w:p w:rsidR="001E7CAE" w:rsidRDefault="00D87880" w:rsidP="00D87880">
          <w:pPr>
            <w:pStyle w:val="3D79FC004BD1A94A9BE34CB9014DC3E5"/>
          </w:pPr>
          <w:r>
            <w:rPr>
              <w:rStyle w:val="PlaceholderText"/>
            </w:rPr>
            <w:t>Haga clic o presione aquí para introducir el texto.</w:t>
          </w:r>
        </w:p>
      </w:docPartBody>
    </w:docPart>
    <w:docPart>
      <w:docPartPr>
        <w:name w:val="3FFF22DD1DEF574894FC85C9E682204F"/>
        <w:category>
          <w:name w:val="General"/>
          <w:gallery w:val="placeholder"/>
        </w:category>
        <w:types>
          <w:type w:val="bbPlcHdr"/>
        </w:types>
        <w:behaviors>
          <w:behavior w:val="content"/>
        </w:behaviors>
        <w:guid w:val="{FB8D06F2-D391-9B47-B65D-ADDDFD576482}"/>
      </w:docPartPr>
      <w:docPartBody>
        <w:p w:rsidR="001E7CAE" w:rsidRDefault="00D87880" w:rsidP="00D87880">
          <w:pPr>
            <w:pStyle w:val="3FFF22DD1DEF574894FC85C9E682204F"/>
          </w:pPr>
          <w:r>
            <w:rPr>
              <w:rStyle w:val="PlaceholderText"/>
            </w:rPr>
            <w:t>Click or tap to enter a date.</w:t>
          </w:r>
        </w:p>
      </w:docPartBody>
    </w:docPart>
    <w:docPart>
      <w:docPartPr>
        <w:name w:val="A3473C0C8DEEF744A1D2CB5BDCB58DF8"/>
        <w:category>
          <w:name w:val="General"/>
          <w:gallery w:val="placeholder"/>
        </w:category>
        <w:types>
          <w:type w:val="bbPlcHdr"/>
        </w:types>
        <w:behaviors>
          <w:behavior w:val="content"/>
        </w:behaviors>
        <w:guid w:val="{8264F0F1-3A62-9E4B-A6AC-8E29D4076A3E}"/>
      </w:docPartPr>
      <w:docPartBody>
        <w:p w:rsidR="001E7CAE" w:rsidRDefault="00D87880" w:rsidP="00D87880">
          <w:pPr>
            <w:pStyle w:val="A3473C0C8DEEF744A1D2CB5BDCB58DF8"/>
          </w:pPr>
          <w:r>
            <w:rPr>
              <w:rStyle w:val="PlaceholderText"/>
            </w:rPr>
            <w:t>Click or tap to enter a date.</w:t>
          </w:r>
        </w:p>
      </w:docPartBody>
    </w:docPart>
    <w:docPart>
      <w:docPartPr>
        <w:name w:val="CBF617435AD920459BCBF084B64541F8"/>
        <w:category>
          <w:name w:val="General"/>
          <w:gallery w:val="placeholder"/>
        </w:category>
        <w:types>
          <w:type w:val="bbPlcHdr"/>
        </w:types>
        <w:behaviors>
          <w:behavior w:val="content"/>
        </w:behaviors>
        <w:guid w:val="{6B7656A8-7EA3-4C45-B39C-5622DDFFE51C}"/>
      </w:docPartPr>
      <w:docPartBody>
        <w:p w:rsidR="001E7CAE" w:rsidRDefault="00D87880" w:rsidP="00D87880">
          <w:pPr>
            <w:pStyle w:val="CBF617435AD920459BCBF084B64541F8"/>
          </w:pPr>
          <w:r>
            <w:rPr>
              <w:rStyle w:val="PlaceholderText"/>
            </w:rPr>
            <w:t>Click or tap to enter a date.</w:t>
          </w:r>
        </w:p>
      </w:docPartBody>
    </w:docPart>
    <w:docPart>
      <w:docPartPr>
        <w:name w:val="F400A21180A4A5428B1017BB95654490"/>
        <w:category>
          <w:name w:val="General"/>
          <w:gallery w:val="placeholder"/>
        </w:category>
        <w:types>
          <w:type w:val="bbPlcHdr"/>
        </w:types>
        <w:behaviors>
          <w:behavior w:val="content"/>
        </w:behaviors>
        <w:guid w:val="{78D923B5-1FAC-5C4C-BEA6-2DC449147E10}"/>
      </w:docPartPr>
      <w:docPartBody>
        <w:p w:rsidR="001E7CAE" w:rsidRDefault="00D87880" w:rsidP="00D87880">
          <w:pPr>
            <w:pStyle w:val="F400A21180A4A5428B1017BB95654490"/>
          </w:pPr>
          <w:r>
            <w:rPr>
              <w:rStyle w:val="PlaceholderText"/>
            </w:rPr>
            <w:t>Haz clic o presiona aquí para escribir.</w:t>
          </w:r>
        </w:p>
      </w:docPartBody>
    </w:docPart>
    <w:docPart>
      <w:docPartPr>
        <w:name w:val="A72CFDEC3E414B48AB8C6A7E93C76A24"/>
        <w:category>
          <w:name w:val="General"/>
          <w:gallery w:val="placeholder"/>
        </w:category>
        <w:types>
          <w:type w:val="bbPlcHdr"/>
        </w:types>
        <w:behaviors>
          <w:behavior w:val="content"/>
        </w:behaviors>
        <w:guid w:val="{BBF0C011-F954-0B42-B41F-E2B453E37B0A}"/>
      </w:docPartPr>
      <w:docPartBody>
        <w:p w:rsidR="001E7CAE" w:rsidRDefault="00D87880" w:rsidP="00D87880">
          <w:pPr>
            <w:pStyle w:val="A72CFDEC3E414B48AB8C6A7E93C76A24"/>
          </w:pPr>
          <w:r>
            <w:rPr>
              <w:rStyle w:val="PlaceholderText"/>
            </w:rPr>
            <w:t>Haz clic o presiona aquí para escribir.</w:t>
          </w:r>
        </w:p>
      </w:docPartBody>
    </w:docPart>
    <w:docPart>
      <w:docPartPr>
        <w:name w:val="48A0C6E5604F854593F72AE66CB63D57"/>
        <w:category>
          <w:name w:val="General"/>
          <w:gallery w:val="placeholder"/>
        </w:category>
        <w:types>
          <w:type w:val="bbPlcHdr"/>
        </w:types>
        <w:behaviors>
          <w:behavior w:val="content"/>
        </w:behaviors>
        <w:guid w:val="{94AA2077-25F0-C243-AD37-B8F01DB035A6}"/>
      </w:docPartPr>
      <w:docPartBody>
        <w:p w:rsidR="001E7CAE" w:rsidRDefault="00D87880" w:rsidP="00D87880">
          <w:pPr>
            <w:pStyle w:val="48A0C6E5604F854593F72AE66CB63D57"/>
          </w:pPr>
          <w:r>
            <w:rPr>
              <w:rStyle w:val="PlaceholderText"/>
            </w:rPr>
            <w:t>Haz clic o presiona aquí para escribir.</w:t>
          </w:r>
        </w:p>
      </w:docPartBody>
    </w:docPart>
    <w:docPart>
      <w:docPartPr>
        <w:name w:val="97E5D187BB568A46B8A76BD72C8F4056"/>
        <w:category>
          <w:name w:val="General"/>
          <w:gallery w:val="placeholder"/>
        </w:category>
        <w:types>
          <w:type w:val="bbPlcHdr"/>
        </w:types>
        <w:behaviors>
          <w:behavior w:val="content"/>
        </w:behaviors>
        <w:guid w:val="{B9DD15C9-F57D-6F41-B6F0-F6CA779D1299}"/>
      </w:docPartPr>
      <w:docPartBody>
        <w:p w:rsidR="001E7CAE" w:rsidRDefault="00D87880" w:rsidP="00D87880">
          <w:pPr>
            <w:pStyle w:val="97E5D187BB568A46B8A76BD72C8F4056"/>
          </w:pPr>
          <w:r>
            <w:rPr>
              <w:rStyle w:val="PlaceholderText"/>
            </w:rPr>
            <w:t>Haz clic o presiona aquí para escribir.</w:t>
          </w:r>
        </w:p>
      </w:docPartBody>
    </w:docPart>
    <w:docPart>
      <w:docPartPr>
        <w:name w:val="58D36CCBA3065C458F32F29671470A47"/>
        <w:category>
          <w:name w:val="General"/>
          <w:gallery w:val="placeholder"/>
        </w:category>
        <w:types>
          <w:type w:val="bbPlcHdr"/>
        </w:types>
        <w:behaviors>
          <w:behavior w:val="content"/>
        </w:behaviors>
        <w:guid w:val="{7E864B24-7F9F-6F4C-B41E-C2E02E25B61B}"/>
      </w:docPartPr>
      <w:docPartBody>
        <w:p w:rsidR="001E7CAE" w:rsidRDefault="00D87880" w:rsidP="00D87880">
          <w:pPr>
            <w:pStyle w:val="58D36CCBA3065C458F32F29671470A47"/>
          </w:pPr>
          <w:r>
            <w:rPr>
              <w:rStyle w:val="PlaceholderText"/>
            </w:rPr>
            <w:t>Haz clic o presiona aquí para escribir.</w:t>
          </w:r>
        </w:p>
      </w:docPartBody>
    </w:docPart>
    <w:docPart>
      <w:docPartPr>
        <w:name w:val="9C0CF0EAA594394589EC5A67E784406D"/>
        <w:category>
          <w:name w:val="General"/>
          <w:gallery w:val="placeholder"/>
        </w:category>
        <w:types>
          <w:type w:val="bbPlcHdr"/>
        </w:types>
        <w:behaviors>
          <w:behavior w:val="content"/>
        </w:behaviors>
        <w:guid w:val="{DA0FE5FD-EA11-514F-8ECE-FD085BCED0ED}"/>
      </w:docPartPr>
      <w:docPartBody>
        <w:p w:rsidR="001E7CAE" w:rsidRDefault="00D87880" w:rsidP="00D87880">
          <w:pPr>
            <w:pStyle w:val="9C0CF0EAA594394589EC5A67E784406D"/>
          </w:pPr>
          <w:r>
            <w:rPr>
              <w:rStyle w:val="PlaceholderText"/>
            </w:rPr>
            <w:t>Haga clic o presione aquí para introducir el texto.</w:t>
          </w:r>
        </w:p>
      </w:docPartBody>
    </w:docPart>
    <w:docPart>
      <w:docPartPr>
        <w:name w:val="11A7438C969C76439E3583379D96824D"/>
        <w:category>
          <w:name w:val="General"/>
          <w:gallery w:val="placeholder"/>
        </w:category>
        <w:types>
          <w:type w:val="bbPlcHdr"/>
        </w:types>
        <w:behaviors>
          <w:behavior w:val="content"/>
        </w:behaviors>
        <w:guid w:val="{B15D3615-7903-7344-A27C-630CC3F496CB}"/>
      </w:docPartPr>
      <w:docPartBody>
        <w:p w:rsidR="001E7CAE" w:rsidRDefault="00D87880" w:rsidP="00D87880">
          <w:pPr>
            <w:pStyle w:val="11A7438C969C76439E3583379D96824D"/>
          </w:pPr>
          <w:r>
            <w:rPr>
              <w:rStyle w:val="PlaceholderText"/>
            </w:rPr>
            <w:t>Haga clic o presione aquí para introducir el texto.</w:t>
          </w:r>
        </w:p>
      </w:docPartBody>
    </w:docPart>
    <w:docPart>
      <w:docPartPr>
        <w:name w:val="2820DB1FB4D2C64BA826C4F23791B0A0"/>
        <w:category>
          <w:name w:val="General"/>
          <w:gallery w:val="placeholder"/>
        </w:category>
        <w:types>
          <w:type w:val="bbPlcHdr"/>
        </w:types>
        <w:behaviors>
          <w:behavior w:val="content"/>
        </w:behaviors>
        <w:guid w:val="{79352FAF-0984-0A4D-B3AD-3C9EC5E0C1E2}"/>
      </w:docPartPr>
      <w:docPartBody>
        <w:p w:rsidR="001E7CAE" w:rsidRDefault="00D87880" w:rsidP="00D87880">
          <w:pPr>
            <w:pStyle w:val="2820DB1FB4D2C64BA826C4F23791B0A0"/>
          </w:pPr>
          <w:r>
            <w:rPr>
              <w:rStyle w:val="PlaceholderText"/>
            </w:rPr>
            <w:t>Haz clic o presiona aquí para escribir.</w:t>
          </w:r>
        </w:p>
      </w:docPartBody>
    </w:docPart>
    <w:docPart>
      <w:docPartPr>
        <w:name w:val="4638ECC2FDF7EB4BA8C9063B3BF8FD40"/>
        <w:category>
          <w:name w:val="General"/>
          <w:gallery w:val="placeholder"/>
        </w:category>
        <w:types>
          <w:type w:val="bbPlcHdr"/>
        </w:types>
        <w:behaviors>
          <w:behavior w:val="content"/>
        </w:behaviors>
        <w:guid w:val="{BFAE54A6-D799-D045-8564-836CAA5D5424}"/>
      </w:docPartPr>
      <w:docPartBody>
        <w:p w:rsidR="001E7CAE" w:rsidRDefault="00D87880" w:rsidP="00D87880">
          <w:pPr>
            <w:pStyle w:val="4638ECC2FDF7EB4BA8C9063B3BF8FD40"/>
          </w:pPr>
          <w:r>
            <w:rPr>
              <w:rStyle w:val="PlaceholderText"/>
            </w:rPr>
            <w:t>Haz clic o presiona aquí para escribir.</w:t>
          </w:r>
        </w:p>
      </w:docPartBody>
    </w:docPart>
    <w:docPart>
      <w:docPartPr>
        <w:name w:val="B0E5397888A48244BA36314B215B4E2F"/>
        <w:category>
          <w:name w:val="General"/>
          <w:gallery w:val="placeholder"/>
        </w:category>
        <w:types>
          <w:type w:val="bbPlcHdr"/>
        </w:types>
        <w:behaviors>
          <w:behavior w:val="content"/>
        </w:behaviors>
        <w:guid w:val="{339710BB-2DBB-6443-8090-56DDD3D0B645}"/>
      </w:docPartPr>
      <w:docPartBody>
        <w:p w:rsidR="001E7CAE" w:rsidRDefault="00D87880" w:rsidP="00D87880">
          <w:pPr>
            <w:pStyle w:val="B0E5397888A48244BA36314B215B4E2F"/>
          </w:pPr>
          <w:r>
            <w:rPr>
              <w:rStyle w:val="PlaceholderText"/>
            </w:rPr>
            <w:t>Haz clic o presiona aquí para escribir.</w:t>
          </w:r>
        </w:p>
      </w:docPartBody>
    </w:docPart>
    <w:docPart>
      <w:docPartPr>
        <w:name w:val="7E6F3FE71E52154B9E111ADA90298412"/>
        <w:category>
          <w:name w:val="General"/>
          <w:gallery w:val="placeholder"/>
        </w:category>
        <w:types>
          <w:type w:val="bbPlcHdr"/>
        </w:types>
        <w:behaviors>
          <w:behavior w:val="content"/>
        </w:behaviors>
        <w:guid w:val="{6F5CB23D-AB29-5E43-B283-1000A15BC8D2}"/>
      </w:docPartPr>
      <w:docPartBody>
        <w:p w:rsidR="001E7CAE" w:rsidRDefault="00D87880" w:rsidP="00D87880">
          <w:pPr>
            <w:pStyle w:val="7E6F3FE71E52154B9E111ADA90298412"/>
          </w:pPr>
          <w:r>
            <w:rPr>
              <w:rStyle w:val="PlaceholderText"/>
            </w:rPr>
            <w:t>Haga clic o presione aquí para introducir el texto.</w:t>
          </w:r>
        </w:p>
      </w:docPartBody>
    </w:docPart>
    <w:docPart>
      <w:docPartPr>
        <w:name w:val="D13852DD7743BF4097868174D050899E"/>
        <w:category>
          <w:name w:val="General"/>
          <w:gallery w:val="placeholder"/>
        </w:category>
        <w:types>
          <w:type w:val="bbPlcHdr"/>
        </w:types>
        <w:behaviors>
          <w:behavior w:val="content"/>
        </w:behaviors>
        <w:guid w:val="{15FE7753-CF9B-ED4C-AD37-9092E4352307}"/>
      </w:docPartPr>
      <w:docPartBody>
        <w:p w:rsidR="001E7CAE" w:rsidRDefault="00D87880" w:rsidP="00D87880">
          <w:pPr>
            <w:pStyle w:val="D13852DD7743BF4097868174D050899E"/>
          </w:pPr>
          <w:r>
            <w:rPr>
              <w:rStyle w:val="PlaceholderText"/>
            </w:rPr>
            <w:t>Haga clic o presione aquí para introducir el texto.</w:t>
          </w:r>
        </w:p>
      </w:docPartBody>
    </w:docPart>
    <w:docPart>
      <w:docPartPr>
        <w:name w:val="DFFDF56872361F43913D3D259F2A39FA"/>
        <w:category>
          <w:name w:val="General"/>
          <w:gallery w:val="placeholder"/>
        </w:category>
        <w:types>
          <w:type w:val="bbPlcHdr"/>
        </w:types>
        <w:behaviors>
          <w:behavior w:val="content"/>
        </w:behaviors>
        <w:guid w:val="{5BAA13DE-66B3-C440-B81C-E4D0FA8CFB78}"/>
      </w:docPartPr>
      <w:docPartBody>
        <w:p w:rsidR="001E7CAE" w:rsidRDefault="00D87880" w:rsidP="00D87880">
          <w:pPr>
            <w:pStyle w:val="DFFDF56872361F43913D3D259F2A39FA"/>
          </w:pPr>
          <w:r>
            <w:rPr>
              <w:rStyle w:val="PlaceholderText"/>
            </w:rPr>
            <w:t>Haga clic o presione aquí para introducir el texto.</w:t>
          </w:r>
        </w:p>
      </w:docPartBody>
    </w:docPart>
    <w:docPart>
      <w:docPartPr>
        <w:name w:val="18346DC19065534E84053F3A98E4476F"/>
        <w:category>
          <w:name w:val="General"/>
          <w:gallery w:val="placeholder"/>
        </w:category>
        <w:types>
          <w:type w:val="bbPlcHdr"/>
        </w:types>
        <w:behaviors>
          <w:behavior w:val="content"/>
        </w:behaviors>
        <w:guid w:val="{34031E7A-FEC5-0A4B-9CC9-5E04AF7CE3CB}"/>
      </w:docPartPr>
      <w:docPartBody>
        <w:p w:rsidR="001E7CAE" w:rsidRDefault="00D87880" w:rsidP="00D87880">
          <w:pPr>
            <w:pStyle w:val="18346DC19065534E84053F3A98E4476F"/>
          </w:pPr>
          <w:r>
            <w:rPr>
              <w:rStyle w:val="PlaceholderText"/>
            </w:rPr>
            <w:t>Haga clic o presione aquí para introducir el texto.</w:t>
          </w:r>
        </w:p>
      </w:docPartBody>
    </w:docPart>
    <w:docPart>
      <w:docPartPr>
        <w:name w:val="48875B136DA2B742B052DF132A975D8F"/>
        <w:category>
          <w:name w:val="General"/>
          <w:gallery w:val="placeholder"/>
        </w:category>
        <w:types>
          <w:type w:val="bbPlcHdr"/>
        </w:types>
        <w:behaviors>
          <w:behavior w:val="content"/>
        </w:behaviors>
        <w:guid w:val="{E3C40E5F-E978-A344-BC62-AF3C587FA9D8}"/>
      </w:docPartPr>
      <w:docPartBody>
        <w:p w:rsidR="001E7CAE" w:rsidRDefault="00D87880" w:rsidP="00D87880">
          <w:pPr>
            <w:pStyle w:val="48875B136DA2B742B052DF132A975D8F"/>
          </w:pPr>
          <w:r>
            <w:rPr>
              <w:rStyle w:val="PlaceholderText"/>
            </w:rPr>
            <w:t>Haga clic o presione aquí para introducir el texto.</w:t>
          </w:r>
        </w:p>
      </w:docPartBody>
    </w:docPart>
    <w:docPart>
      <w:docPartPr>
        <w:name w:val="11C84C6921006D4CBB46F424C3CF23C4"/>
        <w:category>
          <w:name w:val="General"/>
          <w:gallery w:val="placeholder"/>
        </w:category>
        <w:types>
          <w:type w:val="bbPlcHdr"/>
        </w:types>
        <w:behaviors>
          <w:behavior w:val="content"/>
        </w:behaviors>
        <w:guid w:val="{7955D566-0574-844B-9920-03D8E311D116}"/>
      </w:docPartPr>
      <w:docPartBody>
        <w:p w:rsidR="001E7CAE" w:rsidRDefault="00D87880" w:rsidP="00D87880">
          <w:pPr>
            <w:pStyle w:val="11C84C6921006D4CBB46F424C3CF23C4"/>
          </w:pPr>
          <w:r>
            <w:rPr>
              <w:rStyle w:val="PlaceholderText"/>
            </w:rPr>
            <w:t>Haga clic o presione aquí para introducir el texto.</w:t>
          </w:r>
        </w:p>
      </w:docPartBody>
    </w:docPart>
    <w:docPart>
      <w:docPartPr>
        <w:name w:val="DC29CA1CCF07414DBF777B628A7D06D5"/>
        <w:category>
          <w:name w:val="General"/>
          <w:gallery w:val="placeholder"/>
        </w:category>
        <w:types>
          <w:type w:val="bbPlcHdr"/>
        </w:types>
        <w:behaviors>
          <w:behavior w:val="content"/>
        </w:behaviors>
        <w:guid w:val="{F8FF6627-3D7A-3A4F-87CF-63B28289B8CA}"/>
      </w:docPartPr>
      <w:docPartBody>
        <w:p w:rsidR="001E7CAE" w:rsidRDefault="00D87880" w:rsidP="00D87880">
          <w:pPr>
            <w:pStyle w:val="DC29CA1CCF07414DBF777B628A7D06D5"/>
          </w:pPr>
          <w:r>
            <w:rPr>
              <w:rStyle w:val="PlaceholderText"/>
            </w:rPr>
            <w:t>Haga clic o presione aquí para introducir el texto.</w:t>
          </w:r>
        </w:p>
      </w:docPartBody>
    </w:docPart>
    <w:docPart>
      <w:docPartPr>
        <w:name w:val="347D07D2FA3FF541BD608D48D5164AC5"/>
        <w:category>
          <w:name w:val="General"/>
          <w:gallery w:val="placeholder"/>
        </w:category>
        <w:types>
          <w:type w:val="bbPlcHdr"/>
        </w:types>
        <w:behaviors>
          <w:behavior w:val="content"/>
        </w:behaviors>
        <w:guid w:val="{43B00712-4D76-6741-99FB-673B3A11F8D3}"/>
      </w:docPartPr>
      <w:docPartBody>
        <w:p w:rsidR="001E7CAE" w:rsidRDefault="00D87880" w:rsidP="00D87880">
          <w:pPr>
            <w:pStyle w:val="347D07D2FA3FF541BD608D48D5164AC5"/>
          </w:pPr>
          <w:r>
            <w:rPr>
              <w:rStyle w:val="PlaceholderText"/>
            </w:rPr>
            <w:t>Haz clic o presiona aquí para escribir.</w:t>
          </w:r>
        </w:p>
      </w:docPartBody>
    </w:docPart>
    <w:docPart>
      <w:docPartPr>
        <w:name w:val="07E06D813680E749BDB7038A0F5F8893"/>
        <w:category>
          <w:name w:val="General"/>
          <w:gallery w:val="placeholder"/>
        </w:category>
        <w:types>
          <w:type w:val="bbPlcHdr"/>
        </w:types>
        <w:behaviors>
          <w:behavior w:val="content"/>
        </w:behaviors>
        <w:guid w:val="{9FD0573C-82EA-A04B-A880-94C2748245FC}"/>
      </w:docPartPr>
      <w:docPartBody>
        <w:p w:rsidR="001E7CAE" w:rsidRDefault="00D87880" w:rsidP="00D87880">
          <w:pPr>
            <w:pStyle w:val="07E06D813680E749BDB7038A0F5F8893"/>
          </w:pPr>
          <w:r>
            <w:rPr>
              <w:rStyle w:val="PlaceholderText"/>
            </w:rPr>
            <w:t>Haz clic o presiona aquí para escribir.</w:t>
          </w:r>
        </w:p>
      </w:docPartBody>
    </w:docPart>
    <w:docPart>
      <w:docPartPr>
        <w:name w:val="FCB651B468B86A4B96D0866887E0E5B1"/>
        <w:category>
          <w:name w:val="General"/>
          <w:gallery w:val="placeholder"/>
        </w:category>
        <w:types>
          <w:type w:val="bbPlcHdr"/>
        </w:types>
        <w:behaviors>
          <w:behavior w:val="content"/>
        </w:behaviors>
        <w:guid w:val="{5DE2DF52-469F-BE4D-8585-82ABE6771C66}"/>
      </w:docPartPr>
      <w:docPartBody>
        <w:p w:rsidR="001E7CAE" w:rsidRDefault="00D87880" w:rsidP="00D87880">
          <w:pPr>
            <w:pStyle w:val="FCB651B468B86A4B96D0866887E0E5B1"/>
          </w:pPr>
          <w:r>
            <w:rPr>
              <w:rStyle w:val="PlaceholderText"/>
            </w:rPr>
            <w:t>Haga clic o presione aquí para introducir el texto.</w:t>
          </w:r>
        </w:p>
      </w:docPartBody>
    </w:docPart>
    <w:docPart>
      <w:docPartPr>
        <w:name w:val="2547CF0F2AE8D54AA90B71E4CFAC3828"/>
        <w:category>
          <w:name w:val="General"/>
          <w:gallery w:val="placeholder"/>
        </w:category>
        <w:types>
          <w:type w:val="bbPlcHdr"/>
        </w:types>
        <w:behaviors>
          <w:behavior w:val="content"/>
        </w:behaviors>
        <w:guid w:val="{3692AC10-5A96-2840-8589-DD2A0B4E67EC}"/>
      </w:docPartPr>
      <w:docPartBody>
        <w:p w:rsidR="001E7CAE" w:rsidRDefault="00D87880" w:rsidP="00D87880">
          <w:pPr>
            <w:pStyle w:val="2547CF0F2AE8D54AA90B71E4CFAC3828"/>
          </w:pPr>
          <w:r>
            <w:rPr>
              <w:rStyle w:val="PlaceholderText"/>
            </w:rPr>
            <w:t>Haz clic o presiona aquí para escribir.</w:t>
          </w:r>
        </w:p>
      </w:docPartBody>
    </w:docPart>
    <w:docPart>
      <w:docPartPr>
        <w:name w:val="BBA13B969B9D4F4B9A96BC34FB4F505D"/>
        <w:category>
          <w:name w:val="General"/>
          <w:gallery w:val="placeholder"/>
        </w:category>
        <w:types>
          <w:type w:val="bbPlcHdr"/>
        </w:types>
        <w:behaviors>
          <w:behavior w:val="content"/>
        </w:behaviors>
        <w:guid w:val="{B4987483-BAF1-544D-95AA-0E7C18A2182D}"/>
      </w:docPartPr>
      <w:docPartBody>
        <w:p w:rsidR="001E7CAE" w:rsidRDefault="00D87880" w:rsidP="00D87880">
          <w:pPr>
            <w:pStyle w:val="BBA13B969B9D4F4B9A96BC34FB4F505D"/>
          </w:pPr>
          <w:r>
            <w:rPr>
              <w:rStyle w:val="PlaceholderText"/>
            </w:rPr>
            <w:t>Haz clic o presiona aquí para escribir.</w:t>
          </w:r>
        </w:p>
      </w:docPartBody>
    </w:docPart>
    <w:docPart>
      <w:docPartPr>
        <w:name w:val="00537B2694C1DC4D97654215BB359AE4"/>
        <w:category>
          <w:name w:val="General"/>
          <w:gallery w:val="placeholder"/>
        </w:category>
        <w:types>
          <w:type w:val="bbPlcHdr"/>
        </w:types>
        <w:behaviors>
          <w:behavior w:val="content"/>
        </w:behaviors>
        <w:guid w:val="{42A04EC6-38B2-D54A-B68E-2B8947E0E732}"/>
      </w:docPartPr>
      <w:docPartBody>
        <w:p w:rsidR="001E7CAE" w:rsidRDefault="00D87880" w:rsidP="00D87880">
          <w:pPr>
            <w:pStyle w:val="00537B2694C1DC4D97654215BB359AE4"/>
          </w:pPr>
          <w:r>
            <w:rPr>
              <w:rStyle w:val="PlaceholderText"/>
            </w:rPr>
            <w:t>Haz clic o presiona aquí para escribir.</w:t>
          </w:r>
        </w:p>
      </w:docPartBody>
    </w:docPart>
    <w:docPart>
      <w:docPartPr>
        <w:name w:val="2F5C426766C75541BBD919357EB13148"/>
        <w:category>
          <w:name w:val="General"/>
          <w:gallery w:val="placeholder"/>
        </w:category>
        <w:types>
          <w:type w:val="bbPlcHdr"/>
        </w:types>
        <w:behaviors>
          <w:behavior w:val="content"/>
        </w:behaviors>
        <w:guid w:val="{A623F882-0DFE-8648-BF7E-4986624834C9}"/>
      </w:docPartPr>
      <w:docPartBody>
        <w:p w:rsidR="001E7CAE" w:rsidRDefault="00D87880" w:rsidP="00D87880">
          <w:pPr>
            <w:pStyle w:val="2F5C426766C75541BBD919357EB13148"/>
          </w:pPr>
          <w:r>
            <w:rPr>
              <w:rStyle w:val="PlaceholderText"/>
            </w:rPr>
            <w:t>Haz clic o presiona aquí para escribir.</w:t>
          </w:r>
        </w:p>
      </w:docPartBody>
    </w:docPart>
    <w:docPart>
      <w:docPartPr>
        <w:name w:val="3087343A1262934FA5B9A826B77EFB33"/>
        <w:category>
          <w:name w:val="General"/>
          <w:gallery w:val="placeholder"/>
        </w:category>
        <w:types>
          <w:type w:val="bbPlcHdr"/>
        </w:types>
        <w:behaviors>
          <w:behavior w:val="content"/>
        </w:behaviors>
        <w:guid w:val="{F29A0A43-31B7-6842-9386-7F91E2884322}"/>
      </w:docPartPr>
      <w:docPartBody>
        <w:p w:rsidR="001E7CAE" w:rsidRDefault="00D87880" w:rsidP="00D87880">
          <w:pPr>
            <w:pStyle w:val="3087343A1262934FA5B9A826B77EFB33"/>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E1"/>
    <w:rsid w:val="000B2DE0"/>
    <w:rsid w:val="001134F6"/>
    <w:rsid w:val="001E7CAE"/>
    <w:rsid w:val="004004E8"/>
    <w:rsid w:val="0042090D"/>
    <w:rsid w:val="004C6CAE"/>
    <w:rsid w:val="004D0A50"/>
    <w:rsid w:val="005A696B"/>
    <w:rsid w:val="005F3DF7"/>
    <w:rsid w:val="00762A69"/>
    <w:rsid w:val="00773F83"/>
    <w:rsid w:val="00794BA6"/>
    <w:rsid w:val="0086719D"/>
    <w:rsid w:val="0087292F"/>
    <w:rsid w:val="00A34ADD"/>
    <w:rsid w:val="00AD17FA"/>
    <w:rsid w:val="00B1745C"/>
    <w:rsid w:val="00BB7BE6"/>
    <w:rsid w:val="00D87880"/>
    <w:rsid w:val="00E315E1"/>
    <w:rsid w:val="00E75F00"/>
    <w:rsid w:val="00EB7644"/>
    <w:rsid w:val="00F752D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s-CL"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7880"/>
    <w:rPr>
      <w:color w:val="808080"/>
    </w:rPr>
  </w:style>
  <w:style w:type="paragraph" w:customStyle="1" w:styleId="9F0C151791F84390B53E6C93FC618628">
    <w:name w:val="9F0C151791F84390B53E6C93FC618628"/>
    <w:rsid w:val="00E315E1"/>
  </w:style>
  <w:style w:type="paragraph" w:customStyle="1" w:styleId="9BE191DD0502438E8C147B164CFE6E3B">
    <w:name w:val="9BE191DD0502438E8C147B164CFE6E3B"/>
    <w:rsid w:val="00E315E1"/>
  </w:style>
  <w:style w:type="paragraph" w:customStyle="1" w:styleId="14879DA367F047E68C14E2EA0D330071">
    <w:name w:val="14879DA367F047E68C14E2EA0D330071"/>
    <w:rsid w:val="00E315E1"/>
  </w:style>
  <w:style w:type="paragraph" w:customStyle="1" w:styleId="7CDB943693A94FE79485C6908A36747D">
    <w:name w:val="7CDB943693A94FE79485C6908A36747D"/>
    <w:rsid w:val="00E315E1"/>
  </w:style>
  <w:style w:type="paragraph" w:customStyle="1" w:styleId="31AB9EC3DEB64432BF68B8ECEA04DCD9">
    <w:name w:val="31AB9EC3DEB64432BF68B8ECEA04DCD9"/>
    <w:rsid w:val="00E315E1"/>
  </w:style>
  <w:style w:type="paragraph" w:customStyle="1" w:styleId="45207323D23D4CC5BD83F85F9C046F47">
    <w:name w:val="45207323D23D4CC5BD83F85F9C046F47"/>
    <w:rsid w:val="00E315E1"/>
  </w:style>
  <w:style w:type="paragraph" w:customStyle="1" w:styleId="2C32B7EE9CD34DAEA871D9F59DA5CBB8">
    <w:name w:val="2C32B7EE9CD34DAEA871D9F59DA5CBB8"/>
    <w:rsid w:val="00E315E1"/>
  </w:style>
  <w:style w:type="paragraph" w:customStyle="1" w:styleId="4F9B8A2D5BB842A0AD382C97D871AB04">
    <w:name w:val="4F9B8A2D5BB842A0AD382C97D871AB04"/>
    <w:rsid w:val="00E315E1"/>
  </w:style>
  <w:style w:type="paragraph" w:customStyle="1" w:styleId="7CABE0D0C53F420EA0E7708D2A858610">
    <w:name w:val="7CABE0D0C53F420EA0E7708D2A858610"/>
    <w:rsid w:val="00E315E1"/>
  </w:style>
  <w:style w:type="paragraph" w:customStyle="1" w:styleId="C88B1245351B45189483C32ECB9B5C68">
    <w:name w:val="C88B1245351B45189483C32ECB9B5C68"/>
    <w:rsid w:val="00E315E1"/>
  </w:style>
  <w:style w:type="paragraph" w:customStyle="1" w:styleId="EA9051E194014454A9BA3DB52A4CD199">
    <w:name w:val="EA9051E194014454A9BA3DB52A4CD199"/>
    <w:rsid w:val="00E315E1"/>
  </w:style>
  <w:style w:type="paragraph" w:customStyle="1" w:styleId="936A940C8FF64C7B9AB714EAB01365AA">
    <w:name w:val="936A940C8FF64C7B9AB714EAB01365AA"/>
    <w:rsid w:val="00E315E1"/>
  </w:style>
  <w:style w:type="paragraph" w:customStyle="1" w:styleId="E694D7AD412B437C9E0894EDA5164003">
    <w:name w:val="E694D7AD412B437C9E0894EDA5164003"/>
    <w:rsid w:val="00E315E1"/>
  </w:style>
  <w:style w:type="paragraph" w:customStyle="1" w:styleId="6DF8C6FAE72044A8A1AF2EB0945F8ECF">
    <w:name w:val="6DF8C6FAE72044A8A1AF2EB0945F8ECF"/>
    <w:rsid w:val="00E315E1"/>
  </w:style>
  <w:style w:type="paragraph" w:customStyle="1" w:styleId="28F7D78D09EE42849B5E18423BBF6C64">
    <w:name w:val="28F7D78D09EE42849B5E18423BBF6C64"/>
    <w:rsid w:val="00E315E1"/>
  </w:style>
  <w:style w:type="paragraph" w:customStyle="1" w:styleId="A6EE99A8C9A049498491F1C4AB19DF4C">
    <w:name w:val="A6EE99A8C9A049498491F1C4AB19DF4C"/>
    <w:rsid w:val="00E315E1"/>
  </w:style>
  <w:style w:type="paragraph" w:customStyle="1" w:styleId="65E0322C620C44FF88FC89BDAA5775C6">
    <w:name w:val="65E0322C620C44FF88FC89BDAA5775C6"/>
    <w:rsid w:val="00E315E1"/>
  </w:style>
  <w:style w:type="paragraph" w:customStyle="1" w:styleId="69F36A8F927442C99CBAE2CDE31E7CCC">
    <w:name w:val="69F36A8F927442C99CBAE2CDE31E7CCC"/>
    <w:rsid w:val="00E315E1"/>
  </w:style>
  <w:style w:type="paragraph" w:customStyle="1" w:styleId="16F4850B7EDC49A797D6F92B1C3F47A4">
    <w:name w:val="16F4850B7EDC49A797D6F92B1C3F47A4"/>
    <w:rsid w:val="00E315E1"/>
  </w:style>
  <w:style w:type="paragraph" w:customStyle="1" w:styleId="198D601FC290451C9C831F4CF2CDB972">
    <w:name w:val="198D601FC290451C9C831F4CF2CDB972"/>
    <w:rsid w:val="00E315E1"/>
  </w:style>
  <w:style w:type="paragraph" w:customStyle="1" w:styleId="193BB162DC0C42C08B3C7B49D87BF536">
    <w:name w:val="193BB162DC0C42C08B3C7B49D87BF536"/>
    <w:rsid w:val="00E315E1"/>
  </w:style>
  <w:style w:type="paragraph" w:customStyle="1" w:styleId="0B997DAF740D4E439765AAE168708FCB">
    <w:name w:val="0B997DAF740D4E439765AAE168708FCB"/>
    <w:rsid w:val="00E315E1"/>
  </w:style>
  <w:style w:type="paragraph" w:customStyle="1" w:styleId="FF5EFC898DC241458B48572B15E90375">
    <w:name w:val="FF5EFC898DC241458B48572B15E90375"/>
    <w:rsid w:val="00E315E1"/>
  </w:style>
  <w:style w:type="paragraph" w:customStyle="1" w:styleId="E8FFA50871EE42238147C4B5F42B13C5">
    <w:name w:val="E8FFA50871EE42238147C4B5F42B13C5"/>
    <w:rsid w:val="00E315E1"/>
  </w:style>
  <w:style w:type="paragraph" w:customStyle="1" w:styleId="2A0827FA92C44FB498B30C2EC1D5DD73">
    <w:name w:val="2A0827FA92C44FB498B30C2EC1D5DD73"/>
    <w:rsid w:val="00E315E1"/>
  </w:style>
  <w:style w:type="paragraph" w:customStyle="1" w:styleId="F3CFD878BC624668B78B05FDA34EABF9">
    <w:name w:val="F3CFD878BC624668B78B05FDA34EABF9"/>
    <w:rsid w:val="00E315E1"/>
  </w:style>
  <w:style w:type="paragraph" w:customStyle="1" w:styleId="CD59201B53456844A1447B660DEE83EC">
    <w:name w:val="CD59201B53456844A1447B660DEE83EC"/>
    <w:rsid w:val="00D87880"/>
    <w:pPr>
      <w:spacing w:after="0" w:line="240" w:lineRule="auto"/>
    </w:pPr>
    <w:rPr>
      <w:sz w:val="24"/>
      <w:szCs w:val="24"/>
    </w:rPr>
  </w:style>
  <w:style w:type="paragraph" w:customStyle="1" w:styleId="8BDF50AD694A354B9C2DF17E8EF3DD36">
    <w:name w:val="8BDF50AD694A354B9C2DF17E8EF3DD36"/>
    <w:rsid w:val="00D87880"/>
    <w:pPr>
      <w:spacing w:after="0" w:line="240" w:lineRule="auto"/>
    </w:pPr>
    <w:rPr>
      <w:sz w:val="24"/>
      <w:szCs w:val="24"/>
    </w:rPr>
  </w:style>
  <w:style w:type="paragraph" w:customStyle="1" w:styleId="BEAAF33CC075DA46B5CD98038CB4E889">
    <w:name w:val="BEAAF33CC075DA46B5CD98038CB4E889"/>
    <w:rsid w:val="00D87880"/>
    <w:pPr>
      <w:spacing w:after="0" w:line="240" w:lineRule="auto"/>
    </w:pPr>
    <w:rPr>
      <w:sz w:val="24"/>
      <w:szCs w:val="24"/>
    </w:rPr>
  </w:style>
  <w:style w:type="paragraph" w:customStyle="1" w:styleId="DC0558693BC3664C9DA757A3E081D56F">
    <w:name w:val="DC0558693BC3664C9DA757A3E081D56F"/>
    <w:rsid w:val="00D87880"/>
    <w:pPr>
      <w:spacing w:after="0" w:line="240" w:lineRule="auto"/>
    </w:pPr>
    <w:rPr>
      <w:sz w:val="24"/>
      <w:szCs w:val="24"/>
    </w:rPr>
  </w:style>
  <w:style w:type="paragraph" w:customStyle="1" w:styleId="16BCFEE96697904B8535434E24C8013C">
    <w:name w:val="16BCFEE96697904B8535434E24C8013C"/>
    <w:rsid w:val="00D87880"/>
    <w:pPr>
      <w:spacing w:after="0" w:line="240" w:lineRule="auto"/>
    </w:pPr>
    <w:rPr>
      <w:sz w:val="24"/>
      <w:szCs w:val="24"/>
    </w:rPr>
  </w:style>
  <w:style w:type="paragraph" w:customStyle="1" w:styleId="E5AFF01A41F0D0498DA018642C8777E3">
    <w:name w:val="E5AFF01A41F0D0498DA018642C8777E3"/>
    <w:rsid w:val="00D87880"/>
    <w:pPr>
      <w:spacing w:after="0" w:line="240" w:lineRule="auto"/>
    </w:pPr>
    <w:rPr>
      <w:sz w:val="24"/>
      <w:szCs w:val="24"/>
    </w:rPr>
  </w:style>
  <w:style w:type="paragraph" w:customStyle="1" w:styleId="3C4648154FCA2B4AB38710CD5B10AE63">
    <w:name w:val="3C4648154FCA2B4AB38710CD5B10AE63"/>
    <w:rsid w:val="00D87880"/>
    <w:pPr>
      <w:spacing w:after="0" w:line="240" w:lineRule="auto"/>
    </w:pPr>
    <w:rPr>
      <w:sz w:val="24"/>
      <w:szCs w:val="24"/>
    </w:rPr>
  </w:style>
  <w:style w:type="paragraph" w:customStyle="1" w:styleId="46A30B730BDA1C448EEAC98A6AF3FD44">
    <w:name w:val="46A30B730BDA1C448EEAC98A6AF3FD44"/>
    <w:rsid w:val="00D87880"/>
    <w:pPr>
      <w:spacing w:after="0" w:line="240" w:lineRule="auto"/>
    </w:pPr>
    <w:rPr>
      <w:sz w:val="24"/>
      <w:szCs w:val="24"/>
    </w:rPr>
  </w:style>
  <w:style w:type="paragraph" w:customStyle="1" w:styleId="FEB509FDA6714240A3B0ADB9C645D38F">
    <w:name w:val="FEB509FDA6714240A3B0ADB9C645D38F"/>
    <w:rsid w:val="00D87880"/>
    <w:pPr>
      <w:spacing w:after="0" w:line="240" w:lineRule="auto"/>
    </w:pPr>
    <w:rPr>
      <w:sz w:val="24"/>
      <w:szCs w:val="24"/>
    </w:rPr>
  </w:style>
  <w:style w:type="paragraph" w:customStyle="1" w:styleId="8C364AF640EB3548AB17CC2F29CDA66B">
    <w:name w:val="8C364AF640EB3548AB17CC2F29CDA66B"/>
    <w:rsid w:val="00D87880"/>
    <w:pPr>
      <w:spacing w:after="0" w:line="240" w:lineRule="auto"/>
    </w:pPr>
    <w:rPr>
      <w:sz w:val="24"/>
      <w:szCs w:val="24"/>
    </w:rPr>
  </w:style>
  <w:style w:type="paragraph" w:customStyle="1" w:styleId="D70869A4AF6ED04AB74BD2E1060D93B6">
    <w:name w:val="D70869A4AF6ED04AB74BD2E1060D93B6"/>
    <w:rsid w:val="00D87880"/>
    <w:pPr>
      <w:spacing w:after="0" w:line="240" w:lineRule="auto"/>
    </w:pPr>
    <w:rPr>
      <w:sz w:val="24"/>
      <w:szCs w:val="24"/>
    </w:rPr>
  </w:style>
  <w:style w:type="paragraph" w:customStyle="1" w:styleId="E3635D49EFB5E848B68B8BE5C262C8C7">
    <w:name w:val="E3635D49EFB5E848B68B8BE5C262C8C7"/>
    <w:rsid w:val="00D87880"/>
    <w:pPr>
      <w:spacing w:after="0" w:line="240" w:lineRule="auto"/>
    </w:pPr>
    <w:rPr>
      <w:sz w:val="24"/>
      <w:szCs w:val="24"/>
    </w:rPr>
  </w:style>
  <w:style w:type="paragraph" w:customStyle="1" w:styleId="B33775182E3C29479C1210B50492E7EA">
    <w:name w:val="B33775182E3C29479C1210B50492E7EA"/>
    <w:rsid w:val="00D87880"/>
    <w:pPr>
      <w:spacing w:after="0" w:line="240" w:lineRule="auto"/>
    </w:pPr>
    <w:rPr>
      <w:sz w:val="24"/>
      <w:szCs w:val="24"/>
    </w:rPr>
  </w:style>
  <w:style w:type="paragraph" w:customStyle="1" w:styleId="E1BB10403742BC4895F462EA612EB10B">
    <w:name w:val="E1BB10403742BC4895F462EA612EB10B"/>
    <w:rsid w:val="00D87880"/>
    <w:pPr>
      <w:spacing w:after="0" w:line="240" w:lineRule="auto"/>
    </w:pPr>
    <w:rPr>
      <w:sz w:val="24"/>
      <w:szCs w:val="24"/>
    </w:rPr>
  </w:style>
  <w:style w:type="paragraph" w:customStyle="1" w:styleId="01044D90F4D00B4E9C909006F5E26AD7">
    <w:name w:val="01044D90F4D00B4E9C909006F5E26AD7"/>
    <w:rsid w:val="00D87880"/>
    <w:pPr>
      <w:spacing w:after="0" w:line="240" w:lineRule="auto"/>
    </w:pPr>
    <w:rPr>
      <w:sz w:val="24"/>
      <w:szCs w:val="24"/>
    </w:rPr>
  </w:style>
  <w:style w:type="paragraph" w:customStyle="1" w:styleId="78F904B5E535C248BD1B5CE84016E5F0">
    <w:name w:val="78F904B5E535C248BD1B5CE84016E5F0"/>
    <w:rsid w:val="00D87880"/>
    <w:pPr>
      <w:spacing w:after="0" w:line="240" w:lineRule="auto"/>
    </w:pPr>
    <w:rPr>
      <w:sz w:val="24"/>
      <w:szCs w:val="24"/>
    </w:rPr>
  </w:style>
  <w:style w:type="paragraph" w:customStyle="1" w:styleId="2C21FE9EC872A747876F5340E0B72689">
    <w:name w:val="2C21FE9EC872A747876F5340E0B72689"/>
    <w:rsid w:val="00D87880"/>
    <w:pPr>
      <w:spacing w:after="0" w:line="240" w:lineRule="auto"/>
    </w:pPr>
    <w:rPr>
      <w:sz w:val="24"/>
      <w:szCs w:val="24"/>
    </w:rPr>
  </w:style>
  <w:style w:type="paragraph" w:customStyle="1" w:styleId="803CA22E6256A241B73980ACEFF819A4">
    <w:name w:val="803CA22E6256A241B73980ACEFF819A4"/>
    <w:rsid w:val="00D87880"/>
    <w:pPr>
      <w:spacing w:after="0" w:line="240" w:lineRule="auto"/>
    </w:pPr>
    <w:rPr>
      <w:sz w:val="24"/>
      <w:szCs w:val="24"/>
    </w:rPr>
  </w:style>
  <w:style w:type="paragraph" w:customStyle="1" w:styleId="9115392F7686324F9EB0063CA61C4169">
    <w:name w:val="9115392F7686324F9EB0063CA61C4169"/>
    <w:rsid w:val="00D87880"/>
    <w:pPr>
      <w:spacing w:after="0" w:line="240" w:lineRule="auto"/>
    </w:pPr>
    <w:rPr>
      <w:sz w:val="24"/>
      <w:szCs w:val="24"/>
    </w:rPr>
  </w:style>
  <w:style w:type="paragraph" w:customStyle="1" w:styleId="C893E8BFD2828F41B752A15441C97D9D">
    <w:name w:val="C893E8BFD2828F41B752A15441C97D9D"/>
    <w:rsid w:val="00D87880"/>
    <w:pPr>
      <w:spacing w:after="0" w:line="240" w:lineRule="auto"/>
    </w:pPr>
    <w:rPr>
      <w:sz w:val="24"/>
      <w:szCs w:val="24"/>
    </w:rPr>
  </w:style>
  <w:style w:type="paragraph" w:customStyle="1" w:styleId="FD5755A7BDE72645B4F7D431C939AA82">
    <w:name w:val="FD5755A7BDE72645B4F7D431C939AA82"/>
    <w:rsid w:val="00D87880"/>
    <w:pPr>
      <w:spacing w:after="0" w:line="240" w:lineRule="auto"/>
    </w:pPr>
    <w:rPr>
      <w:sz w:val="24"/>
      <w:szCs w:val="24"/>
    </w:rPr>
  </w:style>
  <w:style w:type="paragraph" w:customStyle="1" w:styleId="44DA6DA670EAB6439A3D66F92A475250">
    <w:name w:val="44DA6DA670EAB6439A3D66F92A475250"/>
    <w:rsid w:val="00D87880"/>
    <w:pPr>
      <w:spacing w:after="0" w:line="240" w:lineRule="auto"/>
    </w:pPr>
    <w:rPr>
      <w:sz w:val="24"/>
      <w:szCs w:val="24"/>
    </w:rPr>
  </w:style>
  <w:style w:type="paragraph" w:customStyle="1" w:styleId="8711BEA620FB7E42ABDBDE9C66BE61C8">
    <w:name w:val="8711BEA620FB7E42ABDBDE9C66BE61C8"/>
    <w:rsid w:val="00D87880"/>
    <w:pPr>
      <w:spacing w:after="0" w:line="240" w:lineRule="auto"/>
    </w:pPr>
    <w:rPr>
      <w:sz w:val="24"/>
      <w:szCs w:val="24"/>
    </w:rPr>
  </w:style>
  <w:style w:type="paragraph" w:customStyle="1" w:styleId="1956242D203FAF4698B0ABA60D1099FA">
    <w:name w:val="1956242D203FAF4698B0ABA60D1099FA"/>
    <w:rsid w:val="00D87880"/>
    <w:pPr>
      <w:spacing w:after="0" w:line="240" w:lineRule="auto"/>
    </w:pPr>
    <w:rPr>
      <w:sz w:val="24"/>
      <w:szCs w:val="24"/>
    </w:rPr>
  </w:style>
  <w:style w:type="paragraph" w:customStyle="1" w:styleId="DD34997A9677A14DA34CB550EDFA223D">
    <w:name w:val="DD34997A9677A14DA34CB550EDFA223D"/>
    <w:rsid w:val="00D87880"/>
    <w:pPr>
      <w:spacing w:after="0" w:line="240" w:lineRule="auto"/>
    </w:pPr>
    <w:rPr>
      <w:sz w:val="24"/>
      <w:szCs w:val="24"/>
    </w:rPr>
  </w:style>
  <w:style w:type="paragraph" w:customStyle="1" w:styleId="21A53BFF92789A44AD516420B711D7E7">
    <w:name w:val="21A53BFF92789A44AD516420B711D7E7"/>
    <w:rsid w:val="00D87880"/>
    <w:pPr>
      <w:spacing w:after="0" w:line="240" w:lineRule="auto"/>
    </w:pPr>
    <w:rPr>
      <w:sz w:val="24"/>
      <w:szCs w:val="24"/>
    </w:rPr>
  </w:style>
  <w:style w:type="paragraph" w:customStyle="1" w:styleId="D53FD019614E1F4B997F60910F61FAA9">
    <w:name w:val="D53FD019614E1F4B997F60910F61FAA9"/>
    <w:rsid w:val="00D87880"/>
    <w:pPr>
      <w:spacing w:after="0" w:line="240" w:lineRule="auto"/>
    </w:pPr>
    <w:rPr>
      <w:sz w:val="24"/>
      <w:szCs w:val="24"/>
    </w:rPr>
  </w:style>
  <w:style w:type="paragraph" w:customStyle="1" w:styleId="9B27080969B601469200CB0B1194D3E6">
    <w:name w:val="9B27080969B601469200CB0B1194D3E6"/>
    <w:rsid w:val="00D87880"/>
    <w:pPr>
      <w:spacing w:after="0" w:line="240" w:lineRule="auto"/>
    </w:pPr>
    <w:rPr>
      <w:sz w:val="24"/>
      <w:szCs w:val="24"/>
    </w:rPr>
  </w:style>
  <w:style w:type="paragraph" w:customStyle="1" w:styleId="3D79FC004BD1A94A9BE34CB9014DC3E5">
    <w:name w:val="3D79FC004BD1A94A9BE34CB9014DC3E5"/>
    <w:rsid w:val="00D87880"/>
    <w:pPr>
      <w:spacing w:after="0" w:line="240" w:lineRule="auto"/>
    </w:pPr>
    <w:rPr>
      <w:sz w:val="24"/>
      <w:szCs w:val="24"/>
    </w:rPr>
  </w:style>
  <w:style w:type="paragraph" w:customStyle="1" w:styleId="3FFF22DD1DEF574894FC85C9E682204F">
    <w:name w:val="3FFF22DD1DEF574894FC85C9E682204F"/>
    <w:rsid w:val="00D87880"/>
    <w:pPr>
      <w:spacing w:after="0" w:line="240" w:lineRule="auto"/>
    </w:pPr>
    <w:rPr>
      <w:sz w:val="24"/>
      <w:szCs w:val="24"/>
    </w:rPr>
  </w:style>
  <w:style w:type="paragraph" w:customStyle="1" w:styleId="A3473C0C8DEEF744A1D2CB5BDCB58DF8">
    <w:name w:val="A3473C0C8DEEF744A1D2CB5BDCB58DF8"/>
    <w:rsid w:val="00D87880"/>
    <w:pPr>
      <w:spacing w:after="0" w:line="240" w:lineRule="auto"/>
    </w:pPr>
    <w:rPr>
      <w:sz w:val="24"/>
      <w:szCs w:val="24"/>
    </w:rPr>
  </w:style>
  <w:style w:type="paragraph" w:customStyle="1" w:styleId="CBF617435AD920459BCBF084B64541F8">
    <w:name w:val="CBF617435AD920459BCBF084B64541F8"/>
    <w:rsid w:val="00D87880"/>
    <w:pPr>
      <w:spacing w:after="0" w:line="240" w:lineRule="auto"/>
    </w:pPr>
    <w:rPr>
      <w:sz w:val="24"/>
      <w:szCs w:val="24"/>
    </w:rPr>
  </w:style>
  <w:style w:type="paragraph" w:customStyle="1" w:styleId="F400A21180A4A5428B1017BB95654490">
    <w:name w:val="F400A21180A4A5428B1017BB95654490"/>
    <w:rsid w:val="00D87880"/>
    <w:pPr>
      <w:spacing w:after="0" w:line="240" w:lineRule="auto"/>
    </w:pPr>
    <w:rPr>
      <w:sz w:val="24"/>
      <w:szCs w:val="24"/>
    </w:rPr>
  </w:style>
  <w:style w:type="paragraph" w:customStyle="1" w:styleId="A72CFDEC3E414B48AB8C6A7E93C76A24">
    <w:name w:val="A72CFDEC3E414B48AB8C6A7E93C76A24"/>
    <w:rsid w:val="00D87880"/>
    <w:pPr>
      <w:spacing w:after="0" w:line="240" w:lineRule="auto"/>
    </w:pPr>
    <w:rPr>
      <w:sz w:val="24"/>
      <w:szCs w:val="24"/>
    </w:rPr>
  </w:style>
  <w:style w:type="paragraph" w:customStyle="1" w:styleId="48A0C6E5604F854593F72AE66CB63D57">
    <w:name w:val="48A0C6E5604F854593F72AE66CB63D57"/>
    <w:rsid w:val="00D87880"/>
    <w:pPr>
      <w:spacing w:after="0" w:line="240" w:lineRule="auto"/>
    </w:pPr>
    <w:rPr>
      <w:sz w:val="24"/>
      <w:szCs w:val="24"/>
    </w:rPr>
  </w:style>
  <w:style w:type="paragraph" w:customStyle="1" w:styleId="97E5D187BB568A46B8A76BD72C8F4056">
    <w:name w:val="97E5D187BB568A46B8A76BD72C8F4056"/>
    <w:rsid w:val="00D87880"/>
    <w:pPr>
      <w:spacing w:after="0" w:line="240" w:lineRule="auto"/>
    </w:pPr>
    <w:rPr>
      <w:sz w:val="24"/>
      <w:szCs w:val="24"/>
    </w:rPr>
  </w:style>
  <w:style w:type="paragraph" w:customStyle="1" w:styleId="58D36CCBA3065C458F32F29671470A47">
    <w:name w:val="58D36CCBA3065C458F32F29671470A47"/>
    <w:rsid w:val="00D87880"/>
    <w:pPr>
      <w:spacing w:after="0" w:line="240" w:lineRule="auto"/>
    </w:pPr>
    <w:rPr>
      <w:sz w:val="24"/>
      <w:szCs w:val="24"/>
    </w:rPr>
  </w:style>
  <w:style w:type="paragraph" w:customStyle="1" w:styleId="9C0CF0EAA594394589EC5A67E784406D">
    <w:name w:val="9C0CF0EAA594394589EC5A67E784406D"/>
    <w:rsid w:val="00D87880"/>
    <w:pPr>
      <w:spacing w:after="0" w:line="240" w:lineRule="auto"/>
    </w:pPr>
    <w:rPr>
      <w:sz w:val="24"/>
      <w:szCs w:val="24"/>
    </w:rPr>
  </w:style>
  <w:style w:type="paragraph" w:customStyle="1" w:styleId="11A7438C969C76439E3583379D96824D">
    <w:name w:val="11A7438C969C76439E3583379D96824D"/>
    <w:rsid w:val="00D87880"/>
    <w:pPr>
      <w:spacing w:after="0" w:line="240" w:lineRule="auto"/>
    </w:pPr>
    <w:rPr>
      <w:sz w:val="24"/>
      <w:szCs w:val="24"/>
    </w:rPr>
  </w:style>
  <w:style w:type="paragraph" w:customStyle="1" w:styleId="2820DB1FB4D2C64BA826C4F23791B0A0">
    <w:name w:val="2820DB1FB4D2C64BA826C4F23791B0A0"/>
    <w:rsid w:val="00D87880"/>
    <w:pPr>
      <w:spacing w:after="0" w:line="240" w:lineRule="auto"/>
    </w:pPr>
    <w:rPr>
      <w:sz w:val="24"/>
      <w:szCs w:val="24"/>
    </w:rPr>
  </w:style>
  <w:style w:type="paragraph" w:customStyle="1" w:styleId="4638ECC2FDF7EB4BA8C9063B3BF8FD40">
    <w:name w:val="4638ECC2FDF7EB4BA8C9063B3BF8FD40"/>
    <w:rsid w:val="00D87880"/>
    <w:pPr>
      <w:spacing w:after="0" w:line="240" w:lineRule="auto"/>
    </w:pPr>
    <w:rPr>
      <w:sz w:val="24"/>
      <w:szCs w:val="24"/>
    </w:rPr>
  </w:style>
  <w:style w:type="paragraph" w:customStyle="1" w:styleId="B0E5397888A48244BA36314B215B4E2F">
    <w:name w:val="B0E5397888A48244BA36314B215B4E2F"/>
    <w:rsid w:val="00D87880"/>
    <w:pPr>
      <w:spacing w:after="0" w:line="240" w:lineRule="auto"/>
    </w:pPr>
    <w:rPr>
      <w:sz w:val="24"/>
      <w:szCs w:val="24"/>
    </w:rPr>
  </w:style>
  <w:style w:type="paragraph" w:customStyle="1" w:styleId="7E6F3FE71E52154B9E111ADA90298412">
    <w:name w:val="7E6F3FE71E52154B9E111ADA90298412"/>
    <w:rsid w:val="00D87880"/>
    <w:pPr>
      <w:spacing w:after="0" w:line="240" w:lineRule="auto"/>
    </w:pPr>
    <w:rPr>
      <w:sz w:val="24"/>
      <w:szCs w:val="24"/>
    </w:rPr>
  </w:style>
  <w:style w:type="paragraph" w:customStyle="1" w:styleId="D13852DD7743BF4097868174D050899E">
    <w:name w:val="D13852DD7743BF4097868174D050899E"/>
    <w:rsid w:val="00D87880"/>
    <w:pPr>
      <w:spacing w:after="0" w:line="240" w:lineRule="auto"/>
    </w:pPr>
    <w:rPr>
      <w:sz w:val="24"/>
      <w:szCs w:val="24"/>
    </w:rPr>
  </w:style>
  <w:style w:type="paragraph" w:customStyle="1" w:styleId="DFFDF56872361F43913D3D259F2A39FA">
    <w:name w:val="DFFDF56872361F43913D3D259F2A39FA"/>
    <w:rsid w:val="00D87880"/>
    <w:pPr>
      <w:spacing w:after="0" w:line="240" w:lineRule="auto"/>
    </w:pPr>
    <w:rPr>
      <w:sz w:val="24"/>
      <w:szCs w:val="24"/>
    </w:rPr>
  </w:style>
  <w:style w:type="paragraph" w:customStyle="1" w:styleId="18346DC19065534E84053F3A98E4476F">
    <w:name w:val="18346DC19065534E84053F3A98E4476F"/>
    <w:rsid w:val="00D87880"/>
    <w:pPr>
      <w:spacing w:after="0" w:line="240" w:lineRule="auto"/>
    </w:pPr>
    <w:rPr>
      <w:sz w:val="24"/>
      <w:szCs w:val="24"/>
    </w:rPr>
  </w:style>
  <w:style w:type="paragraph" w:customStyle="1" w:styleId="48875B136DA2B742B052DF132A975D8F">
    <w:name w:val="48875B136DA2B742B052DF132A975D8F"/>
    <w:rsid w:val="00D87880"/>
    <w:pPr>
      <w:spacing w:after="0" w:line="240" w:lineRule="auto"/>
    </w:pPr>
    <w:rPr>
      <w:sz w:val="24"/>
      <w:szCs w:val="24"/>
    </w:rPr>
  </w:style>
  <w:style w:type="paragraph" w:customStyle="1" w:styleId="11C84C6921006D4CBB46F424C3CF23C4">
    <w:name w:val="11C84C6921006D4CBB46F424C3CF23C4"/>
    <w:rsid w:val="00D87880"/>
    <w:pPr>
      <w:spacing w:after="0" w:line="240" w:lineRule="auto"/>
    </w:pPr>
    <w:rPr>
      <w:sz w:val="24"/>
      <w:szCs w:val="24"/>
    </w:rPr>
  </w:style>
  <w:style w:type="paragraph" w:customStyle="1" w:styleId="DC29CA1CCF07414DBF777B628A7D06D5">
    <w:name w:val="DC29CA1CCF07414DBF777B628A7D06D5"/>
    <w:rsid w:val="00D87880"/>
    <w:pPr>
      <w:spacing w:after="0" w:line="240" w:lineRule="auto"/>
    </w:pPr>
    <w:rPr>
      <w:sz w:val="24"/>
      <w:szCs w:val="24"/>
    </w:rPr>
  </w:style>
  <w:style w:type="paragraph" w:customStyle="1" w:styleId="347D07D2FA3FF541BD608D48D5164AC5">
    <w:name w:val="347D07D2FA3FF541BD608D48D5164AC5"/>
    <w:rsid w:val="00D87880"/>
    <w:pPr>
      <w:spacing w:after="0" w:line="240" w:lineRule="auto"/>
    </w:pPr>
    <w:rPr>
      <w:sz w:val="24"/>
      <w:szCs w:val="24"/>
    </w:rPr>
  </w:style>
  <w:style w:type="paragraph" w:customStyle="1" w:styleId="07E06D813680E749BDB7038A0F5F8893">
    <w:name w:val="07E06D813680E749BDB7038A0F5F8893"/>
    <w:rsid w:val="00D87880"/>
    <w:pPr>
      <w:spacing w:after="0" w:line="240" w:lineRule="auto"/>
    </w:pPr>
    <w:rPr>
      <w:sz w:val="24"/>
      <w:szCs w:val="24"/>
    </w:rPr>
  </w:style>
  <w:style w:type="paragraph" w:customStyle="1" w:styleId="FCB651B468B86A4B96D0866887E0E5B1">
    <w:name w:val="FCB651B468B86A4B96D0866887E0E5B1"/>
    <w:rsid w:val="00D87880"/>
    <w:pPr>
      <w:spacing w:after="0" w:line="240" w:lineRule="auto"/>
    </w:pPr>
    <w:rPr>
      <w:sz w:val="24"/>
      <w:szCs w:val="24"/>
    </w:rPr>
  </w:style>
  <w:style w:type="paragraph" w:customStyle="1" w:styleId="2547CF0F2AE8D54AA90B71E4CFAC3828">
    <w:name w:val="2547CF0F2AE8D54AA90B71E4CFAC3828"/>
    <w:rsid w:val="00D87880"/>
    <w:pPr>
      <w:spacing w:after="0" w:line="240" w:lineRule="auto"/>
    </w:pPr>
    <w:rPr>
      <w:sz w:val="24"/>
      <w:szCs w:val="24"/>
    </w:rPr>
  </w:style>
  <w:style w:type="paragraph" w:customStyle="1" w:styleId="BBA13B969B9D4F4B9A96BC34FB4F505D">
    <w:name w:val="BBA13B969B9D4F4B9A96BC34FB4F505D"/>
    <w:rsid w:val="00D87880"/>
    <w:pPr>
      <w:spacing w:after="0" w:line="240" w:lineRule="auto"/>
    </w:pPr>
    <w:rPr>
      <w:sz w:val="24"/>
      <w:szCs w:val="24"/>
    </w:rPr>
  </w:style>
  <w:style w:type="paragraph" w:customStyle="1" w:styleId="00537B2694C1DC4D97654215BB359AE4">
    <w:name w:val="00537B2694C1DC4D97654215BB359AE4"/>
    <w:rsid w:val="00D87880"/>
    <w:pPr>
      <w:spacing w:after="0" w:line="240" w:lineRule="auto"/>
    </w:pPr>
    <w:rPr>
      <w:sz w:val="24"/>
      <w:szCs w:val="24"/>
    </w:rPr>
  </w:style>
  <w:style w:type="paragraph" w:customStyle="1" w:styleId="2F5C426766C75541BBD919357EB13148">
    <w:name w:val="2F5C426766C75541BBD919357EB13148"/>
    <w:rsid w:val="00D87880"/>
    <w:pPr>
      <w:spacing w:after="0" w:line="240" w:lineRule="auto"/>
    </w:pPr>
    <w:rPr>
      <w:sz w:val="24"/>
      <w:szCs w:val="24"/>
    </w:rPr>
  </w:style>
  <w:style w:type="paragraph" w:customStyle="1" w:styleId="3087343A1262934FA5B9A826B77EFB33">
    <w:name w:val="3087343A1262934FA5B9A826B77EFB33"/>
    <w:rsid w:val="00D8788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Leah Krogsund</DisplayName>
        <AccountId>20</AccountId>
        <AccountType/>
      </UserInfo>
      <UserInfo>
        <DisplayName>Christina Berger</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3.xml><?xml version="1.0" encoding="utf-8"?>
<ds:datastoreItem xmlns:ds="http://schemas.openxmlformats.org/officeDocument/2006/customXml" ds:itemID="{C1DB1723-616E-437D-95B3-44DCD6224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FDA13-C070-4541-A271-C34CCB36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C:\Maler\Memo template.dotx</Template>
  <TotalTime>42</TotalTime>
  <Pages>28</Pages>
  <Words>6590</Words>
  <Characters>37565</Characters>
  <Application>Microsoft Office Word</Application>
  <DocSecurity>0</DocSecurity>
  <Lines>313</Lines>
  <Paragraphs>88</Paragraphs>
  <ScaleCrop>false</ScaleCrop>
  <Company>HP</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Alice Perepyolkina</cp:lastModifiedBy>
  <cp:revision>80</cp:revision>
  <cp:lastPrinted>2019-05-01T00:09:00Z</cp:lastPrinted>
  <dcterms:created xsi:type="dcterms:W3CDTF">2025-01-09T00:20:00Z</dcterms:created>
  <dcterms:modified xsi:type="dcterms:W3CDTF">2025-01-30T17:49:00Z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